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12" w:rsidRPr="00256EF7" w:rsidRDefault="0047717E" w:rsidP="001E3A2F">
      <w:pPr>
        <w:ind w:left="5103"/>
        <w:rPr>
          <w:b/>
          <w:sz w:val="28"/>
          <w:szCs w:val="28"/>
        </w:rPr>
      </w:pPr>
      <w:r w:rsidRPr="00256EF7">
        <w:rPr>
          <w:sz w:val="28"/>
          <w:szCs w:val="28"/>
        </w:rPr>
        <w:t>Приложение №</w:t>
      </w:r>
      <w:r w:rsidRPr="00256EF7">
        <w:rPr>
          <w:sz w:val="28"/>
          <w:szCs w:val="28"/>
          <w:lang w:val="en-US"/>
        </w:rPr>
        <w:t> </w:t>
      </w:r>
      <w:r w:rsidR="00930D12" w:rsidRPr="00256EF7">
        <w:rPr>
          <w:sz w:val="28"/>
          <w:szCs w:val="28"/>
        </w:rPr>
        <w:t>1</w:t>
      </w:r>
    </w:p>
    <w:p w:rsidR="00930D12" w:rsidRPr="00256EF7" w:rsidRDefault="00930D12" w:rsidP="001E3A2F">
      <w:pPr>
        <w:ind w:left="5103"/>
        <w:rPr>
          <w:b/>
          <w:sz w:val="28"/>
          <w:szCs w:val="28"/>
        </w:rPr>
      </w:pPr>
    </w:p>
    <w:p w:rsidR="00C11EF5" w:rsidRPr="00256EF7" w:rsidRDefault="00C11EF5" w:rsidP="001E3A2F">
      <w:pPr>
        <w:ind w:left="5103"/>
        <w:rPr>
          <w:sz w:val="28"/>
          <w:szCs w:val="28"/>
        </w:rPr>
      </w:pPr>
      <w:r w:rsidRPr="00256EF7">
        <w:rPr>
          <w:sz w:val="28"/>
          <w:szCs w:val="28"/>
        </w:rPr>
        <w:t>УТВЕРЖДЕНА</w:t>
      </w:r>
    </w:p>
    <w:p w:rsidR="0099077C" w:rsidRPr="00256EF7" w:rsidRDefault="0099077C" w:rsidP="001E3A2F">
      <w:pPr>
        <w:ind w:left="5103"/>
        <w:rPr>
          <w:sz w:val="28"/>
          <w:szCs w:val="28"/>
        </w:rPr>
      </w:pPr>
    </w:p>
    <w:p w:rsidR="007F181F" w:rsidRPr="00BB6B4D" w:rsidRDefault="007F181F" w:rsidP="001E3A2F">
      <w:pPr>
        <w:ind w:left="5103" w:hanging="12"/>
        <w:rPr>
          <w:sz w:val="28"/>
          <w:szCs w:val="28"/>
        </w:rPr>
      </w:pPr>
      <w:r w:rsidRPr="00BB6B4D">
        <w:rPr>
          <w:sz w:val="28"/>
          <w:szCs w:val="28"/>
        </w:rPr>
        <w:t xml:space="preserve">распоряжением администрации Мурашинского </w:t>
      </w:r>
      <w:r w:rsidR="001E3A2F">
        <w:rPr>
          <w:sz w:val="28"/>
          <w:szCs w:val="28"/>
        </w:rPr>
        <w:t>муниципального округа</w:t>
      </w:r>
    </w:p>
    <w:p w:rsidR="007F181F" w:rsidRPr="00BB6B4D" w:rsidRDefault="007F181F" w:rsidP="001E3A2F">
      <w:pPr>
        <w:ind w:left="5103" w:hanging="12"/>
        <w:rPr>
          <w:sz w:val="28"/>
          <w:szCs w:val="28"/>
        </w:rPr>
      </w:pPr>
      <w:r>
        <w:rPr>
          <w:sz w:val="28"/>
          <w:szCs w:val="28"/>
        </w:rPr>
        <w:t>от 27.03.2017 № 46</w:t>
      </w:r>
    </w:p>
    <w:p w:rsidR="000B10A4" w:rsidRPr="00930D12" w:rsidRDefault="000B10A4" w:rsidP="00930D12">
      <w:pPr>
        <w:pStyle w:val="Style4"/>
        <w:widowControl/>
        <w:spacing w:line="240" w:lineRule="auto"/>
        <w:ind w:right="14"/>
        <w:rPr>
          <w:sz w:val="72"/>
          <w:szCs w:val="20"/>
        </w:rPr>
      </w:pPr>
    </w:p>
    <w:p w:rsidR="000B10A4" w:rsidRPr="00C11EF5" w:rsidRDefault="000B10A4" w:rsidP="00930D12">
      <w:pPr>
        <w:pStyle w:val="Style4"/>
        <w:widowControl/>
        <w:spacing w:line="240" w:lineRule="auto"/>
        <w:ind w:right="14"/>
        <w:rPr>
          <w:rStyle w:val="FontStyle13"/>
          <w:sz w:val="28"/>
          <w:szCs w:val="28"/>
        </w:rPr>
      </w:pPr>
      <w:r w:rsidRPr="00C11EF5">
        <w:rPr>
          <w:rStyle w:val="FontStyle13"/>
          <w:sz w:val="28"/>
          <w:szCs w:val="28"/>
        </w:rPr>
        <w:t>Политика</w:t>
      </w:r>
    </w:p>
    <w:p w:rsidR="00C11EF5" w:rsidRPr="00756CC4" w:rsidRDefault="00C11EF5" w:rsidP="00930D12">
      <w:pPr>
        <w:pStyle w:val="Style4"/>
        <w:widowControl/>
        <w:spacing w:line="240" w:lineRule="auto"/>
        <w:ind w:left="14" w:hanging="335"/>
        <w:rPr>
          <w:rStyle w:val="FontStyle13"/>
          <w:sz w:val="28"/>
          <w:szCs w:val="28"/>
        </w:rPr>
      </w:pPr>
      <w:r w:rsidRPr="00C11EF5">
        <w:rPr>
          <w:rStyle w:val="FontStyle13"/>
          <w:sz w:val="28"/>
          <w:szCs w:val="28"/>
        </w:rPr>
        <w:t xml:space="preserve">администрации Мурашинского </w:t>
      </w:r>
      <w:r w:rsidR="00756CC4">
        <w:rPr>
          <w:rStyle w:val="FontStyle13"/>
          <w:sz w:val="28"/>
          <w:szCs w:val="28"/>
        </w:rPr>
        <w:t>муниципального округа</w:t>
      </w:r>
    </w:p>
    <w:p w:rsidR="000B10A4" w:rsidRDefault="000B10A4" w:rsidP="00930D12">
      <w:pPr>
        <w:pStyle w:val="Style4"/>
        <w:widowControl/>
        <w:spacing w:line="240" w:lineRule="auto"/>
        <w:ind w:left="14" w:hanging="335"/>
        <w:rPr>
          <w:rStyle w:val="FontStyle13"/>
          <w:sz w:val="28"/>
          <w:szCs w:val="28"/>
        </w:rPr>
      </w:pPr>
      <w:r w:rsidRPr="00C11EF5">
        <w:rPr>
          <w:rStyle w:val="FontStyle13"/>
          <w:sz w:val="28"/>
          <w:szCs w:val="28"/>
        </w:rPr>
        <w:t>в отношении обработки персональных данных</w:t>
      </w:r>
    </w:p>
    <w:p w:rsidR="00C11EF5" w:rsidRPr="00930D12" w:rsidRDefault="00C11EF5" w:rsidP="00930D12">
      <w:pPr>
        <w:pStyle w:val="Style4"/>
        <w:widowControl/>
        <w:spacing w:line="240" w:lineRule="auto"/>
        <w:ind w:left="14" w:hanging="335"/>
        <w:rPr>
          <w:rStyle w:val="FontStyle13"/>
          <w:sz w:val="48"/>
          <w:szCs w:val="28"/>
        </w:rPr>
      </w:pPr>
    </w:p>
    <w:p w:rsidR="000B10A4" w:rsidRPr="00C11EF5" w:rsidRDefault="000B10A4" w:rsidP="00C11EF5">
      <w:pPr>
        <w:pStyle w:val="Style4"/>
        <w:widowControl/>
        <w:numPr>
          <w:ilvl w:val="0"/>
          <w:numId w:val="4"/>
        </w:numPr>
        <w:spacing w:line="360" w:lineRule="auto"/>
        <w:rPr>
          <w:rStyle w:val="FontStyle13"/>
          <w:sz w:val="28"/>
          <w:szCs w:val="28"/>
        </w:rPr>
      </w:pPr>
      <w:r w:rsidRPr="00C11EF5">
        <w:rPr>
          <w:rStyle w:val="FontStyle13"/>
          <w:sz w:val="28"/>
          <w:szCs w:val="28"/>
        </w:rPr>
        <w:t>Общие положения</w:t>
      </w:r>
    </w:p>
    <w:p w:rsidR="000B10A4" w:rsidRPr="00C11EF5" w:rsidRDefault="000B10A4" w:rsidP="00C11EF5">
      <w:pPr>
        <w:numPr>
          <w:ilvl w:val="0"/>
          <w:numId w:val="1"/>
        </w:numPr>
        <w:shd w:val="clear" w:color="auto" w:fill="FFFFFF"/>
        <w:tabs>
          <w:tab w:val="left" w:pos="1276"/>
        </w:tabs>
        <w:autoSpaceDE/>
        <w:autoSpaceDN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11EF5">
        <w:rPr>
          <w:color w:val="000000"/>
          <w:sz w:val="28"/>
          <w:szCs w:val="28"/>
        </w:rPr>
        <w:t xml:space="preserve">Настоящая Политика в отношении обработки персональных данных (далее - Политика) разработана в соответствии с требованиями Федерального закона от 27.07.2006 №152-ФЗ "О персональных данных" в </w:t>
      </w:r>
      <w:r w:rsidR="00C11EF5" w:rsidRPr="00C11EF5">
        <w:rPr>
          <w:color w:val="000000"/>
          <w:sz w:val="28"/>
          <w:szCs w:val="28"/>
        </w:rPr>
        <w:t xml:space="preserve">администрации Мурашинского </w:t>
      </w:r>
      <w:r w:rsidR="00756CC4">
        <w:rPr>
          <w:color w:val="000000"/>
          <w:sz w:val="28"/>
          <w:szCs w:val="28"/>
        </w:rPr>
        <w:t>муниципального округа</w:t>
      </w:r>
      <w:r w:rsidR="00902496">
        <w:rPr>
          <w:color w:val="000000"/>
          <w:sz w:val="28"/>
          <w:szCs w:val="28"/>
        </w:rPr>
        <w:t xml:space="preserve"> Кировской области</w:t>
      </w:r>
      <w:bookmarkStart w:id="0" w:name="_GoBack"/>
      <w:bookmarkEnd w:id="0"/>
      <w:r w:rsidRPr="00C11EF5">
        <w:rPr>
          <w:color w:val="000000"/>
          <w:sz w:val="28"/>
          <w:szCs w:val="28"/>
        </w:rPr>
        <w:t xml:space="preserve"> (далее – </w:t>
      </w:r>
      <w:r w:rsidR="00C11EF5" w:rsidRPr="00C11EF5">
        <w:rPr>
          <w:color w:val="000000"/>
          <w:sz w:val="28"/>
          <w:szCs w:val="28"/>
        </w:rPr>
        <w:t>Администрация</w:t>
      </w:r>
      <w:r w:rsidRPr="00C11EF5">
        <w:rPr>
          <w:color w:val="000000"/>
          <w:sz w:val="28"/>
          <w:szCs w:val="28"/>
        </w:rPr>
        <w:t>).</w:t>
      </w:r>
    </w:p>
    <w:p w:rsidR="000B10A4" w:rsidRPr="00C11EF5" w:rsidRDefault="000B10A4" w:rsidP="00C11EF5">
      <w:pPr>
        <w:pStyle w:val="Style6"/>
        <w:widowControl/>
        <w:numPr>
          <w:ilvl w:val="0"/>
          <w:numId w:val="1"/>
        </w:numPr>
        <w:tabs>
          <w:tab w:val="left" w:pos="1018"/>
          <w:tab w:val="left" w:pos="1134"/>
          <w:tab w:val="left" w:pos="1276"/>
        </w:tabs>
        <w:spacing w:line="360" w:lineRule="auto"/>
        <w:ind w:firstLine="560"/>
        <w:rPr>
          <w:rStyle w:val="FontStyle14"/>
        </w:rPr>
      </w:pPr>
      <w:r w:rsidRPr="00C11EF5">
        <w:rPr>
          <w:rStyle w:val="FontStyle14"/>
        </w:rPr>
        <w:t xml:space="preserve">Политика определяет </w:t>
      </w:r>
      <w:r w:rsidRPr="00C11EF5">
        <w:rPr>
          <w:color w:val="000000"/>
          <w:sz w:val="28"/>
          <w:szCs w:val="28"/>
          <w:shd w:val="clear" w:color="auto" w:fill="FFFFFF"/>
        </w:rPr>
        <w:t>цели, принципы обработки и реализуемые требования к защите персональных данных</w:t>
      </w:r>
      <w:r w:rsidR="0047717E">
        <w:rPr>
          <w:rStyle w:val="FontStyle14"/>
        </w:rPr>
        <w:t xml:space="preserve"> в Администрации.</w:t>
      </w:r>
    </w:p>
    <w:p w:rsidR="000B10A4" w:rsidRDefault="000B10A4" w:rsidP="00C11EF5">
      <w:pPr>
        <w:pStyle w:val="Style6"/>
        <w:widowControl/>
        <w:numPr>
          <w:ilvl w:val="0"/>
          <w:numId w:val="1"/>
        </w:numPr>
        <w:tabs>
          <w:tab w:val="left" w:pos="1018"/>
          <w:tab w:val="left" w:pos="1134"/>
          <w:tab w:val="left" w:pos="1276"/>
        </w:tabs>
        <w:spacing w:line="360" w:lineRule="auto"/>
        <w:ind w:firstLine="560"/>
        <w:rPr>
          <w:rStyle w:val="FontStyle14"/>
        </w:rPr>
      </w:pPr>
      <w:r w:rsidRPr="00C11EF5">
        <w:rPr>
          <w:rStyle w:val="FontStyle14"/>
        </w:rPr>
        <w:t>Сведения о персональных данных относятся к числу конфиденциальных и соста</w:t>
      </w:r>
      <w:r w:rsidR="0047717E">
        <w:rPr>
          <w:rStyle w:val="FontStyle14"/>
        </w:rPr>
        <w:t>вляют охраняемую законом тайну.</w:t>
      </w:r>
    </w:p>
    <w:p w:rsidR="000B10A4" w:rsidRPr="00C11EF5" w:rsidRDefault="000B10A4" w:rsidP="00C11EF5">
      <w:pPr>
        <w:pStyle w:val="Style4"/>
        <w:widowControl/>
        <w:numPr>
          <w:ilvl w:val="0"/>
          <w:numId w:val="4"/>
        </w:numPr>
        <w:spacing w:line="360" w:lineRule="auto"/>
        <w:ind w:right="-3"/>
        <w:rPr>
          <w:rStyle w:val="FontStyle13"/>
          <w:sz w:val="28"/>
          <w:szCs w:val="28"/>
        </w:rPr>
      </w:pPr>
      <w:r w:rsidRPr="00C11EF5">
        <w:rPr>
          <w:rStyle w:val="FontStyle13"/>
          <w:sz w:val="28"/>
          <w:szCs w:val="28"/>
        </w:rPr>
        <w:t xml:space="preserve">Основные понятия </w:t>
      </w:r>
    </w:p>
    <w:p w:rsidR="000B10A4" w:rsidRPr="00C11EF5" w:rsidRDefault="000B10A4" w:rsidP="00C11EF5">
      <w:pPr>
        <w:pStyle w:val="Style3"/>
        <w:widowControl/>
        <w:numPr>
          <w:ilvl w:val="1"/>
          <w:numId w:val="4"/>
        </w:numPr>
        <w:tabs>
          <w:tab w:val="left" w:pos="1276"/>
        </w:tabs>
        <w:spacing w:line="360" w:lineRule="auto"/>
        <w:ind w:left="0" w:firstLine="567"/>
        <w:rPr>
          <w:rStyle w:val="FontStyle14"/>
        </w:rPr>
      </w:pPr>
      <w:r w:rsidRPr="00C11EF5">
        <w:rPr>
          <w:rStyle w:val="FontStyle14"/>
        </w:rPr>
        <w:t>В настоящей Политике используются следующие основные понятия:</w:t>
      </w:r>
    </w:p>
    <w:p w:rsidR="000B10A4" w:rsidRPr="00C11EF5" w:rsidRDefault="000B10A4" w:rsidP="00C11EF5">
      <w:pPr>
        <w:pStyle w:val="Style6"/>
        <w:widowControl/>
        <w:numPr>
          <w:ilvl w:val="0"/>
          <w:numId w:val="2"/>
        </w:numPr>
        <w:tabs>
          <w:tab w:val="left" w:pos="1276"/>
        </w:tabs>
        <w:spacing w:line="360" w:lineRule="auto"/>
        <w:ind w:right="5" w:firstLine="542"/>
        <w:rPr>
          <w:rStyle w:val="FontStyle14"/>
        </w:rPr>
      </w:pPr>
      <w:r w:rsidRPr="00C11EF5">
        <w:rPr>
          <w:rStyle w:val="FontStyle14"/>
        </w:rPr>
        <w:t xml:space="preserve">Субъект персональных данных </w:t>
      </w:r>
      <w:r w:rsidR="00C11EF5">
        <w:rPr>
          <w:rStyle w:val="FontStyle14"/>
        </w:rPr>
        <w:t>Администрации</w:t>
      </w:r>
      <w:r w:rsidRPr="00C11EF5">
        <w:rPr>
          <w:rStyle w:val="FontStyle14"/>
        </w:rPr>
        <w:t xml:space="preserve"> - физическое лицо, являющееся гражданином-заявителем, индивидуальным предпринимателем, </w:t>
      </w:r>
      <w:r w:rsidR="00C11EF5">
        <w:rPr>
          <w:rStyle w:val="FontStyle14"/>
        </w:rPr>
        <w:t>муниципальным</w:t>
      </w:r>
      <w:r w:rsidRPr="00C11EF5">
        <w:rPr>
          <w:rStyle w:val="FontStyle14"/>
        </w:rPr>
        <w:t xml:space="preserve"> служащим </w:t>
      </w:r>
      <w:r w:rsidR="00C11EF5">
        <w:rPr>
          <w:rStyle w:val="FontStyle14"/>
        </w:rPr>
        <w:t>Администрации</w:t>
      </w:r>
      <w:r w:rsidRPr="00C11EF5">
        <w:rPr>
          <w:rStyle w:val="FontStyle14"/>
        </w:rPr>
        <w:t xml:space="preserve">, </w:t>
      </w:r>
      <w:r w:rsidR="00C11EF5">
        <w:rPr>
          <w:rStyle w:val="FontStyle14"/>
        </w:rPr>
        <w:t>работником</w:t>
      </w:r>
      <w:r w:rsidRPr="00C11EF5">
        <w:rPr>
          <w:rStyle w:val="FontStyle14"/>
        </w:rPr>
        <w:t xml:space="preserve"> </w:t>
      </w:r>
      <w:r w:rsidR="00C11EF5">
        <w:rPr>
          <w:rStyle w:val="FontStyle14"/>
        </w:rPr>
        <w:t>Администрации</w:t>
      </w:r>
      <w:r w:rsidRPr="00C11EF5">
        <w:rPr>
          <w:rStyle w:val="FontStyle14"/>
        </w:rPr>
        <w:t xml:space="preserve">, работающим (работавшим) по трудовому договору (служебному контракту) или гражданско-правовому договору (и их родственникам), а также лица, представившие сведения для участия в конкурсе на замещение вакантных должностей </w:t>
      </w:r>
      <w:r w:rsidR="00C11EF5">
        <w:rPr>
          <w:rStyle w:val="FontStyle14"/>
        </w:rPr>
        <w:t>муниципальной</w:t>
      </w:r>
      <w:r w:rsidRPr="00C11EF5">
        <w:rPr>
          <w:rStyle w:val="FontStyle14"/>
        </w:rPr>
        <w:t xml:space="preserve"> службы или представившие заявку для участия в </w:t>
      </w:r>
      <w:r w:rsidRPr="00C11EF5">
        <w:rPr>
          <w:rStyle w:val="FontStyle14"/>
        </w:rPr>
        <w:lastRenderedPageBreak/>
        <w:t xml:space="preserve">торгах на поставку товаров, выполнения работ, оказания услуг для </w:t>
      </w:r>
      <w:r w:rsidR="00C11EF5">
        <w:rPr>
          <w:rStyle w:val="FontStyle14"/>
        </w:rPr>
        <w:t>муниципальных</w:t>
      </w:r>
      <w:r w:rsidRPr="00C11EF5">
        <w:rPr>
          <w:rStyle w:val="FontStyle14"/>
        </w:rPr>
        <w:t xml:space="preserve"> нужд </w:t>
      </w:r>
      <w:r w:rsidR="00C11EF5">
        <w:rPr>
          <w:rStyle w:val="FontStyle14"/>
        </w:rPr>
        <w:t>Администрации</w:t>
      </w:r>
      <w:r w:rsidRPr="00C11EF5">
        <w:rPr>
          <w:rStyle w:val="FontStyle14"/>
        </w:rPr>
        <w:t>, посетителем.</w:t>
      </w:r>
    </w:p>
    <w:p w:rsidR="000B10A4" w:rsidRPr="00C11EF5" w:rsidRDefault="000B10A4" w:rsidP="00C11EF5">
      <w:pPr>
        <w:pStyle w:val="Style6"/>
        <w:widowControl/>
        <w:numPr>
          <w:ilvl w:val="0"/>
          <w:numId w:val="2"/>
        </w:numPr>
        <w:tabs>
          <w:tab w:val="left" w:pos="1224"/>
        </w:tabs>
        <w:spacing w:line="360" w:lineRule="auto"/>
        <w:ind w:right="14" w:firstLine="542"/>
        <w:rPr>
          <w:rStyle w:val="FontStyle14"/>
        </w:rPr>
      </w:pPr>
      <w:r w:rsidRPr="00C11EF5">
        <w:rPr>
          <w:rStyle w:val="FontStyle14"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0B10A4" w:rsidRPr="00C11EF5" w:rsidRDefault="000B10A4" w:rsidP="00C11EF5">
      <w:pPr>
        <w:pStyle w:val="Style6"/>
        <w:widowControl/>
        <w:numPr>
          <w:ilvl w:val="0"/>
          <w:numId w:val="3"/>
        </w:numPr>
        <w:tabs>
          <w:tab w:val="left" w:pos="1186"/>
        </w:tabs>
        <w:spacing w:line="360" w:lineRule="auto"/>
        <w:ind w:firstLine="504"/>
        <w:rPr>
          <w:rStyle w:val="FontStyle14"/>
        </w:rPr>
      </w:pPr>
      <w:r w:rsidRPr="00C11EF5">
        <w:rPr>
          <w:rStyle w:val="FontStyle14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B10A4" w:rsidRDefault="000B10A4" w:rsidP="00C11EF5">
      <w:pPr>
        <w:pStyle w:val="Style6"/>
        <w:widowControl/>
        <w:numPr>
          <w:ilvl w:val="0"/>
          <w:numId w:val="3"/>
        </w:numPr>
        <w:tabs>
          <w:tab w:val="left" w:pos="1186"/>
        </w:tabs>
        <w:spacing w:line="360" w:lineRule="auto"/>
        <w:ind w:firstLine="504"/>
        <w:rPr>
          <w:rStyle w:val="FontStyle14"/>
        </w:rPr>
      </w:pPr>
      <w:r w:rsidRPr="00C11EF5">
        <w:rPr>
          <w:rStyle w:val="FontStyle14"/>
        </w:rPr>
        <w:t>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0B10A4" w:rsidRPr="00C11EF5" w:rsidRDefault="000B10A4" w:rsidP="00C11EF5">
      <w:pPr>
        <w:pStyle w:val="Style4"/>
        <w:widowControl/>
        <w:numPr>
          <w:ilvl w:val="0"/>
          <w:numId w:val="4"/>
        </w:numPr>
        <w:spacing w:line="360" w:lineRule="auto"/>
        <w:ind w:right="11"/>
        <w:rPr>
          <w:rStyle w:val="FontStyle13"/>
          <w:sz w:val="28"/>
          <w:szCs w:val="28"/>
        </w:rPr>
      </w:pPr>
      <w:r w:rsidRPr="00C11EF5">
        <w:rPr>
          <w:rStyle w:val="FontStyle13"/>
          <w:sz w:val="28"/>
          <w:szCs w:val="28"/>
        </w:rPr>
        <w:t>Принципы и цели обработки персональных данных</w:t>
      </w:r>
    </w:p>
    <w:p w:rsidR="000B10A4" w:rsidRPr="00C11EF5" w:rsidRDefault="00C11EF5" w:rsidP="00C11EF5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B10A4" w:rsidRPr="00C11EF5">
        <w:rPr>
          <w:sz w:val="28"/>
          <w:szCs w:val="28"/>
        </w:rPr>
        <w:t xml:space="preserve"> в своей деятельности по обработке персональных данных руководствуется следующими принципами: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t>Обработка персональных данных осуществляется на законной и справедливой основе.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t xml:space="preserve">Цели обработки персональных данных соответствуют полномочиям </w:t>
      </w:r>
      <w:r w:rsidR="00C11EF5">
        <w:rPr>
          <w:sz w:val="28"/>
          <w:szCs w:val="28"/>
        </w:rPr>
        <w:t>Администрации</w:t>
      </w:r>
      <w:r w:rsidRPr="00C11EF5">
        <w:rPr>
          <w:sz w:val="28"/>
          <w:szCs w:val="28"/>
        </w:rPr>
        <w:t xml:space="preserve">. 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t>Содержание и объем обрабатываемых персональных данных соответствуют целям обработки персональных данных.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lastRenderedPageBreak/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Style w:val="FontStyle14"/>
        </w:rPr>
      </w:pPr>
      <w:r w:rsidRPr="00C11EF5">
        <w:rPr>
          <w:sz w:val="28"/>
          <w:szCs w:val="28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0B10A4" w:rsidRPr="00C11EF5" w:rsidRDefault="000B10A4" w:rsidP="00C11EF5">
      <w:pPr>
        <w:pStyle w:val="Style12"/>
        <w:widowControl/>
        <w:numPr>
          <w:ilvl w:val="1"/>
          <w:numId w:val="4"/>
        </w:numPr>
        <w:tabs>
          <w:tab w:val="left" w:pos="851"/>
        </w:tabs>
        <w:spacing w:line="360" w:lineRule="auto"/>
        <w:ind w:left="0" w:firstLine="567"/>
        <w:rPr>
          <w:rStyle w:val="FontStyle20"/>
          <w:sz w:val="28"/>
          <w:szCs w:val="28"/>
        </w:rPr>
      </w:pPr>
      <w:r w:rsidRPr="00C11EF5">
        <w:rPr>
          <w:rStyle w:val="FontStyle14"/>
        </w:rPr>
        <w:t xml:space="preserve">Обработка персональных данных </w:t>
      </w:r>
      <w:r w:rsidR="00C11EF5">
        <w:rPr>
          <w:rStyle w:val="FontStyle14"/>
        </w:rPr>
        <w:t>муниципальных</w:t>
      </w:r>
      <w:r w:rsidRPr="00C11EF5">
        <w:rPr>
          <w:rStyle w:val="FontStyle14"/>
        </w:rPr>
        <w:t xml:space="preserve"> служащих, сотрудников </w:t>
      </w:r>
      <w:r w:rsidR="00C11EF5">
        <w:rPr>
          <w:rStyle w:val="FontStyle14"/>
        </w:rPr>
        <w:t>Администрации</w:t>
      </w:r>
      <w:r w:rsidRPr="00C11EF5">
        <w:rPr>
          <w:rStyle w:val="FontStyle14"/>
        </w:rPr>
        <w:t xml:space="preserve">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им в прохождении службы, в обучении и должностном росте, обеспечения их личной безопасности и членов их семей, а также в целях обеспечения сохранности принадлежащего им имущества и имущества </w:t>
      </w:r>
      <w:r w:rsidR="00C11EF5">
        <w:rPr>
          <w:rStyle w:val="FontStyle14"/>
        </w:rPr>
        <w:t>муниципального</w:t>
      </w:r>
      <w:r w:rsidRPr="00C11EF5">
        <w:rPr>
          <w:rStyle w:val="FontStyle14"/>
        </w:rPr>
        <w:t xml:space="preserve"> органа, учета результатов исполнения ими должностных обязанностей.</w:t>
      </w:r>
      <w:r w:rsidRPr="00C11EF5">
        <w:rPr>
          <w:rStyle w:val="FontStyle20"/>
          <w:sz w:val="28"/>
          <w:szCs w:val="28"/>
        </w:rPr>
        <w:t xml:space="preserve"> </w:t>
      </w:r>
    </w:p>
    <w:p w:rsidR="000B10A4" w:rsidRPr="00C11EF5" w:rsidRDefault="000B10A4" w:rsidP="00C11EF5">
      <w:pPr>
        <w:pStyle w:val="Style6"/>
        <w:widowControl/>
        <w:numPr>
          <w:ilvl w:val="1"/>
          <w:numId w:val="4"/>
        </w:numPr>
        <w:tabs>
          <w:tab w:val="left" w:pos="851"/>
        </w:tabs>
        <w:spacing w:line="360" w:lineRule="auto"/>
        <w:ind w:left="0" w:right="19" w:firstLine="567"/>
        <w:rPr>
          <w:rStyle w:val="FontStyle14"/>
        </w:rPr>
      </w:pPr>
      <w:r w:rsidRPr="00C11EF5">
        <w:rPr>
          <w:rStyle w:val="FontStyle14"/>
        </w:rPr>
        <w:t xml:space="preserve">Обработка персональных данных граждан, обратившихся в </w:t>
      </w:r>
      <w:r w:rsidR="00C11EF5">
        <w:rPr>
          <w:rStyle w:val="FontStyle14"/>
        </w:rPr>
        <w:t>Администрацию</w:t>
      </w:r>
      <w:r w:rsidRPr="00C11EF5">
        <w:rPr>
          <w:rStyle w:val="FontStyle14"/>
        </w:rPr>
        <w:t xml:space="preserve"> с целью </w:t>
      </w:r>
      <w:r w:rsidR="00C11EF5">
        <w:rPr>
          <w:rStyle w:val="FontStyle14"/>
        </w:rPr>
        <w:t>получения муниципальных услуг</w:t>
      </w:r>
      <w:r w:rsidRPr="00C11EF5">
        <w:rPr>
          <w:rStyle w:val="FontStyle14"/>
        </w:rPr>
        <w:t>.</w:t>
      </w:r>
    </w:p>
    <w:p w:rsidR="000B10A4" w:rsidRPr="00C11EF5" w:rsidRDefault="000B10A4" w:rsidP="00C11EF5">
      <w:pPr>
        <w:pStyle w:val="Style6"/>
        <w:widowControl/>
        <w:numPr>
          <w:ilvl w:val="1"/>
          <w:numId w:val="4"/>
        </w:numPr>
        <w:tabs>
          <w:tab w:val="left" w:pos="851"/>
        </w:tabs>
        <w:spacing w:line="360" w:lineRule="auto"/>
        <w:ind w:left="0" w:right="19" w:firstLine="567"/>
        <w:rPr>
          <w:rStyle w:val="FontStyle14"/>
        </w:rPr>
      </w:pPr>
      <w:r w:rsidRPr="00C11EF5">
        <w:rPr>
          <w:rStyle w:val="FontStyle14"/>
        </w:rPr>
        <w:t xml:space="preserve">Обработка персональных данных граждан, обратившихся в </w:t>
      </w:r>
      <w:r w:rsidR="00C11EF5">
        <w:rPr>
          <w:rStyle w:val="FontStyle14"/>
        </w:rPr>
        <w:t>Администрацию</w:t>
      </w:r>
      <w:r w:rsidRPr="00C11EF5">
        <w:rPr>
          <w:rStyle w:val="FontStyle14"/>
        </w:rPr>
        <w:t xml:space="preserve"> с заявлениями (жалобами) по направлениям деятельности подразделений </w:t>
      </w:r>
      <w:r w:rsidR="00C11EF5">
        <w:rPr>
          <w:rStyle w:val="FontStyle14"/>
        </w:rPr>
        <w:t>Администрации</w:t>
      </w:r>
      <w:r w:rsidRPr="00C11EF5">
        <w:rPr>
          <w:rStyle w:val="FontStyle14"/>
        </w:rPr>
        <w:t>, осуществляется с целью защиты прав граждан, предоставленных им законодательством Российской Федерации.</w:t>
      </w:r>
    </w:p>
    <w:p w:rsidR="000B10A4" w:rsidRPr="00C11EF5" w:rsidRDefault="000B10A4" w:rsidP="00C11EF5">
      <w:pPr>
        <w:pStyle w:val="Style6"/>
        <w:widowControl/>
        <w:numPr>
          <w:ilvl w:val="1"/>
          <w:numId w:val="4"/>
        </w:numPr>
        <w:tabs>
          <w:tab w:val="left" w:pos="851"/>
        </w:tabs>
        <w:spacing w:line="360" w:lineRule="auto"/>
        <w:ind w:left="0" w:right="19" w:firstLine="567"/>
        <w:rPr>
          <w:rStyle w:val="FontStyle14"/>
        </w:rPr>
      </w:pPr>
      <w:r w:rsidRPr="00C11EF5">
        <w:rPr>
          <w:rStyle w:val="FontStyle14"/>
        </w:rPr>
        <w:t xml:space="preserve">Сроки хранения документов, в том числе электронных документов, содержащих персональные данные, устанавливаются Номенклатурой дел </w:t>
      </w:r>
      <w:r w:rsidR="00C11EF5">
        <w:rPr>
          <w:rStyle w:val="FontStyle14"/>
        </w:rPr>
        <w:lastRenderedPageBreak/>
        <w:t>Администрации</w:t>
      </w:r>
      <w:r w:rsidRPr="00C11EF5">
        <w:rPr>
          <w:rStyle w:val="FontStyle14"/>
        </w:rPr>
        <w:t>. Порядок уничтожения документов, содержащих персональные данные устанавливается Инструкцией по делопроизводству.</w:t>
      </w:r>
    </w:p>
    <w:p w:rsidR="000B10A4" w:rsidRPr="00C11EF5" w:rsidRDefault="000B10A4" w:rsidP="00256EF7">
      <w:pPr>
        <w:pStyle w:val="Style9"/>
        <w:widowControl/>
        <w:numPr>
          <w:ilvl w:val="0"/>
          <w:numId w:val="4"/>
        </w:numPr>
        <w:spacing w:line="360" w:lineRule="auto"/>
        <w:ind w:left="0" w:right="-3" w:firstLine="709"/>
        <w:jc w:val="center"/>
        <w:rPr>
          <w:rStyle w:val="FontStyle13"/>
          <w:sz w:val="28"/>
          <w:szCs w:val="28"/>
        </w:rPr>
      </w:pPr>
      <w:r w:rsidRPr="00C11EF5">
        <w:rPr>
          <w:rStyle w:val="FontStyle13"/>
          <w:sz w:val="28"/>
          <w:szCs w:val="28"/>
        </w:rPr>
        <w:t>Перечень мер по обеспечению безопасности персональных данных при их обработке</w:t>
      </w:r>
    </w:p>
    <w:p w:rsidR="000B10A4" w:rsidRPr="00C11EF5" w:rsidRDefault="00C11EF5" w:rsidP="00C11EF5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B10A4" w:rsidRPr="00C11EF5">
        <w:rPr>
          <w:sz w:val="28"/>
          <w:szCs w:val="28"/>
        </w:rPr>
        <w:t xml:space="preserve">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t>Назначением ответственного за организацию обработки персональных данных.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t xml:space="preserve">Утверждением </w:t>
      </w:r>
      <w:r w:rsidR="00C11EF5">
        <w:rPr>
          <w:sz w:val="28"/>
          <w:szCs w:val="28"/>
        </w:rPr>
        <w:t xml:space="preserve">главой Мурашинского </w:t>
      </w:r>
      <w:r w:rsidR="00756CC4">
        <w:rPr>
          <w:sz w:val="28"/>
          <w:szCs w:val="28"/>
        </w:rPr>
        <w:t>муниципального округа</w:t>
      </w:r>
      <w:r w:rsidR="00C11EF5">
        <w:rPr>
          <w:sz w:val="28"/>
          <w:szCs w:val="28"/>
        </w:rPr>
        <w:t xml:space="preserve"> Кировской области</w:t>
      </w:r>
      <w:r w:rsidRPr="00C11EF5">
        <w:rPr>
          <w:sz w:val="28"/>
          <w:szCs w:val="28"/>
        </w:rPr>
        <w:t xml:space="preserve">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t>Осуществлением внутреннего контроля соответствия обработки персональных данных Федеральному закону от 27.07.2006 № 152-ФЗ</w:t>
      </w:r>
      <w:r w:rsidRPr="00C11EF5">
        <w:rPr>
          <w:sz w:val="28"/>
          <w:szCs w:val="28"/>
        </w:rPr>
        <w:br/>
        <w:t>"О персональных данных" и принятыми в соответствии с ним нормативными правовыми актами, требованиям к защите персональных данных.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t xml:space="preserve">Ознакомлением работников </w:t>
      </w:r>
      <w:r w:rsidR="00AD250B">
        <w:rPr>
          <w:sz w:val="28"/>
          <w:szCs w:val="28"/>
        </w:rPr>
        <w:t>Администрации</w:t>
      </w:r>
      <w:r w:rsidRPr="00C11EF5">
        <w:rPr>
          <w:sz w:val="28"/>
          <w:szCs w:val="28"/>
        </w:rPr>
        <w:t>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сотрудников.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t>Выполнением требований, установленных постановлением Правительства Российской Федерации от 15 сентября 2008 года № 687</w:t>
      </w:r>
      <w:r w:rsidRPr="00C11EF5">
        <w:rPr>
          <w:sz w:val="28"/>
          <w:szCs w:val="28"/>
        </w:rPr>
        <w:br/>
        <w:t xml:space="preserve">"Об утверждении Положения об особенностях обработки персональных данных, осуществляемой без использования средств автоматизации» при обработке </w:t>
      </w:r>
      <w:r w:rsidRPr="00C11EF5">
        <w:rPr>
          <w:sz w:val="28"/>
          <w:szCs w:val="28"/>
        </w:rPr>
        <w:lastRenderedPageBreak/>
        <w:t>персональных данных, осуществляемой без использования средств автоматизации".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t>Применением прошедших в установленном порядке процедуру оценки соответствия средств защиты информации.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t>Учетом машинных носителей персональных данных.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t>Выявлением фактов несанкционированного доступа к персональным данным и принятием мер.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0B10A4" w:rsidRPr="00C11EF5" w:rsidRDefault="000B10A4" w:rsidP="00C11EF5">
      <w:pPr>
        <w:pStyle w:val="a3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11EF5">
        <w:rPr>
          <w:sz w:val="28"/>
          <w:szCs w:val="28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:rsidR="000B10A4" w:rsidRDefault="00AD250B" w:rsidP="00C11EF5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Style w:val="FontStyle14"/>
        </w:rPr>
      </w:pPr>
      <w:r>
        <w:rPr>
          <w:rStyle w:val="FontStyle14"/>
        </w:rPr>
        <w:t>Муниципальные</w:t>
      </w:r>
      <w:r w:rsidR="000B10A4" w:rsidRPr="00C11EF5">
        <w:rPr>
          <w:rStyle w:val="FontStyle14"/>
        </w:rPr>
        <w:t xml:space="preserve"> служащие, </w:t>
      </w:r>
      <w:r>
        <w:rPr>
          <w:rStyle w:val="FontStyle14"/>
        </w:rPr>
        <w:t>работники</w:t>
      </w:r>
      <w:r w:rsidR="000B10A4" w:rsidRPr="00C11EF5">
        <w:rPr>
          <w:rStyle w:val="FontStyle14"/>
        </w:rPr>
        <w:t xml:space="preserve"> </w:t>
      </w:r>
      <w:r>
        <w:rPr>
          <w:rStyle w:val="FontStyle14"/>
        </w:rPr>
        <w:t>Администрации</w:t>
      </w:r>
      <w:r w:rsidR="000B10A4" w:rsidRPr="00C11EF5">
        <w:rPr>
          <w:rStyle w:val="FontStyle14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0B10A4" w:rsidRPr="00C11EF5" w:rsidRDefault="000B10A4" w:rsidP="00C11EF5">
      <w:pPr>
        <w:pStyle w:val="Style4"/>
        <w:widowControl/>
        <w:numPr>
          <w:ilvl w:val="0"/>
          <w:numId w:val="4"/>
        </w:numPr>
        <w:spacing w:line="360" w:lineRule="auto"/>
        <w:ind w:right="9"/>
        <w:rPr>
          <w:rStyle w:val="FontStyle13"/>
          <w:sz w:val="28"/>
          <w:szCs w:val="28"/>
        </w:rPr>
      </w:pPr>
      <w:r w:rsidRPr="00C11EF5">
        <w:rPr>
          <w:rStyle w:val="FontStyle13"/>
          <w:sz w:val="28"/>
          <w:szCs w:val="28"/>
        </w:rPr>
        <w:t>Заключительные положения</w:t>
      </w:r>
    </w:p>
    <w:p w:rsidR="000B10A4" w:rsidRPr="00C11EF5" w:rsidRDefault="000B10A4" w:rsidP="00C11EF5">
      <w:pPr>
        <w:pStyle w:val="Style6"/>
        <w:widowControl/>
        <w:numPr>
          <w:ilvl w:val="1"/>
          <w:numId w:val="4"/>
        </w:numPr>
        <w:tabs>
          <w:tab w:val="left" w:pos="0"/>
          <w:tab w:val="left" w:pos="1134"/>
        </w:tabs>
        <w:spacing w:line="360" w:lineRule="auto"/>
        <w:ind w:left="0" w:right="11" w:firstLine="567"/>
        <w:rPr>
          <w:sz w:val="28"/>
          <w:szCs w:val="28"/>
        </w:rPr>
      </w:pPr>
      <w:r w:rsidRPr="00C11EF5">
        <w:rPr>
          <w:sz w:val="28"/>
          <w:szCs w:val="28"/>
        </w:rPr>
        <w:t xml:space="preserve">Настоящая Политика утверждается </w:t>
      </w:r>
      <w:r w:rsidR="00AD250B">
        <w:rPr>
          <w:sz w:val="28"/>
          <w:szCs w:val="28"/>
        </w:rPr>
        <w:t xml:space="preserve">распоряжением главы Мурашинского </w:t>
      </w:r>
      <w:r w:rsidR="00756CC4">
        <w:rPr>
          <w:sz w:val="28"/>
          <w:szCs w:val="28"/>
        </w:rPr>
        <w:t>муниципального округа</w:t>
      </w:r>
      <w:r w:rsidR="00AD250B">
        <w:rPr>
          <w:sz w:val="28"/>
          <w:szCs w:val="28"/>
        </w:rPr>
        <w:t xml:space="preserve"> Кировской области</w:t>
      </w:r>
      <w:r w:rsidRPr="00C11EF5">
        <w:rPr>
          <w:sz w:val="28"/>
          <w:szCs w:val="28"/>
        </w:rPr>
        <w:t>.</w:t>
      </w:r>
    </w:p>
    <w:p w:rsidR="000B10A4" w:rsidRPr="00C11EF5" w:rsidRDefault="000B10A4" w:rsidP="00C11EF5">
      <w:pPr>
        <w:pStyle w:val="Style6"/>
        <w:widowControl/>
        <w:numPr>
          <w:ilvl w:val="1"/>
          <w:numId w:val="4"/>
        </w:numPr>
        <w:tabs>
          <w:tab w:val="left" w:pos="0"/>
          <w:tab w:val="left" w:pos="1134"/>
        </w:tabs>
        <w:spacing w:line="360" w:lineRule="auto"/>
        <w:ind w:left="0" w:right="11" w:firstLine="567"/>
        <w:rPr>
          <w:rStyle w:val="FontStyle14"/>
        </w:rPr>
      </w:pPr>
      <w:r w:rsidRPr="00C11EF5">
        <w:rPr>
          <w:sz w:val="28"/>
          <w:szCs w:val="28"/>
        </w:rPr>
        <w:t xml:space="preserve">Политика обязательна для соблюдения и подлежит доведению до всех сотрудников </w:t>
      </w:r>
      <w:r w:rsidR="00AD250B">
        <w:rPr>
          <w:sz w:val="28"/>
          <w:szCs w:val="28"/>
        </w:rPr>
        <w:t>Администрации</w:t>
      </w:r>
      <w:r w:rsidRPr="00C11EF5">
        <w:rPr>
          <w:sz w:val="28"/>
          <w:szCs w:val="28"/>
        </w:rPr>
        <w:t xml:space="preserve">. Контроль за соблюдением Политики осуществляет </w:t>
      </w:r>
      <w:r w:rsidR="00AD250B">
        <w:rPr>
          <w:sz w:val="28"/>
          <w:szCs w:val="28"/>
        </w:rPr>
        <w:t xml:space="preserve">глава Мурашинского </w:t>
      </w:r>
      <w:r w:rsidR="00756CC4">
        <w:rPr>
          <w:sz w:val="28"/>
          <w:szCs w:val="28"/>
        </w:rPr>
        <w:t xml:space="preserve">муниципального </w:t>
      </w:r>
      <w:r w:rsidR="00C70C94">
        <w:rPr>
          <w:sz w:val="28"/>
          <w:szCs w:val="28"/>
        </w:rPr>
        <w:t>округа</w:t>
      </w:r>
      <w:r w:rsidR="00AD250B">
        <w:rPr>
          <w:sz w:val="28"/>
          <w:szCs w:val="28"/>
        </w:rPr>
        <w:t xml:space="preserve"> Кировской области</w:t>
      </w:r>
      <w:r w:rsidRPr="00C11EF5">
        <w:rPr>
          <w:sz w:val="28"/>
          <w:szCs w:val="28"/>
        </w:rPr>
        <w:t>.</w:t>
      </w:r>
    </w:p>
    <w:p w:rsidR="005254EF" w:rsidRPr="00C11EF5" w:rsidRDefault="00C11EF5" w:rsidP="00C11EF5">
      <w:pPr>
        <w:spacing w:line="360" w:lineRule="auto"/>
        <w:jc w:val="center"/>
        <w:rPr>
          <w:sz w:val="28"/>
          <w:szCs w:val="28"/>
        </w:rPr>
      </w:pPr>
      <w:r w:rsidRPr="00C11EF5">
        <w:rPr>
          <w:sz w:val="28"/>
          <w:szCs w:val="28"/>
        </w:rPr>
        <w:t>___________________</w:t>
      </w:r>
    </w:p>
    <w:sectPr w:rsidR="005254EF" w:rsidRPr="00C11EF5" w:rsidSect="008E1E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06CC"/>
    <w:multiLevelType w:val="multilevel"/>
    <w:tmpl w:val="150CDA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24C3CFA"/>
    <w:multiLevelType w:val="singleLevel"/>
    <w:tmpl w:val="E78C930C"/>
    <w:lvl w:ilvl="0">
      <w:start w:val="1"/>
      <w:numFmt w:val="decimal"/>
      <w:suff w:val="space"/>
      <w:lvlText w:val="2.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3125A43"/>
    <w:multiLevelType w:val="singleLevel"/>
    <w:tmpl w:val="353A79D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2.1.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A4"/>
    <w:rsid w:val="000B10A4"/>
    <w:rsid w:val="001E3A2F"/>
    <w:rsid w:val="00256EF7"/>
    <w:rsid w:val="0047717E"/>
    <w:rsid w:val="005254EF"/>
    <w:rsid w:val="00756CC4"/>
    <w:rsid w:val="007F181F"/>
    <w:rsid w:val="008E1EF4"/>
    <w:rsid w:val="00902496"/>
    <w:rsid w:val="00930D12"/>
    <w:rsid w:val="0099077C"/>
    <w:rsid w:val="00AD250B"/>
    <w:rsid w:val="00B402B7"/>
    <w:rsid w:val="00BD4D84"/>
    <w:rsid w:val="00C11EF5"/>
    <w:rsid w:val="00C7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A4"/>
    <w:pPr>
      <w:autoSpaceDE/>
      <w:autoSpaceDN/>
      <w:ind w:left="720"/>
      <w:contextualSpacing/>
    </w:pPr>
  </w:style>
  <w:style w:type="paragraph" w:customStyle="1" w:styleId="Style3">
    <w:name w:val="Style3"/>
    <w:basedOn w:val="a"/>
    <w:uiPriority w:val="99"/>
    <w:rsid w:val="000B10A4"/>
    <w:pPr>
      <w:widowControl w:val="0"/>
      <w:adjustRightInd w:val="0"/>
      <w:spacing w:line="485" w:lineRule="exact"/>
      <w:ind w:firstLine="533"/>
      <w:jc w:val="both"/>
    </w:pPr>
  </w:style>
  <w:style w:type="paragraph" w:customStyle="1" w:styleId="Style4">
    <w:name w:val="Style4"/>
    <w:basedOn w:val="a"/>
    <w:uiPriority w:val="99"/>
    <w:rsid w:val="000B10A4"/>
    <w:pPr>
      <w:widowControl w:val="0"/>
      <w:adjustRightInd w:val="0"/>
      <w:spacing w:line="334" w:lineRule="exact"/>
      <w:jc w:val="center"/>
    </w:pPr>
  </w:style>
  <w:style w:type="paragraph" w:customStyle="1" w:styleId="Style6">
    <w:name w:val="Style6"/>
    <w:basedOn w:val="a"/>
    <w:uiPriority w:val="99"/>
    <w:rsid w:val="000B10A4"/>
    <w:pPr>
      <w:widowControl w:val="0"/>
      <w:adjustRightInd w:val="0"/>
      <w:spacing w:line="464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B10A4"/>
    <w:pPr>
      <w:widowControl w:val="0"/>
      <w:adjustRightInd w:val="0"/>
      <w:spacing w:line="307" w:lineRule="exact"/>
      <w:ind w:hanging="1339"/>
    </w:pPr>
  </w:style>
  <w:style w:type="character" w:customStyle="1" w:styleId="FontStyle13">
    <w:name w:val="Font Style13"/>
    <w:basedOn w:val="a0"/>
    <w:uiPriority w:val="99"/>
    <w:rsid w:val="000B10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0B10A4"/>
    <w:rPr>
      <w:rFonts w:ascii="Times New Roman" w:hAnsi="Times New Roman" w:cs="Times New Roman"/>
      <w:sz w:val="28"/>
      <w:szCs w:val="28"/>
    </w:rPr>
  </w:style>
  <w:style w:type="character" w:customStyle="1" w:styleId="FontStyle20">
    <w:name w:val="Font Style20"/>
    <w:basedOn w:val="a0"/>
    <w:uiPriority w:val="99"/>
    <w:rsid w:val="000B10A4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B10A4"/>
    <w:pPr>
      <w:widowControl w:val="0"/>
      <w:adjustRightInd w:val="0"/>
      <w:spacing w:line="420" w:lineRule="exact"/>
      <w:ind w:firstLine="62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A4"/>
    <w:pPr>
      <w:autoSpaceDE/>
      <w:autoSpaceDN/>
      <w:ind w:left="720"/>
      <w:contextualSpacing/>
    </w:pPr>
  </w:style>
  <w:style w:type="paragraph" w:customStyle="1" w:styleId="Style3">
    <w:name w:val="Style3"/>
    <w:basedOn w:val="a"/>
    <w:uiPriority w:val="99"/>
    <w:rsid w:val="000B10A4"/>
    <w:pPr>
      <w:widowControl w:val="0"/>
      <w:adjustRightInd w:val="0"/>
      <w:spacing w:line="485" w:lineRule="exact"/>
      <w:ind w:firstLine="533"/>
      <w:jc w:val="both"/>
    </w:pPr>
  </w:style>
  <w:style w:type="paragraph" w:customStyle="1" w:styleId="Style4">
    <w:name w:val="Style4"/>
    <w:basedOn w:val="a"/>
    <w:uiPriority w:val="99"/>
    <w:rsid w:val="000B10A4"/>
    <w:pPr>
      <w:widowControl w:val="0"/>
      <w:adjustRightInd w:val="0"/>
      <w:spacing w:line="334" w:lineRule="exact"/>
      <w:jc w:val="center"/>
    </w:pPr>
  </w:style>
  <w:style w:type="paragraph" w:customStyle="1" w:styleId="Style6">
    <w:name w:val="Style6"/>
    <w:basedOn w:val="a"/>
    <w:uiPriority w:val="99"/>
    <w:rsid w:val="000B10A4"/>
    <w:pPr>
      <w:widowControl w:val="0"/>
      <w:adjustRightInd w:val="0"/>
      <w:spacing w:line="464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B10A4"/>
    <w:pPr>
      <w:widowControl w:val="0"/>
      <w:adjustRightInd w:val="0"/>
      <w:spacing w:line="307" w:lineRule="exact"/>
      <w:ind w:hanging="1339"/>
    </w:pPr>
  </w:style>
  <w:style w:type="character" w:customStyle="1" w:styleId="FontStyle13">
    <w:name w:val="Font Style13"/>
    <w:basedOn w:val="a0"/>
    <w:uiPriority w:val="99"/>
    <w:rsid w:val="000B10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0B10A4"/>
    <w:rPr>
      <w:rFonts w:ascii="Times New Roman" w:hAnsi="Times New Roman" w:cs="Times New Roman"/>
      <w:sz w:val="28"/>
      <w:szCs w:val="28"/>
    </w:rPr>
  </w:style>
  <w:style w:type="character" w:customStyle="1" w:styleId="FontStyle20">
    <w:name w:val="Font Style20"/>
    <w:basedOn w:val="a0"/>
    <w:uiPriority w:val="99"/>
    <w:rsid w:val="000B10A4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B10A4"/>
    <w:pPr>
      <w:widowControl w:val="0"/>
      <w:adjustRightInd w:val="0"/>
      <w:spacing w:line="420" w:lineRule="exact"/>
      <w:ind w:firstLine="62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Korovkina</dc:creator>
  <cp:lastModifiedBy>Специалист по ИБ</cp:lastModifiedBy>
  <cp:revision>7</cp:revision>
  <dcterms:created xsi:type="dcterms:W3CDTF">2021-12-02T05:42:00Z</dcterms:created>
  <dcterms:modified xsi:type="dcterms:W3CDTF">2023-07-17T07:13:00Z</dcterms:modified>
</cp:coreProperties>
</file>