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EB170A" w:rsidTr="00302C11">
        <w:trPr>
          <w:trHeight w:hRule="exact" w:val="2377"/>
          <w:jc w:val="center"/>
        </w:trPr>
        <w:tc>
          <w:tcPr>
            <w:tcW w:w="9229" w:type="dxa"/>
            <w:gridSpan w:val="4"/>
            <w:shd w:val="clear" w:color="auto" w:fill="auto"/>
          </w:tcPr>
          <w:p w:rsidR="00EB170A" w:rsidRDefault="007820C2">
            <w:pPr>
              <w:pStyle w:val="Iioaioo"/>
              <w:keepLines w:val="0"/>
              <w:widowControl w:val="0"/>
              <w:tabs>
                <w:tab w:val="left" w:pos="2977"/>
              </w:tabs>
              <w:spacing w:before="0" w:after="0"/>
              <w:rPr>
                <w:szCs w:val="28"/>
              </w:rPr>
            </w:pPr>
            <w:r>
              <w:rPr>
                <w:szCs w:val="28"/>
              </w:rPr>
              <w:t>ГЛАВА</w:t>
            </w:r>
          </w:p>
          <w:p w:rsidR="00EB170A" w:rsidRDefault="00C34969">
            <w:pPr>
              <w:pStyle w:val="Iioaioo"/>
              <w:keepLines w:val="0"/>
              <w:widowControl w:val="0"/>
              <w:tabs>
                <w:tab w:val="left" w:pos="2977"/>
              </w:tabs>
              <w:spacing w:before="0" w:after="0"/>
              <w:rPr>
                <w:szCs w:val="28"/>
              </w:rPr>
            </w:pPr>
            <w:r>
              <w:rPr>
                <w:szCs w:val="28"/>
              </w:rPr>
              <w:t>МУРАШИНСКОГО МУНИЦИПАЛЬНОГО ОКРУГА</w:t>
            </w:r>
          </w:p>
          <w:p w:rsidR="00EB170A" w:rsidRDefault="00C34969">
            <w:pPr>
              <w:pStyle w:val="Iioaioo"/>
              <w:keepLines w:val="0"/>
              <w:widowControl w:val="0"/>
              <w:tabs>
                <w:tab w:val="left" w:pos="2977"/>
              </w:tabs>
              <w:spacing w:before="0" w:after="480"/>
              <w:rPr>
                <w:szCs w:val="28"/>
              </w:rPr>
            </w:pPr>
            <w:r>
              <w:rPr>
                <w:szCs w:val="28"/>
              </w:rPr>
              <w:t>КИРОВСКОЙ ОБЛАСТИ</w:t>
            </w:r>
          </w:p>
          <w:p w:rsidR="00EB170A" w:rsidRDefault="00C34969">
            <w:pPr>
              <w:pStyle w:val="16"/>
              <w:widowControl w:val="0"/>
              <w:tabs>
                <w:tab w:val="left" w:pos="2765"/>
              </w:tabs>
              <w:spacing w:after="360"/>
              <w:ind w:right="0"/>
              <w:rPr>
                <w:sz w:val="32"/>
                <w:szCs w:val="32"/>
                <w:lang w:val="ru-RU" w:eastAsia="ru-RU"/>
              </w:rPr>
            </w:pPr>
            <w:r>
              <w:rPr>
                <w:sz w:val="32"/>
                <w:szCs w:val="32"/>
                <w:lang w:val="ru-RU" w:eastAsia="ru-RU"/>
              </w:rPr>
              <w:t>ПОСТАНОВЛЕНИЕ</w:t>
            </w:r>
          </w:p>
          <w:p w:rsidR="00EB170A" w:rsidRDefault="00EB170A">
            <w:pPr>
              <w:pStyle w:val="aff0"/>
              <w:widowControl w:val="0"/>
              <w:spacing w:before="0" w:after="480"/>
              <w:rPr>
                <w:szCs w:val="32"/>
              </w:rPr>
            </w:pPr>
          </w:p>
          <w:p w:rsidR="00EB170A" w:rsidRDefault="00EB170A">
            <w:pPr>
              <w:pStyle w:val="aff0"/>
              <w:widowControl w:val="0"/>
              <w:spacing w:before="0" w:after="480"/>
              <w:rPr>
                <w:szCs w:val="32"/>
              </w:rPr>
            </w:pPr>
          </w:p>
          <w:p w:rsidR="00EB170A" w:rsidRDefault="00C34969">
            <w:pPr>
              <w:widowControl w:val="0"/>
              <w:tabs>
                <w:tab w:val="left" w:pos="2160"/>
              </w:tabs>
            </w:pPr>
            <w:r>
              <w:tab/>
            </w:r>
          </w:p>
        </w:tc>
      </w:tr>
      <w:tr w:rsidR="00EB170A" w:rsidTr="00302C11">
        <w:trPr>
          <w:jc w:val="center"/>
        </w:trPr>
        <w:tc>
          <w:tcPr>
            <w:tcW w:w="2134" w:type="dxa"/>
            <w:tcBorders>
              <w:bottom w:val="single" w:sz="4" w:space="0" w:color="000000"/>
            </w:tcBorders>
            <w:shd w:val="clear" w:color="auto" w:fill="auto"/>
          </w:tcPr>
          <w:p w:rsidR="00EB170A" w:rsidRDefault="0016655C" w:rsidP="0016655C">
            <w:pPr>
              <w:widowControl w:val="0"/>
              <w:snapToGrid w:val="0"/>
              <w:jc w:val="center"/>
            </w:pPr>
            <w:r>
              <w:t>29.09.2023</w:t>
            </w:r>
          </w:p>
        </w:tc>
        <w:tc>
          <w:tcPr>
            <w:tcW w:w="2711" w:type="dxa"/>
            <w:shd w:val="clear" w:color="auto" w:fill="auto"/>
          </w:tcPr>
          <w:p w:rsidR="00EB170A" w:rsidRDefault="00EB170A">
            <w:pPr>
              <w:widowControl w:val="0"/>
              <w:snapToGrid w:val="0"/>
              <w:jc w:val="center"/>
              <w:rPr>
                <w:szCs w:val="28"/>
              </w:rPr>
            </w:pPr>
          </w:p>
        </w:tc>
        <w:tc>
          <w:tcPr>
            <w:tcW w:w="2348" w:type="dxa"/>
            <w:shd w:val="clear" w:color="auto" w:fill="auto"/>
          </w:tcPr>
          <w:p w:rsidR="00EB170A" w:rsidRDefault="00C34969">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EB170A" w:rsidRPr="0016655C" w:rsidRDefault="0016655C" w:rsidP="0016655C">
            <w:pPr>
              <w:widowControl w:val="0"/>
              <w:snapToGrid w:val="0"/>
              <w:jc w:val="center"/>
              <w:rPr>
                <w:i/>
                <w:szCs w:val="28"/>
              </w:rPr>
            </w:pPr>
            <w:r>
              <w:rPr>
                <w:i/>
                <w:szCs w:val="28"/>
              </w:rPr>
              <w:t>08</w:t>
            </w:r>
          </w:p>
        </w:tc>
      </w:tr>
      <w:tr w:rsidR="00EB170A" w:rsidTr="00302C11">
        <w:trPr>
          <w:jc w:val="center"/>
        </w:trPr>
        <w:tc>
          <w:tcPr>
            <w:tcW w:w="9229" w:type="dxa"/>
            <w:gridSpan w:val="4"/>
            <w:shd w:val="clear" w:color="auto" w:fill="auto"/>
          </w:tcPr>
          <w:p w:rsidR="00EB170A" w:rsidRDefault="00C34969">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tc>
      </w:tr>
    </w:tbl>
    <w:p w:rsidR="00302C11" w:rsidRDefault="00302C11" w:rsidP="00302C11">
      <w:pPr>
        <w:spacing w:before="480" w:after="480"/>
        <w:ind w:firstLine="539"/>
        <w:jc w:val="center"/>
        <w:rPr>
          <w:b/>
        </w:rPr>
      </w:pPr>
      <w:r>
        <w:rPr>
          <w:b/>
        </w:rPr>
        <w:t>О</w:t>
      </w:r>
      <w:r w:rsidRPr="00302C11">
        <w:rPr>
          <w:b/>
        </w:rPr>
        <w:t>б официальном сайте органов местного самоуправления</w:t>
      </w:r>
      <w:r>
        <w:rPr>
          <w:b/>
        </w:rPr>
        <w:t xml:space="preserve"> </w:t>
      </w:r>
      <w:r w:rsidRPr="00302C11">
        <w:rPr>
          <w:b/>
        </w:rPr>
        <w:t xml:space="preserve">муниципального образования </w:t>
      </w:r>
      <w:r>
        <w:rPr>
          <w:b/>
        </w:rPr>
        <w:t>Мурашинский муниципальный округ Кировской области</w:t>
      </w:r>
      <w:r w:rsidRPr="00302C11">
        <w:rPr>
          <w:b/>
        </w:rPr>
        <w:t xml:space="preserve"> </w:t>
      </w:r>
      <w:proofErr w:type="gramStart"/>
      <w:r w:rsidRPr="00302C11">
        <w:rPr>
          <w:b/>
        </w:rPr>
        <w:t>на</w:t>
      </w:r>
      <w:proofErr w:type="gramEnd"/>
      <w:r w:rsidRPr="00302C11">
        <w:rPr>
          <w:b/>
        </w:rPr>
        <w:t xml:space="preserve"> едином интернет-портале</w:t>
      </w:r>
      <w:r>
        <w:rPr>
          <w:b/>
        </w:rPr>
        <w:br/>
        <w:t>https://admmura.gosuslugi.ru</w:t>
      </w:r>
    </w:p>
    <w:p w:rsidR="00256798" w:rsidRDefault="00256798" w:rsidP="00256798">
      <w:pPr>
        <w:spacing w:line="360" w:lineRule="auto"/>
        <w:ind w:firstLine="709"/>
        <w:jc w:val="both"/>
      </w:pPr>
      <w:proofErr w:type="gramStart"/>
      <w:r>
        <w:t xml:space="preserve">В </w:t>
      </w:r>
      <w:r w:rsidR="00302C11">
        <w:t xml:space="preserve">целях </w:t>
      </w:r>
      <w:r w:rsidR="00302C11" w:rsidRPr="00302C11">
        <w:t>обеспечения доступа</w:t>
      </w:r>
      <w:r w:rsidR="00302C11">
        <w:t xml:space="preserve"> физических и юридических лиц к </w:t>
      </w:r>
      <w:r w:rsidR="00302C11" w:rsidRPr="00302C11">
        <w:t xml:space="preserve">информации о деятельности органов местного самоуправления Мурашинского муниципального округа </w:t>
      </w:r>
      <w:r w:rsidR="00302C11">
        <w:t>и в соответствии с</w:t>
      </w:r>
      <w:r w:rsidR="00302C11" w:rsidRPr="00302C11">
        <w:t xml:space="preserve"> Федеральн</w:t>
      </w:r>
      <w:r w:rsidR="00302C11">
        <w:t>ым</w:t>
      </w:r>
      <w:r w:rsidR="00302C11" w:rsidRPr="00302C11">
        <w:t xml:space="preserve"> закон</w:t>
      </w:r>
      <w:r w:rsidR="00302C11">
        <w:t>ом</w:t>
      </w:r>
      <w:r w:rsidR="00302C11" w:rsidRPr="00302C11">
        <w:t xml:space="preserve"> от 09.02.2009 </w:t>
      </w:r>
      <w:r w:rsidR="00302C11">
        <w:t>№</w:t>
      </w:r>
      <w:r w:rsidR="00302C11" w:rsidRPr="00302C11">
        <w:t xml:space="preserve"> 8-ФЗ </w:t>
      </w:r>
      <w:r w:rsidR="00302C11">
        <w:t>«</w:t>
      </w:r>
      <w:r w:rsidR="00302C11" w:rsidRPr="00302C11">
        <w:t>Об</w:t>
      </w:r>
      <w:r w:rsidR="00302C11">
        <w:t> </w:t>
      </w:r>
      <w:r w:rsidR="00302C11" w:rsidRPr="00302C11">
        <w:t>обе</w:t>
      </w:r>
      <w:r w:rsidR="00302C11">
        <w:t>спечении доступа к информации о </w:t>
      </w:r>
      <w:r w:rsidR="00302C11" w:rsidRPr="00302C11">
        <w:t>деятельности государственных органов и органов местного самоуправления</w:t>
      </w:r>
      <w:r w:rsidR="00302C11">
        <w:t>»</w:t>
      </w:r>
      <w:r w:rsidR="00302C11" w:rsidRPr="00302C11">
        <w:t xml:space="preserve">, </w:t>
      </w:r>
      <w:r w:rsidR="00302C11">
        <w:t>распоряжением Правительства Кировской области от 04.08.2022 № 191 «О развертывании и публикации официальных сайтов органов местного самоуправления муниципальных образований Кировской области</w:t>
      </w:r>
      <w:proofErr w:type="gramEnd"/>
      <w:r w:rsidR="00302C11">
        <w:t xml:space="preserve">, государственных и муниципальных общеобразовательных организаций Кировской области на базе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w:t>
      </w:r>
      <w:r>
        <w:t>ПОСТАНОВЛЯ</w:t>
      </w:r>
      <w:r w:rsidR="007820C2">
        <w:t>Ю</w:t>
      </w:r>
      <w:r>
        <w:t>:</w:t>
      </w:r>
    </w:p>
    <w:p w:rsidR="00302C11" w:rsidRDefault="00302C11" w:rsidP="00302C11">
      <w:pPr>
        <w:spacing w:line="360" w:lineRule="auto"/>
        <w:ind w:firstLine="709"/>
        <w:jc w:val="both"/>
      </w:pPr>
      <w:r>
        <w:t xml:space="preserve">1. Установить, что адресом официального сайта органов местного самоуправления муниципального образования Мурашинский муниципальный округ Кировской области в сети «Интернет» на единой информационной платформе </w:t>
      </w:r>
      <w:proofErr w:type="gramStart"/>
      <w:r>
        <w:t>интернет-порталов</w:t>
      </w:r>
      <w:proofErr w:type="gramEnd"/>
      <w:r>
        <w:t xml:space="preserve"> органов государственной власти (</w:t>
      </w:r>
      <w:proofErr w:type="spellStart"/>
      <w:r>
        <w:t>Госвеб</w:t>
      </w:r>
      <w:proofErr w:type="spellEnd"/>
      <w:r>
        <w:t xml:space="preserve">) является </w:t>
      </w:r>
      <w:r w:rsidR="00B342E2" w:rsidRPr="00B342E2">
        <w:t>https://murashinskoe-r43.gosweb.gosuslugi.ru/</w:t>
      </w:r>
      <w:r>
        <w:t xml:space="preserve">, </w:t>
      </w:r>
      <w:r>
        <w:lastRenderedPageBreak/>
        <w:t xml:space="preserve">дополнительный адрес </w:t>
      </w:r>
      <w:r w:rsidR="00133F5A" w:rsidRPr="00133F5A">
        <w:t>https://admmura.gosuslugi.ru</w:t>
      </w:r>
      <w:r w:rsidR="00133F5A">
        <w:t>/</w:t>
      </w:r>
      <w:r>
        <w:t xml:space="preserve"> (далее - официальный сайт).</w:t>
      </w:r>
    </w:p>
    <w:p w:rsidR="00302C11" w:rsidRDefault="00302C11" w:rsidP="00302C11">
      <w:pPr>
        <w:spacing w:line="360" w:lineRule="auto"/>
        <w:ind w:firstLine="709"/>
        <w:jc w:val="both"/>
      </w:pPr>
      <w:r>
        <w:t xml:space="preserve">2. Утвердить Перечень информации о деятельности органов местного самоуправления муниципального образования </w:t>
      </w:r>
      <w:r w:rsidR="00133F5A">
        <w:t>Мурашинский муниципальный округ</w:t>
      </w:r>
      <w:r>
        <w:t xml:space="preserve"> Кировской области (далее - Перечень), размещаемой на официальном сайте, согласно приложению </w:t>
      </w:r>
      <w:r w:rsidR="00133F5A">
        <w:t>№</w:t>
      </w:r>
      <w:r>
        <w:t xml:space="preserve"> 1.</w:t>
      </w:r>
    </w:p>
    <w:p w:rsidR="00302C11" w:rsidRDefault="00302C11" w:rsidP="00302C11">
      <w:pPr>
        <w:spacing w:line="360" w:lineRule="auto"/>
        <w:ind w:firstLine="709"/>
        <w:jc w:val="both"/>
      </w:pPr>
      <w:r>
        <w:t xml:space="preserve">3. Утвердить регламент предоставления и обновления информации о деятельности органов местного самоуправления </w:t>
      </w:r>
      <w:r w:rsidR="00133F5A" w:rsidRPr="00133F5A">
        <w:t>муниципального образования Мурашинский муниципальный округ Кировской области</w:t>
      </w:r>
      <w:r>
        <w:t xml:space="preserve">, размещаемой на официальном сайте, согласно приложению </w:t>
      </w:r>
      <w:r w:rsidR="00133F5A">
        <w:t>№</w:t>
      </w:r>
      <w:r>
        <w:t xml:space="preserve"> 2.</w:t>
      </w:r>
    </w:p>
    <w:p w:rsidR="00302C11" w:rsidRDefault="00302C11" w:rsidP="00302C11">
      <w:pPr>
        <w:spacing w:line="360" w:lineRule="auto"/>
        <w:ind w:firstLine="709"/>
        <w:jc w:val="both"/>
      </w:pPr>
      <w:r>
        <w:t xml:space="preserve">4. Органам местного самоуправления </w:t>
      </w:r>
      <w:r w:rsidR="00133F5A" w:rsidRPr="00133F5A">
        <w:t>муниципального образования Мурашинский муниципальный округ Кировской области</w:t>
      </w:r>
      <w:r>
        <w:t xml:space="preserve">, структурным подразделениям, отраслевым </w:t>
      </w:r>
      <w:r w:rsidR="00133F5A">
        <w:t>(</w:t>
      </w:r>
      <w:r>
        <w:t>функциональным</w:t>
      </w:r>
      <w:r w:rsidR="00133F5A">
        <w:t>)</w:t>
      </w:r>
      <w:r>
        <w:t xml:space="preserve"> органам,</w:t>
      </w:r>
      <w:r w:rsidR="00133F5A">
        <w:t xml:space="preserve"> территориальным отделам администрации Мурашинского муниципального округа</w:t>
      </w:r>
      <w:r>
        <w:t xml:space="preserve"> в пределах полномочий обеспечить предоставление информации </w:t>
      </w:r>
      <w:r w:rsidR="00133F5A">
        <w:t xml:space="preserve">для размещения </w:t>
      </w:r>
      <w:r>
        <w:t>на официальном сайте в соответствии с Перечнем.</w:t>
      </w:r>
    </w:p>
    <w:p w:rsidR="00302C11" w:rsidRDefault="00302C11" w:rsidP="00302C11">
      <w:pPr>
        <w:spacing w:line="360" w:lineRule="auto"/>
        <w:ind w:firstLine="709"/>
        <w:jc w:val="both"/>
      </w:pPr>
      <w:r>
        <w:t xml:space="preserve">5. Определить </w:t>
      </w:r>
      <w:proofErr w:type="gramStart"/>
      <w:r>
        <w:t>ответственными</w:t>
      </w:r>
      <w:proofErr w:type="gramEnd"/>
      <w:r>
        <w:t xml:space="preserve"> за организацию информационного наполнения официального сайта и ор</w:t>
      </w:r>
      <w:r w:rsidR="00133F5A">
        <w:t>ганизацию обеспечения доступа к </w:t>
      </w:r>
      <w:r>
        <w:t xml:space="preserve">информации о деятельности органов местного самоуправления </w:t>
      </w:r>
      <w:r w:rsidR="00133F5A" w:rsidRPr="00133F5A">
        <w:t xml:space="preserve">муниципального образования Мурашинский муниципальный округ Кировской области </w:t>
      </w:r>
      <w:r>
        <w:t>(далее - лица, ответственные за информационное наполнение официального сайта):</w:t>
      </w:r>
    </w:p>
    <w:p w:rsidR="00302C11" w:rsidRDefault="00133F5A" w:rsidP="00302C11">
      <w:pPr>
        <w:spacing w:line="360" w:lineRule="auto"/>
        <w:ind w:firstLine="709"/>
        <w:jc w:val="both"/>
      </w:pPr>
      <w:r>
        <w:t>управляющ</w:t>
      </w:r>
      <w:r w:rsidR="00E7679D">
        <w:t>ий</w:t>
      </w:r>
      <w:r>
        <w:t xml:space="preserve"> делами администрации Мурашинского муниципального округа</w:t>
      </w:r>
      <w:r w:rsidR="00302C11">
        <w:t>;</w:t>
      </w:r>
    </w:p>
    <w:p w:rsidR="00133F5A" w:rsidRDefault="006C2B7B" w:rsidP="00133F5A">
      <w:pPr>
        <w:spacing w:line="360" w:lineRule="auto"/>
        <w:ind w:firstLine="709"/>
        <w:jc w:val="both"/>
      </w:pPr>
      <w:r>
        <w:t>системный администратор администрации Мурашинского муниципального округа</w:t>
      </w:r>
      <w:r w:rsidR="00302C11">
        <w:t>.</w:t>
      </w:r>
    </w:p>
    <w:p w:rsidR="00256798" w:rsidRDefault="00B342E2" w:rsidP="00256798">
      <w:pPr>
        <w:spacing w:line="360" w:lineRule="auto"/>
        <w:ind w:firstLine="709"/>
        <w:jc w:val="both"/>
      </w:pPr>
      <w:r>
        <w:t>6</w:t>
      </w:r>
      <w:r w:rsidR="00256798">
        <w:t xml:space="preserve">. </w:t>
      </w:r>
      <w:proofErr w:type="gramStart"/>
      <w:r w:rsidR="00256798">
        <w:t>Контроль за</w:t>
      </w:r>
      <w:proofErr w:type="gramEnd"/>
      <w:r w:rsidR="00256798">
        <w:t xml:space="preserve"> исполнением настоящего по</w:t>
      </w:r>
      <w:r w:rsidR="00523AA8">
        <w:t>становления возложить на </w:t>
      </w:r>
      <w:r w:rsidR="00256798">
        <w:t>управляющего делами администрации Мурашинского муниципального округа.</w:t>
      </w:r>
    </w:p>
    <w:p w:rsidR="00133F5A" w:rsidRDefault="00B342E2" w:rsidP="00256798">
      <w:pPr>
        <w:spacing w:line="360" w:lineRule="auto"/>
        <w:ind w:firstLine="709"/>
        <w:jc w:val="both"/>
      </w:pPr>
      <w:r>
        <w:t>7</w:t>
      </w:r>
      <w:r w:rsidR="00133F5A">
        <w:t>. Признать утратившими силу:</w:t>
      </w:r>
    </w:p>
    <w:p w:rsidR="00B342E2" w:rsidRDefault="00B342E2" w:rsidP="00B342E2">
      <w:pPr>
        <w:spacing w:line="360" w:lineRule="auto"/>
        <w:ind w:firstLine="709"/>
        <w:jc w:val="both"/>
      </w:pPr>
      <w:r>
        <w:lastRenderedPageBreak/>
        <w:t>7</w:t>
      </w:r>
      <w:r w:rsidR="00133F5A">
        <w:t xml:space="preserve">.1. </w:t>
      </w:r>
      <w:r>
        <w:t>Постановление главы Мурашинского района и администрации Мурашинского района Кировской области от 27.05.2011 № 10/333 «Об Интернет-сайте муниципального образования Мурашинский муниципальный район Кировской области».</w:t>
      </w:r>
    </w:p>
    <w:p w:rsidR="00B342E2" w:rsidRDefault="00B342E2" w:rsidP="00B342E2">
      <w:pPr>
        <w:spacing w:line="360" w:lineRule="auto"/>
        <w:ind w:firstLine="709"/>
        <w:jc w:val="both"/>
      </w:pPr>
      <w:r>
        <w:t>7.2. Постановление главы Мурашинского района и администрации Мурашинского района Кировской области от 09.01.2014 № 1/1 «</w:t>
      </w:r>
      <w:r w:rsidRPr="00B342E2">
        <w:t>О внесении изменений в постановление главы Мурашинского района и администрации Мурашинского района от 27.05.2011 № 10/333</w:t>
      </w:r>
      <w:r>
        <w:t>».</w:t>
      </w:r>
    </w:p>
    <w:p w:rsidR="00B342E2" w:rsidRDefault="00B342E2" w:rsidP="00B342E2">
      <w:pPr>
        <w:spacing w:line="360" w:lineRule="auto"/>
        <w:ind w:firstLine="709"/>
        <w:jc w:val="both"/>
      </w:pPr>
      <w:r>
        <w:t>7.3. Постановление главы Мурашинского района и администрации Мурашинского района Кировской области от 10.02.2016 № 7/43 «</w:t>
      </w:r>
      <w:r w:rsidRPr="00B342E2">
        <w:t>О внесении изменений в некоторые совместн</w:t>
      </w:r>
      <w:r>
        <w:t>ые постановления главы района и </w:t>
      </w:r>
      <w:r w:rsidRPr="00B342E2">
        <w:t>администрации района</w:t>
      </w:r>
      <w:r>
        <w:t>».</w:t>
      </w:r>
    </w:p>
    <w:p w:rsidR="00256798" w:rsidRDefault="00B342E2" w:rsidP="00256798">
      <w:pPr>
        <w:spacing w:line="360" w:lineRule="auto"/>
        <w:ind w:firstLine="709"/>
        <w:jc w:val="both"/>
      </w:pPr>
      <w:r>
        <w:t>8</w:t>
      </w:r>
      <w:r w:rsidR="00256798">
        <w:t xml:space="preserve">. Опубликовать </w:t>
      </w:r>
      <w:r>
        <w:t xml:space="preserve">настоящее </w:t>
      </w:r>
      <w:r w:rsidR="00256798">
        <w:t>постановл</w:t>
      </w:r>
      <w:r w:rsidR="00523AA8">
        <w:t>ение в Муниципальном вестнике</w:t>
      </w:r>
      <w:r w:rsidR="00256798">
        <w:t>.</w:t>
      </w:r>
    </w:p>
    <w:p w:rsidR="004004C4" w:rsidRPr="00B342E2" w:rsidRDefault="004004C4" w:rsidP="004004C4">
      <w:pPr>
        <w:widowControl w:val="0"/>
        <w:jc w:val="both"/>
        <w:rPr>
          <w:sz w:val="72"/>
          <w:szCs w:val="72"/>
        </w:rPr>
      </w:pPr>
    </w:p>
    <w:p w:rsidR="004004C4" w:rsidRDefault="00256798" w:rsidP="004004C4">
      <w:pPr>
        <w:widowControl w:val="0"/>
        <w:jc w:val="both"/>
        <w:rPr>
          <w:szCs w:val="28"/>
        </w:rPr>
      </w:pPr>
      <w:r>
        <w:rPr>
          <w:szCs w:val="28"/>
        </w:rPr>
        <w:t>Глава Мурашинского</w:t>
      </w:r>
    </w:p>
    <w:p w:rsidR="00256798" w:rsidRPr="00B21334" w:rsidRDefault="00256798" w:rsidP="004004C4">
      <w:pPr>
        <w:widowControl w:val="0"/>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С.И. Рябинин</w:t>
      </w:r>
    </w:p>
    <w:p w:rsidR="004004C4" w:rsidRDefault="004004C4" w:rsidP="004004C4">
      <w:pPr>
        <w:jc w:val="both"/>
      </w:pPr>
      <w:r>
        <w:t>________________________________________________________________</w:t>
      </w:r>
    </w:p>
    <w:p w:rsidR="004004C4" w:rsidRPr="00256798" w:rsidRDefault="004004C4" w:rsidP="004004C4">
      <w:pPr>
        <w:jc w:val="both"/>
        <w:rPr>
          <w:sz w:val="36"/>
          <w:szCs w:val="36"/>
        </w:rPr>
      </w:pPr>
    </w:p>
    <w:p w:rsidR="006A384B" w:rsidRDefault="006A384B" w:rsidP="00B342E2">
      <w:pPr>
        <w:jc w:val="both"/>
      </w:pPr>
      <w:r>
        <w:br w:type="page"/>
      </w:r>
    </w:p>
    <w:tbl>
      <w:tblPr>
        <w:tblStyle w:val="aff7"/>
        <w:tblW w:w="9356" w:type="dxa"/>
        <w:tblLook w:val="04A0" w:firstRow="1" w:lastRow="0" w:firstColumn="1" w:lastColumn="0" w:noHBand="0" w:noVBand="1"/>
      </w:tblPr>
      <w:tblGrid>
        <w:gridCol w:w="4536"/>
        <w:gridCol w:w="479"/>
        <w:gridCol w:w="2103"/>
        <w:gridCol w:w="567"/>
        <w:gridCol w:w="1671"/>
      </w:tblGrid>
      <w:tr w:rsidR="006A384B" w:rsidTr="00B342E2">
        <w:tc>
          <w:tcPr>
            <w:tcW w:w="4536" w:type="dxa"/>
            <w:tcBorders>
              <w:top w:val="nil"/>
              <w:left w:val="nil"/>
              <w:bottom w:val="nil"/>
              <w:right w:val="nil"/>
            </w:tcBorders>
          </w:tcPr>
          <w:p w:rsidR="006A384B" w:rsidRDefault="006A384B" w:rsidP="00B342E2">
            <w:pPr>
              <w:jc w:val="both"/>
            </w:pPr>
          </w:p>
          <w:p w:rsidR="006A384B" w:rsidRDefault="006A384B" w:rsidP="00B342E2">
            <w:pPr>
              <w:jc w:val="both"/>
            </w:pPr>
          </w:p>
        </w:tc>
        <w:tc>
          <w:tcPr>
            <w:tcW w:w="4820" w:type="dxa"/>
            <w:gridSpan w:val="4"/>
            <w:tcBorders>
              <w:top w:val="nil"/>
              <w:left w:val="nil"/>
              <w:bottom w:val="nil"/>
              <w:right w:val="nil"/>
            </w:tcBorders>
          </w:tcPr>
          <w:p w:rsidR="006A384B" w:rsidRDefault="006A384B" w:rsidP="00B342E2">
            <w:pPr>
              <w:jc w:val="both"/>
            </w:pPr>
            <w:r>
              <w:t>Приложение</w:t>
            </w:r>
            <w:r w:rsidR="00597F86">
              <w:t xml:space="preserve"> № 1</w:t>
            </w:r>
          </w:p>
          <w:p w:rsidR="006A384B" w:rsidRDefault="006A384B" w:rsidP="00B342E2">
            <w:pPr>
              <w:jc w:val="both"/>
            </w:pPr>
          </w:p>
          <w:p w:rsidR="006A384B" w:rsidRDefault="006A384B" w:rsidP="00B342E2">
            <w:pPr>
              <w:jc w:val="both"/>
            </w:pPr>
            <w:r>
              <w:t>УТВЕРЖДЕН</w:t>
            </w:r>
          </w:p>
          <w:p w:rsidR="006A384B" w:rsidRDefault="006A384B" w:rsidP="00B342E2">
            <w:pPr>
              <w:jc w:val="both"/>
            </w:pPr>
          </w:p>
          <w:p w:rsidR="006A384B" w:rsidRDefault="006A384B" w:rsidP="007820C2">
            <w:pPr>
              <w:jc w:val="both"/>
            </w:pPr>
            <w:r>
              <w:t xml:space="preserve">постановлением </w:t>
            </w:r>
            <w:r w:rsidR="007820C2">
              <w:t>главы</w:t>
            </w:r>
            <w:r>
              <w:t xml:space="preserve"> Мурашинского муниципального округа </w:t>
            </w:r>
          </w:p>
        </w:tc>
      </w:tr>
      <w:tr w:rsidR="006A384B" w:rsidTr="00B342E2">
        <w:tc>
          <w:tcPr>
            <w:tcW w:w="4536" w:type="dxa"/>
            <w:tcBorders>
              <w:top w:val="nil"/>
              <w:left w:val="nil"/>
              <w:bottom w:val="nil"/>
              <w:right w:val="nil"/>
            </w:tcBorders>
          </w:tcPr>
          <w:p w:rsidR="006A384B" w:rsidRDefault="006A384B" w:rsidP="00B342E2">
            <w:pPr>
              <w:jc w:val="both"/>
            </w:pPr>
          </w:p>
        </w:tc>
        <w:tc>
          <w:tcPr>
            <w:tcW w:w="479" w:type="dxa"/>
            <w:tcBorders>
              <w:top w:val="nil"/>
              <w:left w:val="nil"/>
              <w:bottom w:val="nil"/>
              <w:right w:val="nil"/>
            </w:tcBorders>
          </w:tcPr>
          <w:p w:rsidR="006A384B" w:rsidRDefault="006A384B" w:rsidP="00B342E2">
            <w:pPr>
              <w:jc w:val="both"/>
            </w:pPr>
            <w:r>
              <w:t>от</w:t>
            </w:r>
          </w:p>
        </w:tc>
        <w:tc>
          <w:tcPr>
            <w:tcW w:w="2103" w:type="dxa"/>
            <w:tcBorders>
              <w:top w:val="nil"/>
              <w:left w:val="nil"/>
              <w:right w:val="nil"/>
            </w:tcBorders>
          </w:tcPr>
          <w:p w:rsidR="006A384B" w:rsidRDefault="0016655C" w:rsidP="00B342E2">
            <w:pPr>
              <w:jc w:val="both"/>
            </w:pPr>
            <w:r>
              <w:t>29.09.2023</w:t>
            </w:r>
          </w:p>
        </w:tc>
        <w:tc>
          <w:tcPr>
            <w:tcW w:w="567" w:type="dxa"/>
            <w:tcBorders>
              <w:top w:val="nil"/>
              <w:left w:val="nil"/>
              <w:bottom w:val="nil"/>
              <w:right w:val="nil"/>
            </w:tcBorders>
          </w:tcPr>
          <w:p w:rsidR="006A384B" w:rsidRDefault="006A384B" w:rsidP="00B342E2">
            <w:pPr>
              <w:jc w:val="both"/>
            </w:pPr>
            <w:r>
              <w:t>№</w:t>
            </w:r>
          </w:p>
        </w:tc>
        <w:tc>
          <w:tcPr>
            <w:tcW w:w="1671" w:type="dxa"/>
            <w:tcBorders>
              <w:top w:val="nil"/>
              <w:left w:val="nil"/>
              <w:right w:val="nil"/>
            </w:tcBorders>
          </w:tcPr>
          <w:p w:rsidR="006A384B" w:rsidRDefault="0016655C" w:rsidP="00B342E2">
            <w:pPr>
              <w:jc w:val="both"/>
            </w:pPr>
            <w:r>
              <w:t>08</w:t>
            </w:r>
          </w:p>
        </w:tc>
      </w:tr>
    </w:tbl>
    <w:p w:rsidR="006A384B" w:rsidRPr="006A384B" w:rsidRDefault="006A384B" w:rsidP="004004C4">
      <w:pPr>
        <w:jc w:val="both"/>
        <w:rPr>
          <w:sz w:val="72"/>
          <w:szCs w:val="72"/>
        </w:rPr>
      </w:pPr>
    </w:p>
    <w:p w:rsidR="00B342E2" w:rsidRPr="00B342E2" w:rsidRDefault="00B342E2" w:rsidP="00B342E2">
      <w:pPr>
        <w:autoSpaceDE w:val="0"/>
        <w:autoSpaceDN w:val="0"/>
        <w:adjustRightInd w:val="0"/>
        <w:ind w:firstLine="567"/>
        <w:jc w:val="center"/>
        <w:rPr>
          <w:b/>
          <w:szCs w:val="28"/>
          <w:lang w:eastAsia="ru-RU"/>
        </w:rPr>
      </w:pPr>
      <w:r w:rsidRPr="00B342E2">
        <w:rPr>
          <w:b/>
          <w:szCs w:val="28"/>
          <w:lang w:eastAsia="ru-RU"/>
        </w:rPr>
        <w:t>ПЕРЕЧЕНЬ</w:t>
      </w:r>
    </w:p>
    <w:p w:rsidR="00B342E2" w:rsidRPr="00B342E2" w:rsidRDefault="00B342E2" w:rsidP="00B342E2">
      <w:pPr>
        <w:autoSpaceDE w:val="0"/>
        <w:autoSpaceDN w:val="0"/>
        <w:adjustRightInd w:val="0"/>
        <w:ind w:firstLine="567"/>
        <w:jc w:val="center"/>
        <w:rPr>
          <w:b/>
          <w:szCs w:val="28"/>
          <w:lang w:eastAsia="ru-RU"/>
        </w:rPr>
      </w:pPr>
      <w:r w:rsidRPr="00B342E2">
        <w:rPr>
          <w:b/>
          <w:szCs w:val="28"/>
          <w:lang w:eastAsia="ru-RU"/>
        </w:rPr>
        <w:t>информации о деятельности органов местного самоуправления</w:t>
      </w:r>
    </w:p>
    <w:p w:rsidR="00256798" w:rsidRDefault="00B342E2" w:rsidP="00B342E2">
      <w:pPr>
        <w:autoSpaceDE w:val="0"/>
        <w:autoSpaceDN w:val="0"/>
        <w:adjustRightInd w:val="0"/>
        <w:ind w:firstLine="567"/>
        <w:jc w:val="center"/>
        <w:rPr>
          <w:b/>
          <w:sz w:val="24"/>
          <w:szCs w:val="24"/>
          <w:lang w:eastAsia="ru-RU"/>
        </w:rPr>
      </w:pPr>
      <w:r w:rsidRPr="00B342E2">
        <w:rPr>
          <w:b/>
          <w:szCs w:val="28"/>
          <w:lang w:eastAsia="ru-RU"/>
        </w:rPr>
        <w:t xml:space="preserve">муниципального образования </w:t>
      </w:r>
      <w:r>
        <w:rPr>
          <w:b/>
          <w:szCs w:val="28"/>
          <w:lang w:eastAsia="ru-RU"/>
        </w:rPr>
        <w:t>Мурашинский муниципальный округ Кировской области</w:t>
      </w:r>
      <w:r w:rsidRPr="00B342E2">
        <w:rPr>
          <w:b/>
          <w:szCs w:val="28"/>
          <w:lang w:eastAsia="ru-RU"/>
        </w:rPr>
        <w:t>, размещаемой на официальном сайте</w:t>
      </w:r>
    </w:p>
    <w:p w:rsidR="00256798" w:rsidRDefault="00256798" w:rsidP="00523AA8">
      <w:pPr>
        <w:pStyle w:val="ConsPlusTitle"/>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08"/>
        <w:gridCol w:w="3005"/>
        <w:gridCol w:w="2665"/>
        <w:gridCol w:w="2665"/>
      </w:tblGrid>
      <w:tr w:rsidR="00B342E2" w:rsidRPr="006C2B7B" w:rsidTr="00B342E2">
        <w:tc>
          <w:tcPr>
            <w:tcW w:w="737" w:type="dxa"/>
            <w:gridSpan w:val="2"/>
          </w:tcPr>
          <w:p w:rsidR="00B342E2" w:rsidRPr="006C2B7B" w:rsidRDefault="00C523B4" w:rsidP="00B342E2">
            <w:pPr>
              <w:widowControl w:val="0"/>
              <w:suppressAutoHyphens w:val="0"/>
              <w:autoSpaceDE w:val="0"/>
              <w:autoSpaceDN w:val="0"/>
              <w:jc w:val="center"/>
              <w:rPr>
                <w:rFonts w:eastAsiaTheme="minorEastAsia"/>
                <w:sz w:val="24"/>
                <w:szCs w:val="24"/>
                <w:lang w:eastAsia="ru-RU"/>
              </w:rPr>
            </w:pPr>
            <w:r w:rsidRPr="006C2B7B">
              <w:rPr>
                <w:rFonts w:eastAsiaTheme="minorEastAsia"/>
                <w:sz w:val="24"/>
                <w:szCs w:val="24"/>
                <w:lang w:eastAsia="ru-RU"/>
              </w:rPr>
              <w:t>№</w:t>
            </w:r>
            <w:r w:rsidR="00B342E2" w:rsidRPr="006C2B7B">
              <w:rPr>
                <w:rFonts w:eastAsiaTheme="minorEastAsia"/>
                <w:sz w:val="24"/>
                <w:szCs w:val="24"/>
                <w:lang w:eastAsia="ru-RU"/>
              </w:rPr>
              <w:t xml:space="preserve"> </w:t>
            </w:r>
            <w:proofErr w:type="gramStart"/>
            <w:r w:rsidR="00B342E2" w:rsidRPr="006C2B7B">
              <w:rPr>
                <w:rFonts w:eastAsiaTheme="minorEastAsia"/>
                <w:sz w:val="24"/>
                <w:szCs w:val="24"/>
                <w:lang w:eastAsia="ru-RU"/>
              </w:rPr>
              <w:t>п</w:t>
            </w:r>
            <w:proofErr w:type="gramEnd"/>
            <w:r w:rsidR="00B342E2" w:rsidRPr="006C2B7B">
              <w:rPr>
                <w:rFonts w:eastAsiaTheme="minorEastAsia"/>
                <w:sz w:val="24"/>
                <w:szCs w:val="24"/>
                <w:lang w:eastAsia="ru-RU"/>
              </w:rPr>
              <w:t>/п</w:t>
            </w:r>
          </w:p>
        </w:tc>
        <w:tc>
          <w:tcPr>
            <w:tcW w:w="3005" w:type="dxa"/>
          </w:tcPr>
          <w:p w:rsidR="00B342E2" w:rsidRPr="006C2B7B" w:rsidRDefault="00B342E2" w:rsidP="00B342E2">
            <w:pPr>
              <w:widowControl w:val="0"/>
              <w:suppressAutoHyphens w:val="0"/>
              <w:autoSpaceDE w:val="0"/>
              <w:autoSpaceDN w:val="0"/>
              <w:jc w:val="center"/>
              <w:rPr>
                <w:rFonts w:eastAsiaTheme="minorEastAsia"/>
                <w:sz w:val="24"/>
                <w:szCs w:val="24"/>
                <w:lang w:eastAsia="ru-RU"/>
              </w:rPr>
            </w:pPr>
            <w:r w:rsidRPr="006C2B7B">
              <w:rPr>
                <w:rFonts w:eastAsiaTheme="minorEastAsia"/>
                <w:sz w:val="24"/>
                <w:szCs w:val="24"/>
                <w:lang w:eastAsia="ru-RU"/>
              </w:rPr>
              <w:t>Содержание публикуемой информации</w:t>
            </w:r>
          </w:p>
        </w:tc>
        <w:tc>
          <w:tcPr>
            <w:tcW w:w="2665" w:type="dxa"/>
          </w:tcPr>
          <w:p w:rsidR="00B342E2" w:rsidRPr="006C2B7B" w:rsidRDefault="00B342E2" w:rsidP="00B342E2">
            <w:pPr>
              <w:widowControl w:val="0"/>
              <w:suppressAutoHyphens w:val="0"/>
              <w:autoSpaceDE w:val="0"/>
              <w:autoSpaceDN w:val="0"/>
              <w:jc w:val="center"/>
              <w:rPr>
                <w:rFonts w:eastAsiaTheme="minorEastAsia"/>
                <w:sz w:val="24"/>
                <w:szCs w:val="24"/>
                <w:lang w:eastAsia="ru-RU"/>
              </w:rPr>
            </w:pPr>
            <w:r w:rsidRPr="006C2B7B">
              <w:rPr>
                <w:rFonts w:eastAsiaTheme="minorEastAsia"/>
                <w:sz w:val="24"/>
                <w:szCs w:val="24"/>
                <w:lang w:eastAsia="ru-RU"/>
              </w:rPr>
              <w:t>Периодичность размещения и обновления информации</w:t>
            </w:r>
          </w:p>
        </w:tc>
        <w:tc>
          <w:tcPr>
            <w:tcW w:w="2665" w:type="dxa"/>
          </w:tcPr>
          <w:p w:rsidR="00B342E2" w:rsidRPr="006C2B7B" w:rsidRDefault="00B342E2" w:rsidP="00B342E2">
            <w:pPr>
              <w:widowControl w:val="0"/>
              <w:suppressAutoHyphens w:val="0"/>
              <w:autoSpaceDE w:val="0"/>
              <w:autoSpaceDN w:val="0"/>
              <w:jc w:val="center"/>
              <w:rPr>
                <w:rFonts w:eastAsiaTheme="minorEastAsia"/>
                <w:sz w:val="24"/>
                <w:szCs w:val="24"/>
                <w:lang w:eastAsia="ru-RU"/>
              </w:rPr>
            </w:pPr>
            <w:r w:rsidRPr="006C2B7B">
              <w:rPr>
                <w:rFonts w:eastAsiaTheme="minorEastAsia"/>
                <w:sz w:val="24"/>
                <w:szCs w:val="24"/>
                <w:lang w:eastAsia="ru-RU"/>
              </w:rPr>
              <w:t>Должностное лицо/структурное подразделение, ответственные за подготовку и предоставление информации</w:t>
            </w:r>
          </w:p>
        </w:tc>
      </w:tr>
      <w:tr w:rsidR="00B342E2" w:rsidRPr="006C2B7B" w:rsidTr="00B342E2">
        <w:tc>
          <w:tcPr>
            <w:tcW w:w="9072" w:type="dxa"/>
            <w:gridSpan w:val="5"/>
          </w:tcPr>
          <w:p w:rsidR="00B342E2" w:rsidRPr="006C2B7B" w:rsidRDefault="00B342E2" w:rsidP="00C523B4">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1. Общая информация об администрации </w:t>
            </w:r>
            <w:r w:rsidR="00C523B4" w:rsidRPr="006C2B7B">
              <w:rPr>
                <w:rFonts w:eastAsiaTheme="minorEastAsia"/>
                <w:sz w:val="24"/>
                <w:szCs w:val="24"/>
                <w:lang w:eastAsia="ru-RU"/>
              </w:rPr>
              <w:t>Мурашинского муниципального округа</w:t>
            </w:r>
            <w:r w:rsidRPr="006C2B7B">
              <w:rPr>
                <w:rFonts w:eastAsiaTheme="minorEastAsia"/>
                <w:sz w:val="24"/>
                <w:szCs w:val="24"/>
                <w:lang w:eastAsia="ru-RU"/>
              </w:rPr>
              <w:t xml:space="preserve"> (далее - администрация) и иных органах местного самоуправления </w:t>
            </w:r>
            <w:r w:rsidR="00C523B4" w:rsidRPr="006C2B7B">
              <w:rPr>
                <w:rFonts w:eastAsiaTheme="minorEastAsia"/>
                <w:sz w:val="24"/>
                <w:szCs w:val="24"/>
                <w:lang w:eastAsia="ru-RU"/>
              </w:rPr>
              <w:t>Мурашинского муниципального округа</w:t>
            </w:r>
            <w:r w:rsidRPr="006C2B7B">
              <w:rPr>
                <w:rFonts w:eastAsiaTheme="minorEastAsia"/>
                <w:sz w:val="24"/>
                <w:szCs w:val="24"/>
                <w:lang w:eastAsia="ru-RU"/>
              </w:rPr>
              <w:t xml:space="preserve"> (далее - органы местного самоуправления)</w:t>
            </w:r>
          </w:p>
        </w:tc>
      </w:tr>
      <w:tr w:rsidR="00B342E2" w:rsidRPr="006C2B7B" w:rsidTr="006C2B7B">
        <w:tc>
          <w:tcPr>
            <w:tcW w:w="629"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1.1.</w:t>
            </w:r>
          </w:p>
        </w:tc>
        <w:tc>
          <w:tcPr>
            <w:tcW w:w="3113"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Общая информация об органах местного самоуправления, в том числе: наименование и структура органа местного самоуправления, почтовый адрес, адрес электронной почты, номера телефонов для справок</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 обновление в течение 5 рабочих дней со дня изменения информации и/или принятия соответствующих муниципальных правовых актов</w:t>
            </w:r>
          </w:p>
        </w:tc>
        <w:tc>
          <w:tcPr>
            <w:tcW w:w="2665" w:type="dxa"/>
          </w:tcPr>
          <w:p w:rsidR="00B342E2" w:rsidRPr="006C2B7B" w:rsidRDefault="00C34AE7" w:rsidP="00C34AE7">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управляющий делами администрации, о</w:t>
            </w:r>
            <w:r w:rsidR="006C2B7B">
              <w:rPr>
                <w:rFonts w:eastAsiaTheme="minorEastAsia"/>
                <w:sz w:val="24"/>
                <w:szCs w:val="24"/>
                <w:lang w:eastAsia="ru-RU"/>
              </w:rPr>
              <w:t>рганизационный отдел</w:t>
            </w:r>
            <w:r w:rsidRPr="006C2B7B">
              <w:rPr>
                <w:rFonts w:eastAsiaTheme="minorEastAsia"/>
                <w:sz w:val="24"/>
                <w:szCs w:val="24"/>
                <w:lang w:eastAsia="ru-RU"/>
              </w:rPr>
              <w:t xml:space="preserve"> администрации</w:t>
            </w:r>
          </w:p>
        </w:tc>
      </w:tr>
      <w:tr w:rsidR="00B342E2" w:rsidRPr="006C2B7B" w:rsidTr="006C2B7B">
        <w:tc>
          <w:tcPr>
            <w:tcW w:w="629"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1.2.</w:t>
            </w:r>
          </w:p>
        </w:tc>
        <w:tc>
          <w:tcPr>
            <w:tcW w:w="3113" w:type="dxa"/>
            <w:gridSpan w:val="2"/>
          </w:tcPr>
          <w:p w:rsidR="00597F86" w:rsidRDefault="00B342E2" w:rsidP="00597F86">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Общая информация о структурных подразделениях администрации </w:t>
            </w:r>
          </w:p>
          <w:p w:rsidR="00B342E2" w:rsidRPr="006C2B7B" w:rsidRDefault="00B342E2" w:rsidP="00597F86">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с указанием почтовых адресов, адреса электронной почты, включая сведения о руководителях и специалистах (фамилии, имена, отчества, а также при согласии указанных лиц </w:t>
            </w:r>
            <w:r w:rsidRPr="006C2B7B">
              <w:rPr>
                <w:rFonts w:eastAsiaTheme="minorEastAsia"/>
                <w:sz w:val="24"/>
                <w:szCs w:val="24"/>
                <w:lang w:eastAsia="ru-RU"/>
              </w:rPr>
              <w:lastRenderedPageBreak/>
              <w:t>иные сведения о них)</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поддерживается в актуальном состоянии; обновление в течение 7 рабочих дней со дня изменения информации и/или принятия соответствующих муниципальных правовых актов</w:t>
            </w:r>
          </w:p>
        </w:tc>
        <w:tc>
          <w:tcPr>
            <w:tcW w:w="2665" w:type="dxa"/>
          </w:tcPr>
          <w:p w:rsidR="00B342E2"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р</w:t>
            </w:r>
            <w:r w:rsidR="00B342E2" w:rsidRPr="006C2B7B">
              <w:rPr>
                <w:rFonts w:eastAsiaTheme="minorEastAsia"/>
                <w:sz w:val="24"/>
                <w:szCs w:val="24"/>
                <w:lang w:eastAsia="ru-RU"/>
              </w:rPr>
              <w:t xml:space="preserve">уководители структурных подразделений, отраслевых </w:t>
            </w:r>
            <w:r w:rsidR="006C2B7B">
              <w:rPr>
                <w:rFonts w:eastAsiaTheme="minorEastAsia"/>
                <w:sz w:val="24"/>
                <w:szCs w:val="24"/>
                <w:lang w:eastAsia="ru-RU"/>
              </w:rPr>
              <w:t>(</w:t>
            </w:r>
            <w:r w:rsidR="00B342E2" w:rsidRPr="006C2B7B">
              <w:rPr>
                <w:rFonts w:eastAsiaTheme="minorEastAsia"/>
                <w:sz w:val="24"/>
                <w:szCs w:val="24"/>
                <w:lang w:eastAsia="ru-RU"/>
              </w:rPr>
              <w:t>функциональных</w:t>
            </w:r>
            <w:r w:rsidR="006C2B7B">
              <w:rPr>
                <w:rFonts w:eastAsiaTheme="minorEastAsia"/>
                <w:sz w:val="24"/>
                <w:szCs w:val="24"/>
                <w:lang w:eastAsia="ru-RU"/>
              </w:rPr>
              <w:t>)</w:t>
            </w:r>
            <w:r w:rsidR="00B342E2" w:rsidRPr="006C2B7B">
              <w:rPr>
                <w:rFonts w:eastAsiaTheme="minorEastAsia"/>
                <w:sz w:val="24"/>
                <w:szCs w:val="24"/>
                <w:lang w:eastAsia="ru-RU"/>
              </w:rPr>
              <w:t xml:space="preserve"> </w:t>
            </w:r>
            <w:r w:rsidR="006C2B7B">
              <w:rPr>
                <w:rFonts w:eastAsiaTheme="minorEastAsia"/>
                <w:sz w:val="24"/>
                <w:szCs w:val="24"/>
                <w:lang w:eastAsia="ru-RU"/>
              </w:rPr>
              <w:t>и</w:t>
            </w:r>
            <w:r w:rsidR="002D2A92">
              <w:rPr>
                <w:rFonts w:eastAsiaTheme="minorEastAsia"/>
                <w:sz w:val="24"/>
                <w:szCs w:val="24"/>
                <w:lang w:eastAsia="ru-RU"/>
              </w:rPr>
              <w:t> </w:t>
            </w:r>
            <w:r w:rsidR="006C2B7B">
              <w:rPr>
                <w:rFonts w:eastAsiaTheme="minorEastAsia"/>
                <w:sz w:val="24"/>
                <w:szCs w:val="24"/>
                <w:lang w:eastAsia="ru-RU"/>
              </w:rPr>
              <w:t xml:space="preserve">территориальных </w:t>
            </w:r>
            <w:r w:rsidR="00B342E2" w:rsidRPr="006C2B7B">
              <w:rPr>
                <w:rFonts w:eastAsiaTheme="minorEastAsia"/>
                <w:sz w:val="24"/>
                <w:szCs w:val="24"/>
                <w:lang w:eastAsia="ru-RU"/>
              </w:rPr>
              <w:t xml:space="preserve">органов администрации </w:t>
            </w:r>
          </w:p>
        </w:tc>
      </w:tr>
      <w:tr w:rsidR="00B342E2" w:rsidRPr="006C2B7B" w:rsidTr="006C2B7B">
        <w:tc>
          <w:tcPr>
            <w:tcW w:w="629"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1.3.</w:t>
            </w:r>
          </w:p>
        </w:tc>
        <w:tc>
          <w:tcPr>
            <w:tcW w:w="3113"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Сведения о полномочиях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 обновление в течение 7 рабочих дней со дня изменения информации и/или принятия</w:t>
            </w:r>
          </w:p>
        </w:tc>
        <w:tc>
          <w:tcPr>
            <w:tcW w:w="2665" w:type="dxa"/>
          </w:tcPr>
          <w:p w:rsidR="00B342E2"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п</w:t>
            </w:r>
            <w:r w:rsidR="00B342E2" w:rsidRPr="006C2B7B">
              <w:rPr>
                <w:rFonts w:eastAsiaTheme="minorEastAsia"/>
                <w:sz w:val="24"/>
                <w:szCs w:val="24"/>
                <w:lang w:eastAsia="ru-RU"/>
              </w:rPr>
              <w:t xml:space="preserve">редседатель контрольно-счетной комиссии, руководители </w:t>
            </w:r>
            <w:r w:rsidR="006C2B7B" w:rsidRPr="006C2B7B">
              <w:rPr>
                <w:rFonts w:eastAsiaTheme="minorEastAsia"/>
                <w:sz w:val="24"/>
                <w:szCs w:val="24"/>
                <w:lang w:eastAsia="ru-RU"/>
              </w:rPr>
              <w:t>отраслевых (функциональных) и</w:t>
            </w:r>
            <w:r w:rsidR="002D2A92">
              <w:rPr>
                <w:rFonts w:eastAsiaTheme="minorEastAsia"/>
                <w:sz w:val="24"/>
                <w:szCs w:val="24"/>
                <w:lang w:eastAsia="ru-RU"/>
              </w:rPr>
              <w:t> </w:t>
            </w:r>
            <w:r w:rsidR="006C2B7B" w:rsidRPr="006C2B7B">
              <w:rPr>
                <w:rFonts w:eastAsiaTheme="minorEastAsia"/>
                <w:sz w:val="24"/>
                <w:szCs w:val="24"/>
                <w:lang w:eastAsia="ru-RU"/>
              </w:rPr>
              <w:t xml:space="preserve">территориальных органов </w:t>
            </w:r>
            <w:r w:rsidR="00B342E2" w:rsidRPr="006C2B7B">
              <w:rPr>
                <w:rFonts w:eastAsiaTheme="minorEastAsia"/>
                <w:sz w:val="24"/>
                <w:szCs w:val="24"/>
                <w:lang w:eastAsia="ru-RU"/>
              </w:rPr>
              <w:t xml:space="preserve">администрации </w:t>
            </w:r>
          </w:p>
        </w:tc>
      </w:tr>
      <w:tr w:rsidR="00B342E2" w:rsidRPr="006C2B7B" w:rsidTr="006C2B7B">
        <w:tc>
          <w:tcPr>
            <w:tcW w:w="629"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1.4.</w:t>
            </w:r>
          </w:p>
        </w:tc>
        <w:tc>
          <w:tcPr>
            <w:tcW w:w="3113"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Перечень законов и иных нормативных правовых актов, определяющих полномочия, задачи и функции органов местного самоуправления</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 обновление в течение 7 рабочих дней со дня изменения информации и/или принятия соответствующих муниципальных правовых актов</w:t>
            </w:r>
          </w:p>
        </w:tc>
        <w:tc>
          <w:tcPr>
            <w:tcW w:w="2665" w:type="dxa"/>
          </w:tcPr>
          <w:p w:rsidR="00B342E2"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п</w:t>
            </w:r>
            <w:r w:rsidR="00B342E2" w:rsidRPr="006C2B7B">
              <w:rPr>
                <w:rFonts w:eastAsiaTheme="minorEastAsia"/>
                <w:sz w:val="24"/>
                <w:szCs w:val="24"/>
                <w:lang w:eastAsia="ru-RU"/>
              </w:rPr>
              <w:t xml:space="preserve">редседатель контрольно-счетной комиссии, руководители </w:t>
            </w:r>
            <w:r w:rsidR="006C2B7B" w:rsidRPr="006C2B7B">
              <w:rPr>
                <w:rFonts w:eastAsiaTheme="minorEastAsia"/>
                <w:sz w:val="24"/>
                <w:szCs w:val="24"/>
                <w:lang w:eastAsia="ru-RU"/>
              </w:rPr>
              <w:t>отраслевых (функциональных) и</w:t>
            </w:r>
            <w:r w:rsidR="002D2A92">
              <w:rPr>
                <w:rFonts w:eastAsiaTheme="minorEastAsia"/>
                <w:sz w:val="24"/>
                <w:szCs w:val="24"/>
                <w:lang w:eastAsia="ru-RU"/>
              </w:rPr>
              <w:t> </w:t>
            </w:r>
            <w:r w:rsidR="006C2B7B" w:rsidRPr="006C2B7B">
              <w:rPr>
                <w:rFonts w:eastAsiaTheme="minorEastAsia"/>
                <w:sz w:val="24"/>
                <w:szCs w:val="24"/>
                <w:lang w:eastAsia="ru-RU"/>
              </w:rPr>
              <w:t>территориальных органов</w:t>
            </w:r>
            <w:r w:rsidR="00B342E2" w:rsidRPr="006C2B7B">
              <w:rPr>
                <w:rFonts w:eastAsiaTheme="minorEastAsia"/>
                <w:sz w:val="24"/>
                <w:szCs w:val="24"/>
                <w:lang w:eastAsia="ru-RU"/>
              </w:rPr>
              <w:t xml:space="preserve"> администрации </w:t>
            </w:r>
          </w:p>
        </w:tc>
      </w:tr>
      <w:tr w:rsidR="00B342E2" w:rsidRPr="006C2B7B" w:rsidTr="006C2B7B">
        <w:tc>
          <w:tcPr>
            <w:tcW w:w="629"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1.5.</w:t>
            </w:r>
          </w:p>
        </w:tc>
        <w:tc>
          <w:tcPr>
            <w:tcW w:w="3113"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Перечень подведомственных организаций, сведения об их задачах и функциях, а также почтовые адреса, адреса электронной почты, номера телефонов справочных служб подведомственных организаций, информация об официальных сайтах и официальных страницах подведомственных организаций с электронными адресами официальных сайтов и указателями данных страниц в сети "Интернет"</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 обновление в течение 7 рабочих дней со дня изменения информации и/или принятия соответствующих муниципальных правовых актов</w:t>
            </w:r>
          </w:p>
        </w:tc>
        <w:tc>
          <w:tcPr>
            <w:tcW w:w="2665" w:type="dxa"/>
          </w:tcPr>
          <w:p w:rsidR="00B342E2" w:rsidRDefault="00C34AE7" w:rsidP="006C2B7B">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начальник управления образования администрации,</w:t>
            </w:r>
          </w:p>
          <w:p w:rsidR="00C34AE7" w:rsidRPr="006C2B7B" w:rsidRDefault="00C34AE7" w:rsidP="006C2B7B">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начальник управления культуры администрации</w:t>
            </w:r>
          </w:p>
        </w:tc>
      </w:tr>
      <w:tr w:rsidR="00B342E2" w:rsidRPr="006C2B7B" w:rsidTr="006C2B7B">
        <w:tc>
          <w:tcPr>
            <w:tcW w:w="629"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1.6.</w:t>
            </w:r>
          </w:p>
        </w:tc>
        <w:tc>
          <w:tcPr>
            <w:tcW w:w="3113"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Сведения о руководителях органов местного самоуправления, их структурных подразделений,</w:t>
            </w:r>
            <w:r w:rsidR="006C2B7B">
              <w:t xml:space="preserve"> </w:t>
            </w:r>
            <w:r w:rsidR="006C2B7B" w:rsidRPr="006C2B7B">
              <w:rPr>
                <w:rFonts w:eastAsiaTheme="minorEastAsia"/>
                <w:sz w:val="24"/>
                <w:szCs w:val="24"/>
                <w:lang w:eastAsia="ru-RU"/>
              </w:rPr>
              <w:t>отраслевых (функциональных) и территориальных органов</w:t>
            </w:r>
            <w:r w:rsidR="006C2B7B">
              <w:rPr>
                <w:rFonts w:eastAsiaTheme="minorEastAsia"/>
                <w:sz w:val="24"/>
                <w:szCs w:val="24"/>
                <w:lang w:eastAsia="ru-RU"/>
              </w:rPr>
              <w:t>,</w:t>
            </w:r>
            <w:r w:rsidRPr="006C2B7B">
              <w:rPr>
                <w:rFonts w:eastAsiaTheme="minorEastAsia"/>
                <w:sz w:val="24"/>
                <w:szCs w:val="24"/>
                <w:lang w:eastAsia="ru-RU"/>
              </w:rPr>
              <w:t xml:space="preserve"> руководителях подведомственных организаций (фамилии, имена, отчества, а также при </w:t>
            </w:r>
            <w:r w:rsidRPr="006C2B7B">
              <w:rPr>
                <w:rFonts w:eastAsiaTheme="minorEastAsia"/>
                <w:sz w:val="24"/>
                <w:szCs w:val="24"/>
                <w:lang w:eastAsia="ru-RU"/>
              </w:rPr>
              <w:lastRenderedPageBreak/>
              <w:t>согласии указанных лиц иные сведения о них)</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поддерживается в актуальном состоянии; обновление в течение 7 рабочих дней со дня изменения информации и/или принятия соответствующих муниципальных правовых актов</w:t>
            </w:r>
          </w:p>
        </w:tc>
        <w:tc>
          <w:tcPr>
            <w:tcW w:w="2665" w:type="dxa"/>
          </w:tcPr>
          <w:p w:rsidR="00B342E2" w:rsidRPr="006C2B7B" w:rsidRDefault="00C34AE7"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у</w:t>
            </w:r>
            <w:r w:rsidR="006C2B7B">
              <w:rPr>
                <w:rFonts w:eastAsiaTheme="minorEastAsia"/>
                <w:sz w:val="24"/>
                <w:szCs w:val="24"/>
                <w:lang w:eastAsia="ru-RU"/>
              </w:rPr>
              <w:t>правляющий делами администрации</w:t>
            </w:r>
          </w:p>
        </w:tc>
      </w:tr>
      <w:tr w:rsidR="00B342E2" w:rsidRPr="006C2B7B" w:rsidTr="006C2B7B">
        <w:tc>
          <w:tcPr>
            <w:tcW w:w="629"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1.7.</w:t>
            </w:r>
          </w:p>
        </w:tc>
        <w:tc>
          <w:tcPr>
            <w:tcW w:w="3113"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Информация о текущей деятельности администрации:</w:t>
            </w:r>
          </w:p>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анонсы социально значимых мероприятий, проводимых администрацией и иными органами местного самоуправления,</w:t>
            </w:r>
          </w:p>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информация об итогах проведенных мероприятий, принятых социально значимых решениях</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 мере необходимости</w:t>
            </w:r>
          </w:p>
        </w:tc>
        <w:tc>
          <w:tcPr>
            <w:tcW w:w="2665" w:type="dxa"/>
          </w:tcPr>
          <w:p w:rsidR="00B342E2"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р</w:t>
            </w:r>
            <w:r w:rsidR="00B342E2" w:rsidRPr="006C2B7B">
              <w:rPr>
                <w:rFonts w:eastAsiaTheme="minorEastAsia"/>
                <w:sz w:val="24"/>
                <w:szCs w:val="24"/>
                <w:lang w:eastAsia="ru-RU"/>
              </w:rPr>
              <w:t xml:space="preserve">уководители структурных подразделений, </w:t>
            </w:r>
            <w:r w:rsidR="006C2B7B" w:rsidRPr="006C2B7B">
              <w:rPr>
                <w:rFonts w:eastAsiaTheme="minorEastAsia"/>
                <w:sz w:val="24"/>
                <w:szCs w:val="24"/>
                <w:lang w:eastAsia="ru-RU"/>
              </w:rPr>
              <w:t>отраслевых (функциональных) и</w:t>
            </w:r>
            <w:r w:rsidR="002D2A92">
              <w:rPr>
                <w:rFonts w:eastAsiaTheme="minorEastAsia"/>
                <w:sz w:val="24"/>
                <w:szCs w:val="24"/>
                <w:lang w:eastAsia="ru-RU"/>
              </w:rPr>
              <w:t> </w:t>
            </w:r>
            <w:r w:rsidR="006C2B7B" w:rsidRPr="006C2B7B">
              <w:rPr>
                <w:rFonts w:eastAsiaTheme="minorEastAsia"/>
                <w:sz w:val="24"/>
                <w:szCs w:val="24"/>
                <w:lang w:eastAsia="ru-RU"/>
              </w:rPr>
              <w:t xml:space="preserve">территориальных органов </w:t>
            </w:r>
            <w:r w:rsidR="00B342E2" w:rsidRPr="006C2B7B">
              <w:rPr>
                <w:rFonts w:eastAsiaTheme="minorEastAsia"/>
                <w:sz w:val="24"/>
                <w:szCs w:val="24"/>
                <w:lang w:eastAsia="ru-RU"/>
              </w:rPr>
              <w:t xml:space="preserve">администрации </w:t>
            </w:r>
          </w:p>
        </w:tc>
      </w:tr>
      <w:tr w:rsidR="00B342E2" w:rsidRPr="006C2B7B" w:rsidTr="006C2B7B">
        <w:tc>
          <w:tcPr>
            <w:tcW w:w="629"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1.8.</w:t>
            </w:r>
          </w:p>
        </w:tc>
        <w:tc>
          <w:tcPr>
            <w:tcW w:w="3113"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Информация о дате, времени, месте проведения совещаний, комиссий, координационных советов и иных мероприятий, а также перечень вопросов, планируемых к рассмотрению</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 мере необходимости</w:t>
            </w:r>
          </w:p>
        </w:tc>
        <w:tc>
          <w:tcPr>
            <w:tcW w:w="2665" w:type="dxa"/>
          </w:tcPr>
          <w:p w:rsidR="00B342E2"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р</w:t>
            </w:r>
            <w:r w:rsidR="00B342E2" w:rsidRPr="006C2B7B">
              <w:rPr>
                <w:rFonts w:eastAsiaTheme="minorEastAsia"/>
                <w:sz w:val="24"/>
                <w:szCs w:val="24"/>
                <w:lang w:eastAsia="ru-RU"/>
              </w:rPr>
              <w:t xml:space="preserve">уководители структурных подразделений, </w:t>
            </w:r>
            <w:r w:rsidR="006C2B7B" w:rsidRPr="006C2B7B">
              <w:rPr>
                <w:rFonts w:eastAsiaTheme="minorEastAsia"/>
                <w:sz w:val="24"/>
                <w:szCs w:val="24"/>
                <w:lang w:eastAsia="ru-RU"/>
              </w:rPr>
              <w:t>отраслевых (функциональных) и</w:t>
            </w:r>
            <w:r w:rsidR="002D2A92">
              <w:rPr>
                <w:rFonts w:eastAsiaTheme="minorEastAsia"/>
                <w:sz w:val="24"/>
                <w:szCs w:val="24"/>
                <w:lang w:eastAsia="ru-RU"/>
              </w:rPr>
              <w:t> </w:t>
            </w:r>
            <w:r w:rsidR="006C2B7B" w:rsidRPr="006C2B7B">
              <w:rPr>
                <w:rFonts w:eastAsiaTheme="minorEastAsia"/>
                <w:sz w:val="24"/>
                <w:szCs w:val="24"/>
                <w:lang w:eastAsia="ru-RU"/>
              </w:rPr>
              <w:t xml:space="preserve">территориальных органов </w:t>
            </w:r>
            <w:r w:rsidR="00B342E2" w:rsidRPr="006C2B7B">
              <w:rPr>
                <w:rFonts w:eastAsiaTheme="minorEastAsia"/>
                <w:sz w:val="24"/>
                <w:szCs w:val="24"/>
                <w:lang w:eastAsia="ru-RU"/>
              </w:rPr>
              <w:t xml:space="preserve">администрации </w:t>
            </w:r>
          </w:p>
        </w:tc>
      </w:tr>
      <w:tr w:rsidR="00B342E2" w:rsidRPr="006C2B7B" w:rsidTr="006C2B7B">
        <w:tc>
          <w:tcPr>
            <w:tcW w:w="629"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1.9.</w:t>
            </w:r>
          </w:p>
        </w:tc>
        <w:tc>
          <w:tcPr>
            <w:tcW w:w="3113" w:type="dxa"/>
            <w:gridSpan w:val="2"/>
          </w:tcPr>
          <w:p w:rsidR="00B342E2" w:rsidRPr="006C2B7B" w:rsidRDefault="00B342E2" w:rsidP="006C2B7B">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Перечни информационных систем, банков данных, реестров, регистров, находящихся в ведении администрации, иных органов местного самоуправления, подведомственных организаций</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 обновление в течение 7 рабочих дней со дня изменения информации и/или принятия соответствующих муниципальных правовых актов</w:t>
            </w:r>
          </w:p>
        </w:tc>
        <w:tc>
          <w:tcPr>
            <w:tcW w:w="2665" w:type="dxa"/>
          </w:tcPr>
          <w:p w:rsidR="00B342E2"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р</w:t>
            </w:r>
            <w:r w:rsidR="00B342E2" w:rsidRPr="006C2B7B">
              <w:rPr>
                <w:rFonts w:eastAsiaTheme="minorEastAsia"/>
                <w:sz w:val="24"/>
                <w:szCs w:val="24"/>
                <w:lang w:eastAsia="ru-RU"/>
              </w:rPr>
              <w:t xml:space="preserve">уководители структурных подразделений, </w:t>
            </w:r>
            <w:r w:rsidR="006C2B7B" w:rsidRPr="006C2B7B">
              <w:rPr>
                <w:rFonts w:eastAsiaTheme="minorEastAsia"/>
                <w:sz w:val="24"/>
                <w:szCs w:val="24"/>
                <w:lang w:eastAsia="ru-RU"/>
              </w:rPr>
              <w:t>отраслевых (функциональных) и</w:t>
            </w:r>
            <w:r w:rsidR="002D2A92">
              <w:rPr>
                <w:rFonts w:eastAsiaTheme="minorEastAsia"/>
                <w:sz w:val="24"/>
                <w:szCs w:val="24"/>
                <w:lang w:eastAsia="ru-RU"/>
              </w:rPr>
              <w:t> </w:t>
            </w:r>
            <w:r w:rsidR="006C2B7B" w:rsidRPr="006C2B7B">
              <w:rPr>
                <w:rFonts w:eastAsiaTheme="minorEastAsia"/>
                <w:sz w:val="24"/>
                <w:szCs w:val="24"/>
                <w:lang w:eastAsia="ru-RU"/>
              </w:rPr>
              <w:t>территориальных органов</w:t>
            </w:r>
            <w:r w:rsidR="00B342E2" w:rsidRPr="006C2B7B">
              <w:rPr>
                <w:rFonts w:eastAsiaTheme="minorEastAsia"/>
                <w:sz w:val="24"/>
                <w:szCs w:val="24"/>
                <w:lang w:eastAsia="ru-RU"/>
              </w:rPr>
              <w:t xml:space="preserve"> администрации </w:t>
            </w:r>
          </w:p>
        </w:tc>
      </w:tr>
      <w:tr w:rsidR="00B342E2" w:rsidRPr="006C2B7B" w:rsidTr="006C2B7B">
        <w:tc>
          <w:tcPr>
            <w:tcW w:w="629"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1.10.</w:t>
            </w:r>
          </w:p>
        </w:tc>
        <w:tc>
          <w:tcPr>
            <w:tcW w:w="3113"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Информация об официальных страницах органов местного самоуправления с указателями данных страниц в сети "Интернет"</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 обновление в течение 7 рабочих дней со дня изменения информации и/или принятия соответствующих муниципальных правовых актов</w:t>
            </w:r>
          </w:p>
        </w:tc>
        <w:tc>
          <w:tcPr>
            <w:tcW w:w="2665" w:type="dxa"/>
          </w:tcPr>
          <w:p w:rsidR="00B342E2" w:rsidRPr="006C2B7B" w:rsidRDefault="006C2B7B"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организационный отдел администрации</w:t>
            </w:r>
          </w:p>
        </w:tc>
      </w:tr>
      <w:tr w:rsidR="00B342E2" w:rsidRPr="006C2B7B" w:rsidTr="006C2B7B">
        <w:tc>
          <w:tcPr>
            <w:tcW w:w="629"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1.11.</w:t>
            </w:r>
          </w:p>
        </w:tc>
        <w:tc>
          <w:tcPr>
            <w:tcW w:w="3113"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Противодействие коррупции</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поддерживается в актуальном состоянии; обновление в течение 7 рабочих дней со дня изменения информации и/или принятия соответствующих муниципальных </w:t>
            </w:r>
            <w:r w:rsidRPr="006C2B7B">
              <w:rPr>
                <w:rFonts w:eastAsiaTheme="minorEastAsia"/>
                <w:sz w:val="24"/>
                <w:szCs w:val="24"/>
                <w:lang w:eastAsia="ru-RU"/>
              </w:rPr>
              <w:lastRenderedPageBreak/>
              <w:t>правовых актов</w:t>
            </w:r>
          </w:p>
        </w:tc>
        <w:tc>
          <w:tcPr>
            <w:tcW w:w="2665" w:type="dxa"/>
          </w:tcPr>
          <w:p w:rsidR="006C2B7B" w:rsidRDefault="00C34AE7"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lastRenderedPageBreak/>
              <w:t>у</w:t>
            </w:r>
            <w:r w:rsidR="006C2B7B">
              <w:rPr>
                <w:rFonts w:eastAsiaTheme="minorEastAsia"/>
                <w:sz w:val="24"/>
                <w:szCs w:val="24"/>
                <w:lang w:eastAsia="ru-RU"/>
              </w:rPr>
              <w:t>правляющий делами администрации,</w:t>
            </w:r>
          </w:p>
          <w:p w:rsidR="006C2B7B" w:rsidRDefault="006C2B7B"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юридический отдел</w:t>
            </w:r>
          </w:p>
          <w:p w:rsidR="00B342E2" w:rsidRPr="006C2B7B" w:rsidRDefault="00B342E2" w:rsidP="00B342E2">
            <w:pPr>
              <w:widowControl w:val="0"/>
              <w:suppressAutoHyphens w:val="0"/>
              <w:autoSpaceDE w:val="0"/>
              <w:autoSpaceDN w:val="0"/>
              <w:jc w:val="both"/>
              <w:rPr>
                <w:rFonts w:eastAsiaTheme="minorEastAsia"/>
                <w:sz w:val="24"/>
                <w:szCs w:val="24"/>
                <w:lang w:eastAsia="ru-RU"/>
              </w:rPr>
            </w:pPr>
          </w:p>
        </w:tc>
      </w:tr>
      <w:tr w:rsidR="00B342E2" w:rsidRPr="006C2B7B" w:rsidTr="006C2B7B">
        <w:tc>
          <w:tcPr>
            <w:tcW w:w="629"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1.12.</w:t>
            </w:r>
          </w:p>
        </w:tc>
        <w:tc>
          <w:tcPr>
            <w:tcW w:w="3113"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proofErr w:type="gramStart"/>
            <w:r w:rsidRPr="006C2B7B">
              <w:rPr>
                <w:rFonts w:eastAsiaTheme="minorEastAsia"/>
                <w:sz w:val="24"/>
                <w:szCs w:val="24"/>
                <w:lang w:eastAsia="ru-RU"/>
              </w:rPr>
              <w:t>Информация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информация о способах направления гражданами (физическими лицами) своих предложений в электронной форме</w:t>
            </w:r>
            <w:proofErr w:type="gramEnd"/>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 мере необходимости</w:t>
            </w:r>
          </w:p>
        </w:tc>
        <w:tc>
          <w:tcPr>
            <w:tcW w:w="2665" w:type="dxa"/>
          </w:tcPr>
          <w:p w:rsidR="00B342E2"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р</w:t>
            </w:r>
            <w:r w:rsidR="00B342E2" w:rsidRPr="006C2B7B">
              <w:rPr>
                <w:rFonts w:eastAsiaTheme="minorEastAsia"/>
                <w:sz w:val="24"/>
                <w:szCs w:val="24"/>
                <w:lang w:eastAsia="ru-RU"/>
              </w:rPr>
              <w:t xml:space="preserve">уководители структурных подразделений, </w:t>
            </w:r>
            <w:r w:rsidR="006C2B7B" w:rsidRPr="006C2B7B">
              <w:rPr>
                <w:rFonts w:eastAsiaTheme="minorEastAsia"/>
                <w:sz w:val="24"/>
                <w:szCs w:val="24"/>
                <w:lang w:eastAsia="ru-RU"/>
              </w:rPr>
              <w:t>отраслевых (функциональных) и</w:t>
            </w:r>
            <w:r w:rsidR="002D2A92">
              <w:rPr>
                <w:rFonts w:eastAsiaTheme="minorEastAsia"/>
                <w:sz w:val="24"/>
                <w:szCs w:val="24"/>
                <w:lang w:eastAsia="ru-RU"/>
              </w:rPr>
              <w:t> </w:t>
            </w:r>
            <w:r w:rsidR="006C2B7B" w:rsidRPr="006C2B7B">
              <w:rPr>
                <w:rFonts w:eastAsiaTheme="minorEastAsia"/>
                <w:sz w:val="24"/>
                <w:szCs w:val="24"/>
                <w:lang w:eastAsia="ru-RU"/>
              </w:rPr>
              <w:t xml:space="preserve">территориальных органов </w:t>
            </w:r>
            <w:r w:rsidR="00B342E2" w:rsidRPr="006C2B7B">
              <w:rPr>
                <w:rFonts w:eastAsiaTheme="minorEastAsia"/>
                <w:sz w:val="24"/>
                <w:szCs w:val="24"/>
                <w:lang w:eastAsia="ru-RU"/>
              </w:rPr>
              <w:t xml:space="preserve">администрации </w:t>
            </w:r>
          </w:p>
        </w:tc>
      </w:tr>
      <w:tr w:rsidR="00B342E2" w:rsidRPr="006C2B7B" w:rsidTr="006C2B7B">
        <w:tc>
          <w:tcPr>
            <w:tcW w:w="629"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1.13.</w:t>
            </w:r>
          </w:p>
        </w:tc>
        <w:tc>
          <w:tcPr>
            <w:tcW w:w="3113"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Информация о проводимых органом местного самоуправления публичных слушаниях и общественных обсуждениях с использованием Единого портала государственных и муниципальных услуг</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 мере необходимости</w:t>
            </w:r>
          </w:p>
        </w:tc>
        <w:tc>
          <w:tcPr>
            <w:tcW w:w="2665" w:type="dxa"/>
          </w:tcPr>
          <w:p w:rsidR="00B342E2"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р</w:t>
            </w:r>
            <w:r w:rsidR="00B342E2" w:rsidRPr="006C2B7B">
              <w:rPr>
                <w:rFonts w:eastAsiaTheme="minorEastAsia"/>
                <w:sz w:val="24"/>
                <w:szCs w:val="24"/>
                <w:lang w:eastAsia="ru-RU"/>
              </w:rPr>
              <w:t xml:space="preserve">уководители структурных подразделений, </w:t>
            </w:r>
            <w:r w:rsidR="006C2B7B" w:rsidRPr="006C2B7B">
              <w:rPr>
                <w:rFonts w:eastAsiaTheme="minorEastAsia"/>
                <w:sz w:val="24"/>
                <w:szCs w:val="24"/>
                <w:lang w:eastAsia="ru-RU"/>
              </w:rPr>
              <w:t>отраслевых (функциональных) и</w:t>
            </w:r>
            <w:r w:rsidR="002D2A92">
              <w:rPr>
                <w:rFonts w:eastAsiaTheme="minorEastAsia"/>
                <w:sz w:val="24"/>
                <w:szCs w:val="24"/>
                <w:lang w:eastAsia="ru-RU"/>
              </w:rPr>
              <w:t> </w:t>
            </w:r>
            <w:r w:rsidR="006C2B7B" w:rsidRPr="006C2B7B">
              <w:rPr>
                <w:rFonts w:eastAsiaTheme="minorEastAsia"/>
                <w:sz w:val="24"/>
                <w:szCs w:val="24"/>
                <w:lang w:eastAsia="ru-RU"/>
              </w:rPr>
              <w:t xml:space="preserve">территориальных органов </w:t>
            </w:r>
            <w:r w:rsidR="00B342E2" w:rsidRPr="006C2B7B">
              <w:rPr>
                <w:rFonts w:eastAsiaTheme="minorEastAsia"/>
                <w:sz w:val="24"/>
                <w:szCs w:val="24"/>
                <w:lang w:eastAsia="ru-RU"/>
              </w:rPr>
              <w:t xml:space="preserve">администрации </w:t>
            </w:r>
          </w:p>
        </w:tc>
      </w:tr>
      <w:tr w:rsidR="00B342E2" w:rsidRPr="006C2B7B" w:rsidTr="00B342E2">
        <w:tc>
          <w:tcPr>
            <w:tcW w:w="9072" w:type="dxa"/>
            <w:gridSpan w:val="5"/>
          </w:tcPr>
          <w:p w:rsidR="00B342E2" w:rsidRPr="006C2B7B" w:rsidRDefault="00B342E2" w:rsidP="006C2B7B">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2. Информация о нормотворческой деятельности администрации и иных органов местного самоуправления</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2.1.</w:t>
            </w:r>
          </w:p>
        </w:tc>
        <w:tc>
          <w:tcPr>
            <w:tcW w:w="3005" w:type="dxa"/>
          </w:tcPr>
          <w:p w:rsidR="00B342E2" w:rsidRPr="006C2B7B" w:rsidRDefault="00B342E2" w:rsidP="006C2B7B">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Муниципальные правовые акты, изданные администрацией, включая сведения о внесении в них изменений, признании их утратившими силу, признании их судом недействующими; правовые акты иных органов местного самоуправления, а также сведения о государственной регистрации муниципальных правовых </w:t>
            </w:r>
            <w:r w:rsidRPr="006C2B7B">
              <w:rPr>
                <w:rFonts w:eastAsiaTheme="minorEastAsia"/>
                <w:sz w:val="24"/>
                <w:szCs w:val="24"/>
                <w:lang w:eastAsia="ru-RU"/>
              </w:rPr>
              <w:lastRenderedPageBreak/>
              <w:t>актов в случаях, установленных законодательством Российской Федерации</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поддерживается в актуальном состоянии; обновление в течение 10 дней со дня утверждения, внесения изменений, признания утратившими силу</w:t>
            </w:r>
          </w:p>
        </w:tc>
        <w:tc>
          <w:tcPr>
            <w:tcW w:w="2665" w:type="dxa"/>
          </w:tcPr>
          <w:p w:rsidR="00B342E2"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п</w:t>
            </w:r>
            <w:r w:rsidR="00B342E2" w:rsidRPr="006C2B7B">
              <w:rPr>
                <w:rFonts w:eastAsiaTheme="minorEastAsia"/>
                <w:sz w:val="24"/>
                <w:szCs w:val="24"/>
                <w:lang w:eastAsia="ru-RU"/>
              </w:rPr>
              <w:t xml:space="preserve">редседатель контрольно-счетной комиссии, </w:t>
            </w:r>
            <w:r w:rsidR="006C2B7B">
              <w:rPr>
                <w:rFonts w:eastAsiaTheme="minorEastAsia"/>
                <w:sz w:val="24"/>
                <w:szCs w:val="24"/>
                <w:lang w:eastAsia="ru-RU"/>
              </w:rPr>
              <w:t xml:space="preserve">управляющий делами администрации, </w:t>
            </w:r>
            <w:r w:rsidR="00B342E2" w:rsidRPr="006C2B7B">
              <w:rPr>
                <w:rFonts w:eastAsiaTheme="minorEastAsia"/>
                <w:sz w:val="24"/>
                <w:szCs w:val="24"/>
                <w:lang w:eastAsia="ru-RU"/>
              </w:rPr>
              <w:t xml:space="preserve">руководители структурных подразделений, </w:t>
            </w:r>
            <w:r w:rsidR="006C2B7B" w:rsidRPr="006C2B7B">
              <w:rPr>
                <w:rFonts w:eastAsiaTheme="minorEastAsia"/>
                <w:sz w:val="24"/>
                <w:szCs w:val="24"/>
                <w:lang w:eastAsia="ru-RU"/>
              </w:rPr>
              <w:t>отраслевых (функциональных) и</w:t>
            </w:r>
            <w:r w:rsidR="002D2A92">
              <w:rPr>
                <w:rFonts w:eastAsiaTheme="minorEastAsia"/>
                <w:sz w:val="24"/>
                <w:szCs w:val="24"/>
                <w:lang w:eastAsia="ru-RU"/>
              </w:rPr>
              <w:t> </w:t>
            </w:r>
            <w:r w:rsidR="006C2B7B" w:rsidRPr="006C2B7B">
              <w:rPr>
                <w:rFonts w:eastAsiaTheme="minorEastAsia"/>
                <w:sz w:val="24"/>
                <w:szCs w:val="24"/>
                <w:lang w:eastAsia="ru-RU"/>
              </w:rPr>
              <w:t>территориальных органов</w:t>
            </w:r>
            <w:r w:rsidR="00B342E2" w:rsidRPr="006C2B7B">
              <w:rPr>
                <w:rFonts w:eastAsiaTheme="minorEastAsia"/>
                <w:sz w:val="24"/>
                <w:szCs w:val="24"/>
                <w:lang w:eastAsia="ru-RU"/>
              </w:rPr>
              <w:t xml:space="preserve"> администрации </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2.2.</w:t>
            </w:r>
          </w:p>
        </w:tc>
        <w:tc>
          <w:tcPr>
            <w:tcW w:w="3005" w:type="dxa"/>
          </w:tcPr>
          <w:p w:rsidR="00B342E2" w:rsidRPr="006C2B7B" w:rsidRDefault="00B342E2" w:rsidP="00CE3293">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Проекты муниципальных правовых актов, внесенных на рассмотрение Думы</w:t>
            </w:r>
            <w:r w:rsidR="00CE3293">
              <w:rPr>
                <w:rFonts w:eastAsiaTheme="minorEastAsia"/>
                <w:sz w:val="24"/>
                <w:szCs w:val="24"/>
                <w:lang w:eastAsia="ru-RU"/>
              </w:rPr>
              <w:t xml:space="preserve"> </w:t>
            </w:r>
            <w:r w:rsidR="00AB7E41">
              <w:rPr>
                <w:rFonts w:eastAsiaTheme="minorEastAsia"/>
                <w:sz w:val="24"/>
                <w:szCs w:val="24"/>
                <w:lang w:eastAsia="ru-RU"/>
              </w:rPr>
              <w:t xml:space="preserve">муниципального </w:t>
            </w:r>
            <w:r w:rsidR="00CE3293">
              <w:rPr>
                <w:rFonts w:eastAsiaTheme="minorEastAsia"/>
                <w:sz w:val="24"/>
                <w:szCs w:val="24"/>
                <w:lang w:eastAsia="ru-RU"/>
              </w:rPr>
              <w:t xml:space="preserve">округа, </w:t>
            </w:r>
            <w:r w:rsidRPr="006C2B7B">
              <w:rPr>
                <w:rFonts w:eastAsiaTheme="minorEastAsia"/>
                <w:sz w:val="24"/>
                <w:szCs w:val="24"/>
                <w:lang w:eastAsia="ru-RU"/>
              </w:rPr>
              <w:t>решения Думы</w:t>
            </w:r>
            <w:r w:rsidR="00CE3293">
              <w:rPr>
                <w:rFonts w:eastAsiaTheme="minorEastAsia"/>
                <w:sz w:val="24"/>
                <w:szCs w:val="24"/>
                <w:lang w:eastAsia="ru-RU"/>
              </w:rPr>
              <w:t xml:space="preserve"> </w:t>
            </w:r>
            <w:r w:rsidR="00AB7E41" w:rsidRPr="00AB7E41">
              <w:rPr>
                <w:rFonts w:eastAsiaTheme="minorEastAsia"/>
                <w:sz w:val="24"/>
                <w:szCs w:val="24"/>
                <w:lang w:eastAsia="ru-RU"/>
              </w:rPr>
              <w:t xml:space="preserve">муниципального </w:t>
            </w:r>
            <w:r w:rsidR="00CE3293">
              <w:rPr>
                <w:rFonts w:eastAsiaTheme="minorEastAsia"/>
                <w:sz w:val="24"/>
                <w:szCs w:val="24"/>
                <w:lang w:eastAsia="ru-RU"/>
              </w:rPr>
              <w:t>округа</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в течение 2 рабочих дней со дня разработки проекта;</w:t>
            </w:r>
          </w:p>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 обновление в течение 5 рабочих дней со дня утверждения, внесения изменений, признания утратившими силу</w:t>
            </w:r>
          </w:p>
        </w:tc>
        <w:tc>
          <w:tcPr>
            <w:tcW w:w="2665" w:type="dxa"/>
          </w:tcPr>
          <w:p w:rsidR="00B342E2" w:rsidRPr="006C2B7B" w:rsidRDefault="00CE3293"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организационный отдел администрации</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2.3.</w:t>
            </w:r>
          </w:p>
        </w:tc>
        <w:tc>
          <w:tcPr>
            <w:tcW w:w="300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proofErr w:type="gramStart"/>
            <w:r w:rsidRPr="006C2B7B">
              <w:rPr>
                <w:rFonts w:eastAsiaTheme="minorEastAsia"/>
                <w:sz w:val="24"/>
                <w:szCs w:val="24"/>
                <w:lang w:eastAsia="ru-RU"/>
              </w:rPr>
              <w:t xml:space="preserve">Информация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том числе в виде ссылки на самостоятельный </w:t>
            </w:r>
            <w:proofErr w:type="spellStart"/>
            <w:r w:rsidRPr="006C2B7B">
              <w:rPr>
                <w:rFonts w:eastAsiaTheme="minorEastAsia"/>
                <w:sz w:val="24"/>
                <w:szCs w:val="24"/>
                <w:lang w:eastAsia="ru-RU"/>
              </w:rPr>
              <w:t>интернет-ресурс</w:t>
            </w:r>
            <w:proofErr w:type="spellEnd"/>
            <w:r w:rsidRPr="006C2B7B">
              <w:rPr>
                <w:rFonts w:eastAsiaTheme="minorEastAsia"/>
                <w:sz w:val="24"/>
                <w:szCs w:val="24"/>
                <w:lang w:eastAsia="ru-RU"/>
              </w:rPr>
              <w:t xml:space="preserve"> и (или) ссылок на официальные </w:t>
            </w:r>
            <w:proofErr w:type="spellStart"/>
            <w:r w:rsidRPr="006C2B7B">
              <w:rPr>
                <w:rFonts w:eastAsiaTheme="minorEastAsia"/>
                <w:sz w:val="24"/>
                <w:szCs w:val="24"/>
                <w:lang w:eastAsia="ru-RU"/>
              </w:rPr>
              <w:t>интернет-ресурсы</w:t>
            </w:r>
            <w:proofErr w:type="spellEnd"/>
            <w:r w:rsidRPr="006C2B7B">
              <w:rPr>
                <w:rFonts w:eastAsiaTheme="minorEastAsia"/>
                <w:sz w:val="24"/>
                <w:szCs w:val="24"/>
                <w:lang w:eastAsia="ru-RU"/>
              </w:rPr>
              <w:t xml:space="preserve"> Российской Федерации</w:t>
            </w:r>
            <w:proofErr w:type="gramEnd"/>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размещение и обновление информации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665" w:type="dxa"/>
          </w:tcPr>
          <w:p w:rsidR="00B342E2"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о</w:t>
            </w:r>
            <w:r w:rsidR="00CE3293">
              <w:rPr>
                <w:rFonts w:eastAsiaTheme="minorEastAsia"/>
                <w:sz w:val="24"/>
                <w:szCs w:val="24"/>
                <w:lang w:eastAsia="ru-RU"/>
              </w:rPr>
              <w:t>тдел экономики и</w:t>
            </w:r>
            <w:r w:rsidR="002D2A92">
              <w:rPr>
                <w:rFonts w:eastAsiaTheme="minorEastAsia"/>
                <w:sz w:val="24"/>
                <w:szCs w:val="24"/>
                <w:lang w:eastAsia="ru-RU"/>
              </w:rPr>
              <w:t> </w:t>
            </w:r>
            <w:r w:rsidR="00CE3293">
              <w:rPr>
                <w:rFonts w:eastAsiaTheme="minorEastAsia"/>
                <w:sz w:val="24"/>
                <w:szCs w:val="24"/>
                <w:lang w:eastAsia="ru-RU"/>
              </w:rPr>
              <w:t>муниципальных закупок администрации</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2.4.</w:t>
            </w:r>
          </w:p>
        </w:tc>
        <w:tc>
          <w:tcPr>
            <w:tcW w:w="300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Информация о муниципальных услугах,</w:t>
            </w:r>
          </w:p>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административные регламенты,</w:t>
            </w:r>
          </w:p>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стандарты муниципальных услуг</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 обновление в течение 5 рабочих дней со дня изменения или принятия соответствующих документов</w:t>
            </w:r>
          </w:p>
        </w:tc>
        <w:tc>
          <w:tcPr>
            <w:tcW w:w="2665" w:type="dxa"/>
          </w:tcPr>
          <w:p w:rsidR="00B342E2" w:rsidRPr="006C2B7B" w:rsidRDefault="00C34AE7"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р</w:t>
            </w:r>
            <w:r w:rsidR="00B342E2" w:rsidRPr="006C2B7B">
              <w:rPr>
                <w:rFonts w:eastAsiaTheme="minorEastAsia"/>
                <w:sz w:val="24"/>
                <w:szCs w:val="24"/>
                <w:lang w:eastAsia="ru-RU"/>
              </w:rPr>
              <w:t>азработчик административного регламента</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2.5.</w:t>
            </w:r>
          </w:p>
        </w:tc>
        <w:tc>
          <w:tcPr>
            <w:tcW w:w="300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Установленные формы обращений, заявлений и иных документов, принимаемых органом местного самоуправления к рассмотрению в соответствии с законами и иными нормативными </w:t>
            </w:r>
            <w:r w:rsidRPr="006C2B7B">
              <w:rPr>
                <w:rFonts w:eastAsiaTheme="minorEastAsia"/>
                <w:sz w:val="24"/>
                <w:szCs w:val="24"/>
                <w:lang w:eastAsia="ru-RU"/>
              </w:rPr>
              <w:lastRenderedPageBreak/>
              <w:t>правовыми актами, муниципальными правовыми актами</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поддерживается в актуальном состоянии</w:t>
            </w:r>
          </w:p>
        </w:tc>
        <w:tc>
          <w:tcPr>
            <w:tcW w:w="2665" w:type="dxa"/>
          </w:tcPr>
          <w:p w:rsidR="00B342E2"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р</w:t>
            </w:r>
            <w:r w:rsidR="00B342E2" w:rsidRPr="006C2B7B">
              <w:rPr>
                <w:rFonts w:eastAsiaTheme="minorEastAsia"/>
                <w:sz w:val="24"/>
                <w:szCs w:val="24"/>
                <w:lang w:eastAsia="ru-RU"/>
              </w:rPr>
              <w:t xml:space="preserve">уководители структурных подразделений, </w:t>
            </w:r>
            <w:r w:rsidR="00CE3293" w:rsidRPr="00CE3293">
              <w:rPr>
                <w:rFonts w:eastAsiaTheme="minorEastAsia"/>
                <w:sz w:val="24"/>
                <w:szCs w:val="24"/>
                <w:lang w:eastAsia="ru-RU"/>
              </w:rPr>
              <w:t>отраслевых (функциональных) и</w:t>
            </w:r>
            <w:r w:rsidR="002D2A92">
              <w:rPr>
                <w:rFonts w:eastAsiaTheme="minorEastAsia"/>
                <w:sz w:val="24"/>
                <w:szCs w:val="24"/>
                <w:lang w:eastAsia="ru-RU"/>
              </w:rPr>
              <w:t> </w:t>
            </w:r>
            <w:r w:rsidR="00CE3293" w:rsidRPr="00CE3293">
              <w:rPr>
                <w:rFonts w:eastAsiaTheme="minorEastAsia"/>
                <w:sz w:val="24"/>
                <w:szCs w:val="24"/>
                <w:lang w:eastAsia="ru-RU"/>
              </w:rPr>
              <w:t>территориальных органов</w:t>
            </w:r>
            <w:r w:rsidR="00B342E2" w:rsidRPr="006C2B7B">
              <w:rPr>
                <w:rFonts w:eastAsiaTheme="minorEastAsia"/>
                <w:sz w:val="24"/>
                <w:szCs w:val="24"/>
                <w:lang w:eastAsia="ru-RU"/>
              </w:rPr>
              <w:t xml:space="preserve"> администрации </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2.6.</w:t>
            </w:r>
          </w:p>
        </w:tc>
        <w:tc>
          <w:tcPr>
            <w:tcW w:w="3005" w:type="dxa"/>
          </w:tcPr>
          <w:p w:rsidR="00B342E2" w:rsidRPr="006C2B7B" w:rsidRDefault="00B342E2" w:rsidP="00CE3293">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Порядок обжалования муниципальных правовых актов администрации </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w:t>
            </w:r>
          </w:p>
        </w:tc>
        <w:tc>
          <w:tcPr>
            <w:tcW w:w="2665" w:type="dxa"/>
          </w:tcPr>
          <w:p w:rsidR="00B342E2" w:rsidRPr="006C2B7B" w:rsidRDefault="00CE3293"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юридический отдел администрации</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3.</w:t>
            </w:r>
          </w:p>
        </w:tc>
        <w:tc>
          <w:tcPr>
            <w:tcW w:w="300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Информация об участии органа местного самоуправления в целевых и иных программах,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w:t>
            </w:r>
          </w:p>
        </w:tc>
        <w:tc>
          <w:tcPr>
            <w:tcW w:w="2665" w:type="dxa"/>
          </w:tcPr>
          <w:p w:rsidR="00B342E2"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у</w:t>
            </w:r>
            <w:r w:rsidR="00CE3293">
              <w:rPr>
                <w:rFonts w:eastAsiaTheme="minorEastAsia"/>
                <w:sz w:val="24"/>
                <w:szCs w:val="24"/>
                <w:lang w:eastAsia="ru-RU"/>
              </w:rPr>
              <w:t>правляющий делами администрации р</w:t>
            </w:r>
            <w:r w:rsidR="00B342E2" w:rsidRPr="006C2B7B">
              <w:rPr>
                <w:rFonts w:eastAsiaTheme="minorEastAsia"/>
                <w:sz w:val="24"/>
                <w:szCs w:val="24"/>
                <w:lang w:eastAsia="ru-RU"/>
              </w:rPr>
              <w:t xml:space="preserve">уководители структурных подразделений, </w:t>
            </w:r>
            <w:r w:rsidR="00CE3293" w:rsidRPr="00CE3293">
              <w:rPr>
                <w:rFonts w:eastAsiaTheme="minorEastAsia"/>
                <w:sz w:val="24"/>
                <w:szCs w:val="24"/>
                <w:lang w:eastAsia="ru-RU"/>
              </w:rPr>
              <w:t>отраслевых (функциональных) и</w:t>
            </w:r>
            <w:r w:rsidR="002D2A92">
              <w:rPr>
                <w:rFonts w:eastAsiaTheme="minorEastAsia"/>
                <w:sz w:val="24"/>
                <w:szCs w:val="24"/>
                <w:lang w:eastAsia="ru-RU"/>
              </w:rPr>
              <w:t> </w:t>
            </w:r>
            <w:r w:rsidR="00CE3293" w:rsidRPr="00CE3293">
              <w:rPr>
                <w:rFonts w:eastAsiaTheme="minorEastAsia"/>
                <w:sz w:val="24"/>
                <w:szCs w:val="24"/>
                <w:lang w:eastAsia="ru-RU"/>
              </w:rPr>
              <w:t>территориальных органов</w:t>
            </w:r>
            <w:r w:rsidR="00B342E2" w:rsidRPr="006C2B7B">
              <w:rPr>
                <w:rFonts w:eastAsiaTheme="minorEastAsia"/>
                <w:sz w:val="24"/>
                <w:szCs w:val="24"/>
                <w:lang w:eastAsia="ru-RU"/>
              </w:rPr>
              <w:t xml:space="preserve"> администрации</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4.</w:t>
            </w:r>
          </w:p>
        </w:tc>
        <w:tc>
          <w:tcPr>
            <w:tcW w:w="3005" w:type="dxa"/>
          </w:tcPr>
          <w:p w:rsidR="00B342E2" w:rsidRPr="006C2B7B" w:rsidRDefault="00B342E2" w:rsidP="00CE3293">
            <w:pPr>
              <w:widowControl w:val="0"/>
              <w:suppressAutoHyphens w:val="0"/>
              <w:autoSpaceDE w:val="0"/>
              <w:autoSpaceDN w:val="0"/>
              <w:jc w:val="both"/>
              <w:rPr>
                <w:rFonts w:eastAsiaTheme="minorEastAsia"/>
                <w:sz w:val="24"/>
                <w:szCs w:val="24"/>
                <w:lang w:eastAsia="ru-RU"/>
              </w:rPr>
            </w:pPr>
            <w:proofErr w:type="gramStart"/>
            <w:r w:rsidRPr="006C2B7B">
              <w:rPr>
                <w:rFonts w:eastAsiaTheme="minorEastAsia"/>
                <w:sz w:val="24"/>
                <w:szCs w:val="24"/>
                <w:lang w:eastAsia="ru-RU"/>
              </w:rPr>
              <w:t>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администрацией до сведения граждан и организаций в соответствии с федеральными законами, законами</w:t>
            </w:r>
            <w:r w:rsidR="00CE3293">
              <w:rPr>
                <w:rFonts w:eastAsiaTheme="minorEastAsia"/>
                <w:sz w:val="24"/>
                <w:szCs w:val="24"/>
                <w:lang w:eastAsia="ru-RU"/>
              </w:rPr>
              <w:t xml:space="preserve"> Кировской</w:t>
            </w:r>
            <w:r w:rsidRPr="006C2B7B">
              <w:rPr>
                <w:rFonts w:eastAsiaTheme="minorEastAsia"/>
                <w:sz w:val="24"/>
                <w:szCs w:val="24"/>
                <w:lang w:eastAsia="ru-RU"/>
              </w:rPr>
              <w:t xml:space="preserve"> </w:t>
            </w:r>
            <w:r w:rsidR="00CE3293">
              <w:rPr>
                <w:rFonts w:eastAsiaTheme="minorEastAsia"/>
                <w:sz w:val="24"/>
                <w:szCs w:val="24"/>
                <w:lang w:eastAsia="ru-RU"/>
              </w:rPr>
              <w:t>области</w:t>
            </w:r>
            <w:proofErr w:type="gramEnd"/>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w:t>
            </w:r>
          </w:p>
        </w:tc>
        <w:tc>
          <w:tcPr>
            <w:tcW w:w="2665" w:type="dxa"/>
          </w:tcPr>
          <w:p w:rsidR="00CE3293" w:rsidRDefault="00C34AE7" w:rsidP="00CE3293">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с</w:t>
            </w:r>
            <w:r w:rsidR="00CE3293">
              <w:rPr>
                <w:rFonts w:eastAsiaTheme="minorEastAsia"/>
                <w:sz w:val="24"/>
                <w:szCs w:val="24"/>
                <w:lang w:eastAsia="ru-RU"/>
              </w:rPr>
              <w:t>ектор гражданской защиты администрации</w:t>
            </w:r>
          </w:p>
          <w:p w:rsidR="00B342E2" w:rsidRPr="006C2B7B" w:rsidRDefault="00B342E2" w:rsidP="00CE3293">
            <w:pPr>
              <w:widowControl w:val="0"/>
              <w:suppressAutoHyphens w:val="0"/>
              <w:autoSpaceDE w:val="0"/>
              <w:autoSpaceDN w:val="0"/>
              <w:jc w:val="both"/>
              <w:rPr>
                <w:rFonts w:eastAsiaTheme="minorEastAsia"/>
                <w:sz w:val="24"/>
                <w:szCs w:val="24"/>
                <w:lang w:eastAsia="ru-RU"/>
              </w:rPr>
            </w:pP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5.</w:t>
            </w:r>
          </w:p>
        </w:tc>
        <w:tc>
          <w:tcPr>
            <w:tcW w:w="3005" w:type="dxa"/>
          </w:tcPr>
          <w:p w:rsidR="00B342E2" w:rsidRPr="006C2B7B" w:rsidRDefault="00B342E2" w:rsidP="00CE3293">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Утвержденный ежегодный план проведения плановых проверок администрацией (в случае осуществления администрацией муниципального контроля в пределах ее полномочий)</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 обновление в течение 5 рабочих дней со дня утверждения или внесения изменений</w:t>
            </w:r>
          </w:p>
        </w:tc>
        <w:tc>
          <w:tcPr>
            <w:tcW w:w="2665" w:type="dxa"/>
          </w:tcPr>
          <w:p w:rsidR="00B342E2" w:rsidRPr="006C2B7B" w:rsidRDefault="00C34AE7"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д</w:t>
            </w:r>
            <w:r w:rsidR="00B342E2" w:rsidRPr="006C2B7B">
              <w:rPr>
                <w:rFonts w:eastAsiaTheme="minorEastAsia"/>
                <w:sz w:val="24"/>
                <w:szCs w:val="24"/>
                <w:lang w:eastAsia="ru-RU"/>
              </w:rPr>
              <w:t>олжностные лица, осуществляющие проверку</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6.</w:t>
            </w:r>
          </w:p>
        </w:tc>
        <w:tc>
          <w:tcPr>
            <w:tcW w:w="300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Информация о результатах </w:t>
            </w:r>
            <w:r w:rsidRPr="006C2B7B">
              <w:rPr>
                <w:rFonts w:eastAsiaTheme="minorEastAsia"/>
                <w:sz w:val="24"/>
                <w:szCs w:val="24"/>
                <w:lang w:eastAsia="ru-RU"/>
              </w:rPr>
              <w:lastRenderedPageBreak/>
              <w:t>проверок, проведенных органами местного самоуправления, подведомственными организациями в пределах своих полномочий, а также о результатах проверок, проведенных в органах местного самоуправления, подведомственных организациях</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 xml:space="preserve">в течение 5 рабочих </w:t>
            </w:r>
            <w:r w:rsidRPr="006C2B7B">
              <w:rPr>
                <w:rFonts w:eastAsiaTheme="minorEastAsia"/>
                <w:sz w:val="24"/>
                <w:szCs w:val="24"/>
                <w:lang w:eastAsia="ru-RU"/>
              </w:rPr>
              <w:lastRenderedPageBreak/>
              <w:t>дней со дня завершения проверки</w:t>
            </w:r>
          </w:p>
        </w:tc>
        <w:tc>
          <w:tcPr>
            <w:tcW w:w="2665" w:type="dxa"/>
          </w:tcPr>
          <w:p w:rsidR="00B342E2"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lastRenderedPageBreak/>
              <w:t>р</w:t>
            </w:r>
            <w:r w:rsidR="00B342E2" w:rsidRPr="006C2B7B">
              <w:rPr>
                <w:rFonts w:eastAsiaTheme="minorEastAsia"/>
                <w:sz w:val="24"/>
                <w:szCs w:val="24"/>
                <w:lang w:eastAsia="ru-RU"/>
              </w:rPr>
              <w:t xml:space="preserve">уководители </w:t>
            </w:r>
            <w:r w:rsidR="00B342E2" w:rsidRPr="006C2B7B">
              <w:rPr>
                <w:rFonts w:eastAsiaTheme="minorEastAsia"/>
                <w:sz w:val="24"/>
                <w:szCs w:val="24"/>
                <w:lang w:eastAsia="ru-RU"/>
              </w:rPr>
              <w:lastRenderedPageBreak/>
              <w:t xml:space="preserve">структурных подразделений, </w:t>
            </w:r>
            <w:r w:rsidR="00CE3293" w:rsidRPr="00CE3293">
              <w:rPr>
                <w:rFonts w:eastAsiaTheme="minorEastAsia"/>
                <w:sz w:val="24"/>
                <w:szCs w:val="24"/>
                <w:lang w:eastAsia="ru-RU"/>
              </w:rPr>
              <w:t>отраслевых (функциональных) и</w:t>
            </w:r>
            <w:r w:rsidR="002D2A92">
              <w:rPr>
                <w:rFonts w:eastAsiaTheme="minorEastAsia"/>
                <w:sz w:val="24"/>
                <w:szCs w:val="24"/>
                <w:lang w:eastAsia="ru-RU"/>
              </w:rPr>
              <w:t> </w:t>
            </w:r>
            <w:r w:rsidR="00CE3293" w:rsidRPr="00CE3293">
              <w:rPr>
                <w:rFonts w:eastAsiaTheme="minorEastAsia"/>
                <w:sz w:val="24"/>
                <w:szCs w:val="24"/>
                <w:lang w:eastAsia="ru-RU"/>
              </w:rPr>
              <w:t xml:space="preserve">территориальных органов </w:t>
            </w:r>
            <w:r w:rsidR="00B342E2" w:rsidRPr="006C2B7B">
              <w:rPr>
                <w:rFonts w:eastAsiaTheme="minorEastAsia"/>
                <w:sz w:val="24"/>
                <w:szCs w:val="24"/>
                <w:lang w:eastAsia="ru-RU"/>
              </w:rPr>
              <w:t>администрации, должностные лица, осуществляющие проверку</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7.</w:t>
            </w:r>
          </w:p>
        </w:tc>
        <w:tc>
          <w:tcPr>
            <w:tcW w:w="300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Тексты и (или) видеозаписи официальных выступлений и заявлений руководителей и заместителей руководителей органа местного самоуправления</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w:t>
            </w:r>
          </w:p>
        </w:tc>
        <w:tc>
          <w:tcPr>
            <w:tcW w:w="2665" w:type="dxa"/>
          </w:tcPr>
          <w:p w:rsidR="00B342E2" w:rsidRPr="006C2B7B" w:rsidRDefault="00C34AE7"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у</w:t>
            </w:r>
            <w:r w:rsidR="00CE3293">
              <w:rPr>
                <w:rFonts w:eastAsiaTheme="minorEastAsia"/>
                <w:sz w:val="24"/>
                <w:szCs w:val="24"/>
                <w:lang w:eastAsia="ru-RU"/>
              </w:rPr>
              <w:t>правляющий делами администрации, организационный отдел администрации</w:t>
            </w:r>
          </w:p>
        </w:tc>
      </w:tr>
      <w:tr w:rsidR="00B342E2" w:rsidRPr="006C2B7B" w:rsidTr="00B342E2">
        <w:tblPrEx>
          <w:tblBorders>
            <w:insideH w:val="nil"/>
          </w:tblBorders>
        </w:tblPrEx>
        <w:tc>
          <w:tcPr>
            <w:tcW w:w="737" w:type="dxa"/>
            <w:gridSpan w:val="2"/>
            <w:tcBorders>
              <w:bottom w:val="nil"/>
            </w:tcBorders>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8.</w:t>
            </w:r>
          </w:p>
        </w:tc>
        <w:tc>
          <w:tcPr>
            <w:tcW w:w="3005" w:type="dxa"/>
            <w:tcBorders>
              <w:bottom w:val="nil"/>
            </w:tcBorders>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Информация о поддержке субъектов малого и среднего предпринимательства в соответствии с законодательством Российской Федерации</w:t>
            </w:r>
          </w:p>
        </w:tc>
        <w:tc>
          <w:tcPr>
            <w:tcW w:w="2665" w:type="dxa"/>
            <w:tcBorders>
              <w:bottom w:val="nil"/>
            </w:tcBorders>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w:t>
            </w:r>
          </w:p>
        </w:tc>
        <w:tc>
          <w:tcPr>
            <w:tcW w:w="2665" w:type="dxa"/>
            <w:tcBorders>
              <w:bottom w:val="nil"/>
            </w:tcBorders>
          </w:tcPr>
          <w:p w:rsidR="00B342E2"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о</w:t>
            </w:r>
            <w:r w:rsidR="00CE3293">
              <w:rPr>
                <w:rFonts w:eastAsiaTheme="minorEastAsia"/>
                <w:sz w:val="24"/>
                <w:szCs w:val="24"/>
                <w:lang w:eastAsia="ru-RU"/>
              </w:rPr>
              <w:t>тдел экономики и</w:t>
            </w:r>
            <w:r w:rsidR="002D2A92">
              <w:rPr>
                <w:rFonts w:eastAsiaTheme="minorEastAsia"/>
                <w:sz w:val="24"/>
                <w:szCs w:val="24"/>
                <w:lang w:eastAsia="ru-RU"/>
              </w:rPr>
              <w:t> </w:t>
            </w:r>
            <w:r w:rsidR="00CE3293">
              <w:rPr>
                <w:rFonts w:eastAsiaTheme="minorEastAsia"/>
                <w:sz w:val="24"/>
                <w:szCs w:val="24"/>
                <w:lang w:eastAsia="ru-RU"/>
              </w:rPr>
              <w:t>муниципальных закупок администрации</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9.</w:t>
            </w:r>
          </w:p>
        </w:tc>
        <w:tc>
          <w:tcPr>
            <w:tcW w:w="3005" w:type="dxa"/>
          </w:tcPr>
          <w:p w:rsidR="00B342E2" w:rsidRPr="006C2B7B" w:rsidRDefault="00B342E2" w:rsidP="00597F86">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Инвестиционный паспорт </w:t>
            </w:r>
            <w:r w:rsidR="00CE3293">
              <w:rPr>
                <w:rFonts w:eastAsiaTheme="minorEastAsia"/>
                <w:sz w:val="24"/>
                <w:szCs w:val="24"/>
                <w:lang w:eastAsia="ru-RU"/>
              </w:rPr>
              <w:t>муниципального округа</w:t>
            </w:r>
            <w:r w:rsidRPr="006C2B7B">
              <w:rPr>
                <w:rFonts w:eastAsiaTheme="minorEastAsia"/>
                <w:sz w:val="24"/>
                <w:szCs w:val="24"/>
                <w:lang w:eastAsia="ru-RU"/>
              </w:rPr>
              <w:t xml:space="preserve"> </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в течение 5 рабочих дней со дня утверждения или внесения изменений</w:t>
            </w:r>
          </w:p>
        </w:tc>
        <w:tc>
          <w:tcPr>
            <w:tcW w:w="2665" w:type="dxa"/>
          </w:tcPr>
          <w:p w:rsidR="00B342E2"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о</w:t>
            </w:r>
            <w:r w:rsidR="00CE3293">
              <w:rPr>
                <w:rFonts w:eastAsiaTheme="minorEastAsia"/>
                <w:sz w:val="24"/>
                <w:szCs w:val="24"/>
                <w:lang w:eastAsia="ru-RU"/>
              </w:rPr>
              <w:t>тдел экономики и</w:t>
            </w:r>
            <w:r w:rsidR="002D2A92">
              <w:rPr>
                <w:rFonts w:eastAsiaTheme="minorEastAsia"/>
                <w:sz w:val="24"/>
                <w:szCs w:val="24"/>
                <w:lang w:eastAsia="ru-RU"/>
              </w:rPr>
              <w:t> </w:t>
            </w:r>
            <w:r w:rsidR="00CE3293">
              <w:rPr>
                <w:rFonts w:eastAsiaTheme="minorEastAsia"/>
                <w:sz w:val="24"/>
                <w:szCs w:val="24"/>
                <w:lang w:eastAsia="ru-RU"/>
              </w:rPr>
              <w:t>муниципальных закупок администрации</w:t>
            </w:r>
          </w:p>
        </w:tc>
      </w:tr>
      <w:tr w:rsidR="00B342E2" w:rsidRPr="006C2B7B" w:rsidTr="00B342E2">
        <w:tc>
          <w:tcPr>
            <w:tcW w:w="9072" w:type="dxa"/>
            <w:gridSpan w:val="5"/>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10. Статистическая информация о деятельности органов местного самоуправления</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10.1.</w:t>
            </w:r>
          </w:p>
        </w:tc>
        <w:tc>
          <w:tcPr>
            <w:tcW w:w="300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администрации:</w:t>
            </w:r>
          </w:p>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доклад о достигнутых значениях показателей для оценки эффективности деятельности органов местного самоуправления;</w:t>
            </w:r>
          </w:p>
          <w:p w:rsidR="00B342E2" w:rsidRPr="006C2B7B" w:rsidRDefault="00B342E2" w:rsidP="00597F86">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информация об итогах социально-экономического развития муниципального </w:t>
            </w:r>
            <w:r w:rsidR="00CE3293">
              <w:rPr>
                <w:rFonts w:eastAsiaTheme="minorEastAsia"/>
                <w:sz w:val="24"/>
                <w:szCs w:val="24"/>
                <w:lang w:eastAsia="ru-RU"/>
              </w:rPr>
              <w:t>округа</w:t>
            </w:r>
            <w:r w:rsidRPr="006C2B7B">
              <w:rPr>
                <w:rFonts w:eastAsiaTheme="minorEastAsia"/>
                <w:sz w:val="24"/>
                <w:szCs w:val="24"/>
                <w:lang w:eastAsia="ru-RU"/>
              </w:rPr>
              <w:t xml:space="preserve"> </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ежегодно</w:t>
            </w:r>
          </w:p>
        </w:tc>
        <w:tc>
          <w:tcPr>
            <w:tcW w:w="2665" w:type="dxa"/>
          </w:tcPr>
          <w:p w:rsidR="00B342E2"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о</w:t>
            </w:r>
            <w:r w:rsidR="00CE3293">
              <w:rPr>
                <w:rFonts w:eastAsiaTheme="minorEastAsia"/>
                <w:sz w:val="24"/>
                <w:szCs w:val="24"/>
                <w:lang w:eastAsia="ru-RU"/>
              </w:rPr>
              <w:t>тдел экономики и</w:t>
            </w:r>
            <w:r w:rsidR="002D2A92">
              <w:rPr>
                <w:rFonts w:eastAsiaTheme="minorEastAsia"/>
                <w:sz w:val="24"/>
                <w:szCs w:val="24"/>
                <w:lang w:eastAsia="ru-RU"/>
              </w:rPr>
              <w:t> </w:t>
            </w:r>
            <w:r w:rsidR="00CE3293">
              <w:rPr>
                <w:rFonts w:eastAsiaTheme="minorEastAsia"/>
                <w:sz w:val="24"/>
                <w:szCs w:val="24"/>
                <w:lang w:eastAsia="ru-RU"/>
              </w:rPr>
              <w:t>муниципальных закупок администрации</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10.2.</w:t>
            </w:r>
          </w:p>
        </w:tc>
        <w:tc>
          <w:tcPr>
            <w:tcW w:w="3005" w:type="dxa"/>
          </w:tcPr>
          <w:p w:rsidR="00B342E2" w:rsidRPr="006C2B7B" w:rsidRDefault="00B342E2" w:rsidP="00597F86">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Проект бюджета муниципального </w:t>
            </w:r>
            <w:r w:rsidR="00CE3293">
              <w:rPr>
                <w:rFonts w:eastAsiaTheme="minorEastAsia"/>
                <w:sz w:val="24"/>
                <w:szCs w:val="24"/>
                <w:lang w:eastAsia="ru-RU"/>
              </w:rPr>
              <w:t>округа</w:t>
            </w:r>
            <w:r w:rsidRPr="006C2B7B">
              <w:rPr>
                <w:rFonts w:eastAsiaTheme="minorEastAsia"/>
                <w:sz w:val="24"/>
                <w:szCs w:val="24"/>
                <w:lang w:eastAsia="ru-RU"/>
              </w:rPr>
              <w:t xml:space="preserve"> </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Ежегодно до 1 декабря</w:t>
            </w:r>
          </w:p>
        </w:tc>
        <w:tc>
          <w:tcPr>
            <w:tcW w:w="2665" w:type="dxa"/>
          </w:tcPr>
          <w:p w:rsidR="00B342E2" w:rsidRDefault="00C34AE7"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ф</w:t>
            </w:r>
            <w:r w:rsidR="00B342E2" w:rsidRPr="006C2B7B">
              <w:rPr>
                <w:rFonts w:eastAsiaTheme="minorEastAsia"/>
                <w:sz w:val="24"/>
                <w:szCs w:val="24"/>
                <w:lang w:eastAsia="ru-RU"/>
              </w:rPr>
              <w:t>инансовое управление</w:t>
            </w:r>
          </w:p>
          <w:p w:rsidR="00C34AE7" w:rsidRPr="006C2B7B" w:rsidRDefault="00C34AE7"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администрации</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10.3.</w:t>
            </w:r>
          </w:p>
        </w:tc>
        <w:tc>
          <w:tcPr>
            <w:tcW w:w="3005" w:type="dxa"/>
          </w:tcPr>
          <w:p w:rsidR="00B342E2" w:rsidRPr="006C2B7B" w:rsidRDefault="00B342E2" w:rsidP="00597F86">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Решение об утверждении бюджета муниципального </w:t>
            </w:r>
            <w:r w:rsidR="00CE3293">
              <w:rPr>
                <w:rFonts w:eastAsiaTheme="minorEastAsia"/>
                <w:sz w:val="24"/>
                <w:szCs w:val="24"/>
                <w:lang w:eastAsia="ru-RU"/>
              </w:rPr>
              <w:t>округа</w:t>
            </w:r>
            <w:r w:rsidRPr="006C2B7B">
              <w:rPr>
                <w:rFonts w:eastAsiaTheme="minorEastAsia"/>
                <w:sz w:val="24"/>
                <w:szCs w:val="24"/>
                <w:lang w:eastAsia="ru-RU"/>
              </w:rPr>
              <w:t xml:space="preserve"> </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ежегодно, не позднее 10 дней после его подписания</w:t>
            </w:r>
          </w:p>
        </w:tc>
        <w:tc>
          <w:tcPr>
            <w:tcW w:w="2665" w:type="dxa"/>
          </w:tcPr>
          <w:p w:rsidR="00B342E2" w:rsidRPr="006C2B7B" w:rsidRDefault="00C34AE7"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ф</w:t>
            </w:r>
            <w:r w:rsidR="00B342E2" w:rsidRPr="006C2B7B">
              <w:rPr>
                <w:rFonts w:eastAsiaTheme="minorEastAsia"/>
                <w:sz w:val="24"/>
                <w:szCs w:val="24"/>
                <w:lang w:eastAsia="ru-RU"/>
              </w:rPr>
              <w:t>инансовое управление</w:t>
            </w:r>
            <w:r>
              <w:rPr>
                <w:rFonts w:eastAsiaTheme="minorEastAsia"/>
                <w:sz w:val="24"/>
                <w:szCs w:val="24"/>
                <w:lang w:eastAsia="ru-RU"/>
              </w:rPr>
              <w:t xml:space="preserve"> администрации</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10.4.</w:t>
            </w:r>
          </w:p>
        </w:tc>
        <w:tc>
          <w:tcPr>
            <w:tcW w:w="3005" w:type="dxa"/>
          </w:tcPr>
          <w:p w:rsidR="00B342E2" w:rsidRPr="006C2B7B" w:rsidRDefault="00B342E2" w:rsidP="00597F86">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Годовой отчет об исполнении бюджета муниципального </w:t>
            </w:r>
            <w:r w:rsidR="00CE3293">
              <w:rPr>
                <w:rFonts w:eastAsiaTheme="minorEastAsia"/>
                <w:sz w:val="24"/>
                <w:szCs w:val="24"/>
                <w:lang w:eastAsia="ru-RU"/>
              </w:rPr>
              <w:t>округа</w:t>
            </w:r>
            <w:r w:rsidRPr="006C2B7B">
              <w:rPr>
                <w:rFonts w:eastAsiaTheme="minorEastAsia"/>
                <w:sz w:val="24"/>
                <w:szCs w:val="24"/>
                <w:lang w:eastAsia="ru-RU"/>
              </w:rPr>
              <w:t xml:space="preserve"> </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ежегодно, не позднее 10 дней после его подписания</w:t>
            </w:r>
          </w:p>
        </w:tc>
        <w:tc>
          <w:tcPr>
            <w:tcW w:w="2665" w:type="dxa"/>
          </w:tcPr>
          <w:p w:rsidR="00B342E2" w:rsidRPr="006C2B7B" w:rsidRDefault="00C34AE7"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ф</w:t>
            </w:r>
            <w:r w:rsidR="00B342E2" w:rsidRPr="006C2B7B">
              <w:rPr>
                <w:rFonts w:eastAsiaTheme="minorEastAsia"/>
                <w:sz w:val="24"/>
                <w:szCs w:val="24"/>
                <w:lang w:eastAsia="ru-RU"/>
              </w:rPr>
              <w:t>инансовое управление</w:t>
            </w:r>
            <w:r>
              <w:rPr>
                <w:rFonts w:eastAsiaTheme="minorEastAsia"/>
                <w:sz w:val="24"/>
                <w:szCs w:val="24"/>
                <w:lang w:eastAsia="ru-RU"/>
              </w:rPr>
              <w:t xml:space="preserve"> администрации</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10.5.</w:t>
            </w:r>
          </w:p>
        </w:tc>
        <w:tc>
          <w:tcPr>
            <w:tcW w:w="3005" w:type="dxa"/>
          </w:tcPr>
          <w:p w:rsidR="00B342E2" w:rsidRPr="006C2B7B" w:rsidRDefault="00B342E2" w:rsidP="00597F86">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Сведения о ходе исполнения бюджета муниципального </w:t>
            </w:r>
            <w:r w:rsidR="00CE3293">
              <w:rPr>
                <w:rFonts w:eastAsiaTheme="minorEastAsia"/>
                <w:sz w:val="24"/>
                <w:szCs w:val="24"/>
                <w:lang w:eastAsia="ru-RU"/>
              </w:rPr>
              <w:t>округа</w:t>
            </w:r>
            <w:r w:rsidRPr="006C2B7B">
              <w:rPr>
                <w:rFonts w:eastAsiaTheme="minorEastAsia"/>
                <w:sz w:val="24"/>
                <w:szCs w:val="24"/>
                <w:lang w:eastAsia="ru-RU"/>
              </w:rPr>
              <w:t xml:space="preserve"> </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ежеквартально</w:t>
            </w:r>
          </w:p>
        </w:tc>
        <w:tc>
          <w:tcPr>
            <w:tcW w:w="2665" w:type="dxa"/>
          </w:tcPr>
          <w:p w:rsidR="00B342E2" w:rsidRPr="006C2B7B" w:rsidRDefault="00C34AE7"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ф</w:t>
            </w:r>
            <w:r w:rsidR="00B342E2" w:rsidRPr="006C2B7B">
              <w:rPr>
                <w:rFonts w:eastAsiaTheme="minorEastAsia"/>
                <w:sz w:val="24"/>
                <w:szCs w:val="24"/>
                <w:lang w:eastAsia="ru-RU"/>
              </w:rPr>
              <w:t>инансовое управление</w:t>
            </w:r>
            <w:r>
              <w:rPr>
                <w:rFonts w:eastAsiaTheme="minorEastAsia"/>
                <w:sz w:val="24"/>
                <w:szCs w:val="24"/>
                <w:lang w:eastAsia="ru-RU"/>
              </w:rPr>
              <w:t xml:space="preserve"> администрации</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10.6.</w:t>
            </w:r>
          </w:p>
        </w:tc>
        <w:tc>
          <w:tcPr>
            <w:tcW w:w="300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Сведения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труда</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ежеквартально</w:t>
            </w:r>
          </w:p>
        </w:tc>
        <w:tc>
          <w:tcPr>
            <w:tcW w:w="2665" w:type="dxa"/>
          </w:tcPr>
          <w:p w:rsidR="00B342E2" w:rsidRPr="006C2B7B" w:rsidRDefault="00C34AE7"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ф</w:t>
            </w:r>
            <w:r w:rsidR="00B342E2" w:rsidRPr="006C2B7B">
              <w:rPr>
                <w:rFonts w:eastAsiaTheme="minorEastAsia"/>
                <w:sz w:val="24"/>
                <w:szCs w:val="24"/>
                <w:lang w:eastAsia="ru-RU"/>
              </w:rPr>
              <w:t>инансовое управление</w:t>
            </w:r>
            <w:r>
              <w:rPr>
                <w:rFonts w:eastAsiaTheme="minorEastAsia"/>
                <w:sz w:val="24"/>
                <w:szCs w:val="24"/>
                <w:lang w:eastAsia="ru-RU"/>
              </w:rPr>
              <w:t xml:space="preserve"> администрации</w:t>
            </w:r>
          </w:p>
        </w:tc>
      </w:tr>
      <w:tr w:rsidR="00B342E2" w:rsidRPr="006C2B7B" w:rsidTr="00B342E2">
        <w:tc>
          <w:tcPr>
            <w:tcW w:w="9072" w:type="dxa"/>
            <w:gridSpan w:val="5"/>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11. Информация о кадровом обеспечении органов местного самоуправления</w:t>
            </w:r>
          </w:p>
        </w:tc>
      </w:tr>
      <w:tr w:rsidR="00B342E2" w:rsidRPr="006C2B7B" w:rsidTr="00B342E2">
        <w:tc>
          <w:tcPr>
            <w:tcW w:w="737" w:type="dxa"/>
            <w:gridSpan w:val="2"/>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11.1.</w:t>
            </w:r>
          </w:p>
        </w:tc>
        <w:tc>
          <w:tcPr>
            <w:tcW w:w="300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Порядок поступления граждан на муниципальную службу</w:t>
            </w:r>
          </w:p>
        </w:tc>
        <w:tc>
          <w:tcPr>
            <w:tcW w:w="2665" w:type="dxa"/>
          </w:tcPr>
          <w:p w:rsidR="00B342E2" w:rsidRPr="006C2B7B" w:rsidRDefault="00B342E2"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w:t>
            </w:r>
          </w:p>
        </w:tc>
        <w:tc>
          <w:tcPr>
            <w:tcW w:w="2665" w:type="dxa"/>
          </w:tcPr>
          <w:p w:rsidR="00B342E2" w:rsidRPr="006C2B7B" w:rsidRDefault="00C34AE7"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у</w:t>
            </w:r>
            <w:r w:rsidR="00CE3293">
              <w:rPr>
                <w:rFonts w:eastAsiaTheme="minorEastAsia"/>
                <w:sz w:val="24"/>
                <w:szCs w:val="24"/>
                <w:lang w:eastAsia="ru-RU"/>
              </w:rPr>
              <w:t>правляющий делами администрации, юридический отдел</w:t>
            </w:r>
          </w:p>
        </w:tc>
      </w:tr>
      <w:tr w:rsidR="00CE3293" w:rsidRPr="006C2B7B" w:rsidTr="00B342E2">
        <w:tc>
          <w:tcPr>
            <w:tcW w:w="737" w:type="dxa"/>
            <w:gridSpan w:val="2"/>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11.2.</w:t>
            </w:r>
          </w:p>
        </w:tc>
        <w:tc>
          <w:tcPr>
            <w:tcW w:w="300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Сведения о вакантных должностях муниципальной службы</w:t>
            </w:r>
          </w:p>
        </w:tc>
        <w:tc>
          <w:tcPr>
            <w:tcW w:w="266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в течение 5 рабочих дней со дня образования вакантной должности</w:t>
            </w:r>
          </w:p>
        </w:tc>
        <w:tc>
          <w:tcPr>
            <w:tcW w:w="2665" w:type="dxa"/>
          </w:tcPr>
          <w:p w:rsidR="00CE3293" w:rsidRPr="006C2B7B" w:rsidRDefault="00C34AE7" w:rsidP="009F0883">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у</w:t>
            </w:r>
            <w:r w:rsidR="00CE3293">
              <w:rPr>
                <w:rFonts w:eastAsiaTheme="minorEastAsia"/>
                <w:sz w:val="24"/>
                <w:szCs w:val="24"/>
                <w:lang w:eastAsia="ru-RU"/>
              </w:rPr>
              <w:t>правляющий делами администрации, юридический отдел</w:t>
            </w:r>
          </w:p>
        </w:tc>
      </w:tr>
      <w:tr w:rsidR="00CE3293" w:rsidRPr="006C2B7B" w:rsidTr="00B342E2">
        <w:tc>
          <w:tcPr>
            <w:tcW w:w="737" w:type="dxa"/>
            <w:gridSpan w:val="2"/>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11.3.</w:t>
            </w:r>
          </w:p>
        </w:tc>
        <w:tc>
          <w:tcPr>
            <w:tcW w:w="300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Квалификационные требования к кандидатам на замещение вакантных должностей муниципальной службы</w:t>
            </w:r>
          </w:p>
        </w:tc>
        <w:tc>
          <w:tcPr>
            <w:tcW w:w="266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w:t>
            </w:r>
          </w:p>
        </w:tc>
        <w:tc>
          <w:tcPr>
            <w:tcW w:w="2665" w:type="dxa"/>
          </w:tcPr>
          <w:p w:rsidR="00CE3293" w:rsidRPr="006C2B7B" w:rsidRDefault="00C34AE7" w:rsidP="0082376B">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у</w:t>
            </w:r>
            <w:r w:rsidR="00CE3293">
              <w:rPr>
                <w:rFonts w:eastAsiaTheme="minorEastAsia"/>
                <w:sz w:val="24"/>
                <w:szCs w:val="24"/>
                <w:lang w:eastAsia="ru-RU"/>
              </w:rPr>
              <w:t>правляющий делами администрации, юридический отдел</w:t>
            </w:r>
          </w:p>
        </w:tc>
      </w:tr>
      <w:tr w:rsidR="00CE3293" w:rsidRPr="006C2B7B" w:rsidTr="00B342E2">
        <w:tc>
          <w:tcPr>
            <w:tcW w:w="737" w:type="dxa"/>
            <w:gridSpan w:val="2"/>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11.4.</w:t>
            </w:r>
          </w:p>
        </w:tc>
        <w:tc>
          <w:tcPr>
            <w:tcW w:w="300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Условия и результаты конкурсов на замещение вакантных должностей муниципальной службы</w:t>
            </w:r>
          </w:p>
        </w:tc>
        <w:tc>
          <w:tcPr>
            <w:tcW w:w="266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в течение 5 рабочих дней со дня завершения конкурса</w:t>
            </w:r>
          </w:p>
        </w:tc>
        <w:tc>
          <w:tcPr>
            <w:tcW w:w="2665" w:type="dxa"/>
          </w:tcPr>
          <w:p w:rsidR="00CE3293" w:rsidRPr="006C2B7B" w:rsidRDefault="00C34AE7" w:rsidP="00032CA3">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у</w:t>
            </w:r>
            <w:r w:rsidR="00CE3293">
              <w:rPr>
                <w:rFonts w:eastAsiaTheme="minorEastAsia"/>
                <w:sz w:val="24"/>
                <w:szCs w:val="24"/>
                <w:lang w:eastAsia="ru-RU"/>
              </w:rPr>
              <w:t>правляющий делами администрации, юридический отдел</w:t>
            </w:r>
          </w:p>
        </w:tc>
      </w:tr>
      <w:tr w:rsidR="00CE3293" w:rsidRPr="006C2B7B" w:rsidTr="00B342E2">
        <w:tc>
          <w:tcPr>
            <w:tcW w:w="737" w:type="dxa"/>
            <w:gridSpan w:val="2"/>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11.5.</w:t>
            </w:r>
          </w:p>
        </w:tc>
        <w:tc>
          <w:tcPr>
            <w:tcW w:w="300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Номера телефонов, по которым можно получить информацию по вопросу замещения вакантных должностей в органах местного самоуправления</w:t>
            </w:r>
          </w:p>
        </w:tc>
        <w:tc>
          <w:tcPr>
            <w:tcW w:w="266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w:t>
            </w:r>
          </w:p>
        </w:tc>
        <w:tc>
          <w:tcPr>
            <w:tcW w:w="2665" w:type="dxa"/>
          </w:tcPr>
          <w:p w:rsidR="00CE3293" w:rsidRPr="006C2B7B" w:rsidRDefault="00C34AE7" w:rsidP="00CE3293">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у</w:t>
            </w:r>
            <w:r w:rsidR="00CE3293">
              <w:rPr>
                <w:rFonts w:eastAsiaTheme="minorEastAsia"/>
                <w:sz w:val="24"/>
                <w:szCs w:val="24"/>
                <w:lang w:eastAsia="ru-RU"/>
              </w:rPr>
              <w:t>правляющий делами администрации, юридический отдел</w:t>
            </w:r>
          </w:p>
        </w:tc>
      </w:tr>
      <w:tr w:rsidR="00CE3293" w:rsidRPr="006C2B7B" w:rsidTr="00B342E2">
        <w:tc>
          <w:tcPr>
            <w:tcW w:w="737" w:type="dxa"/>
            <w:gridSpan w:val="2"/>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11.6.</w:t>
            </w:r>
          </w:p>
        </w:tc>
        <w:tc>
          <w:tcPr>
            <w:tcW w:w="300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Сведения о доходах, об </w:t>
            </w:r>
            <w:r w:rsidRPr="006C2B7B">
              <w:rPr>
                <w:rFonts w:eastAsiaTheme="minorEastAsia"/>
                <w:sz w:val="24"/>
                <w:szCs w:val="24"/>
                <w:lang w:eastAsia="ru-RU"/>
              </w:rPr>
              <w:lastRenderedPageBreak/>
              <w:t>имуществе и обязательствах имущественного характера муниципальных служащих</w:t>
            </w:r>
          </w:p>
        </w:tc>
        <w:tc>
          <w:tcPr>
            <w:tcW w:w="2665" w:type="dxa"/>
          </w:tcPr>
          <w:p w:rsidR="00CE3293" w:rsidRPr="006C2B7B" w:rsidRDefault="00CE3293" w:rsidP="00E7679D">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 xml:space="preserve">ежегодно (не </w:t>
            </w:r>
            <w:r w:rsidRPr="006C2B7B">
              <w:rPr>
                <w:rFonts w:eastAsiaTheme="minorEastAsia"/>
                <w:sz w:val="24"/>
                <w:szCs w:val="24"/>
                <w:lang w:eastAsia="ru-RU"/>
              </w:rPr>
              <w:lastRenderedPageBreak/>
              <w:t>осуществляется в период проведения специальной военной операции и впредь до издания соответствующих нормативных правовых актов Российской Федерации в соответствии с</w:t>
            </w:r>
            <w:r w:rsidR="00E7679D">
              <w:rPr>
                <w:rFonts w:eastAsiaTheme="minorEastAsia"/>
                <w:sz w:val="24"/>
                <w:szCs w:val="24"/>
                <w:lang w:eastAsia="ru-RU"/>
              </w:rPr>
              <w:t xml:space="preserve"> Указом</w:t>
            </w:r>
            <w:r w:rsidRPr="006C2B7B">
              <w:rPr>
                <w:rFonts w:eastAsiaTheme="minorEastAsia"/>
                <w:sz w:val="24"/>
                <w:szCs w:val="24"/>
                <w:lang w:eastAsia="ru-RU"/>
              </w:rPr>
              <w:t xml:space="preserve"> Президента РФ от 29.12.2022 </w:t>
            </w:r>
            <w:r w:rsidR="00E7679D">
              <w:rPr>
                <w:rFonts w:eastAsiaTheme="minorEastAsia"/>
                <w:sz w:val="24"/>
                <w:szCs w:val="24"/>
                <w:lang w:eastAsia="ru-RU"/>
              </w:rPr>
              <w:t>№</w:t>
            </w:r>
            <w:r w:rsidRPr="006C2B7B">
              <w:rPr>
                <w:rFonts w:eastAsiaTheme="minorEastAsia"/>
                <w:sz w:val="24"/>
                <w:szCs w:val="24"/>
                <w:lang w:eastAsia="ru-RU"/>
              </w:rPr>
              <w:t xml:space="preserve"> 968)</w:t>
            </w:r>
          </w:p>
        </w:tc>
        <w:tc>
          <w:tcPr>
            <w:tcW w:w="2665" w:type="dxa"/>
          </w:tcPr>
          <w:p w:rsidR="00CE3293" w:rsidRPr="006C2B7B" w:rsidRDefault="00C34AE7"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lastRenderedPageBreak/>
              <w:t>у</w:t>
            </w:r>
            <w:r w:rsidR="00CE3293">
              <w:rPr>
                <w:rFonts w:eastAsiaTheme="minorEastAsia"/>
                <w:sz w:val="24"/>
                <w:szCs w:val="24"/>
                <w:lang w:eastAsia="ru-RU"/>
              </w:rPr>
              <w:t xml:space="preserve">правляющий делами </w:t>
            </w:r>
            <w:r w:rsidR="00CE3293">
              <w:rPr>
                <w:rFonts w:eastAsiaTheme="minorEastAsia"/>
                <w:sz w:val="24"/>
                <w:szCs w:val="24"/>
                <w:lang w:eastAsia="ru-RU"/>
              </w:rPr>
              <w:lastRenderedPageBreak/>
              <w:t>администрации, юридический отдел</w:t>
            </w:r>
          </w:p>
        </w:tc>
      </w:tr>
      <w:tr w:rsidR="00CE3293" w:rsidRPr="006C2B7B" w:rsidTr="00B342E2">
        <w:tc>
          <w:tcPr>
            <w:tcW w:w="737" w:type="dxa"/>
            <w:gridSpan w:val="2"/>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11.7.</w:t>
            </w:r>
          </w:p>
        </w:tc>
        <w:tc>
          <w:tcPr>
            <w:tcW w:w="300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Перечень образовательных организаций, подведомственных органу местного самоуправления,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tc>
        <w:tc>
          <w:tcPr>
            <w:tcW w:w="266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w:t>
            </w:r>
          </w:p>
        </w:tc>
        <w:tc>
          <w:tcPr>
            <w:tcW w:w="2665" w:type="dxa"/>
          </w:tcPr>
          <w:p w:rsidR="00CE3293" w:rsidRPr="006C2B7B" w:rsidRDefault="00C34AE7"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у</w:t>
            </w:r>
            <w:r w:rsidR="00CE3293">
              <w:rPr>
                <w:rFonts w:eastAsiaTheme="minorEastAsia"/>
                <w:sz w:val="24"/>
                <w:szCs w:val="24"/>
                <w:lang w:eastAsia="ru-RU"/>
              </w:rPr>
              <w:t xml:space="preserve">правление образования, управление культуры администрации </w:t>
            </w:r>
          </w:p>
        </w:tc>
      </w:tr>
      <w:tr w:rsidR="00CE3293" w:rsidRPr="006C2B7B" w:rsidTr="00B342E2">
        <w:tc>
          <w:tcPr>
            <w:tcW w:w="9072" w:type="dxa"/>
            <w:gridSpan w:val="5"/>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12. Информация о работе органов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w:t>
            </w:r>
          </w:p>
        </w:tc>
      </w:tr>
      <w:tr w:rsidR="00CE3293" w:rsidRPr="006C2B7B" w:rsidTr="00B342E2">
        <w:tc>
          <w:tcPr>
            <w:tcW w:w="737" w:type="dxa"/>
            <w:gridSpan w:val="2"/>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12.1.</w:t>
            </w:r>
          </w:p>
        </w:tc>
        <w:tc>
          <w:tcPr>
            <w:tcW w:w="300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Порядок и время приема граждан (физических лиц), в том числе представителей организаций (юридических лиц), общественных объединений, органов местного самоуправления, порядок рассмотрения их обращений с указанием актов, регулирующих эту деятельность</w:t>
            </w:r>
          </w:p>
        </w:tc>
        <w:tc>
          <w:tcPr>
            <w:tcW w:w="266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 обновление в течение 5 рабочих дней со дня изменения информации</w:t>
            </w:r>
          </w:p>
        </w:tc>
        <w:tc>
          <w:tcPr>
            <w:tcW w:w="2665" w:type="dxa"/>
          </w:tcPr>
          <w:p w:rsidR="00CE3293" w:rsidRPr="006C2B7B" w:rsidRDefault="00C34AE7" w:rsidP="00CE3293">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у</w:t>
            </w:r>
            <w:r w:rsidR="00CE3293">
              <w:rPr>
                <w:rFonts w:eastAsiaTheme="minorEastAsia"/>
                <w:sz w:val="24"/>
                <w:szCs w:val="24"/>
                <w:lang w:eastAsia="ru-RU"/>
              </w:rPr>
              <w:t>правляющий делами администрации, организационный отдел администрации</w:t>
            </w:r>
          </w:p>
          <w:p w:rsidR="00CE3293" w:rsidRPr="006C2B7B" w:rsidRDefault="00CE3293" w:rsidP="00B342E2">
            <w:pPr>
              <w:widowControl w:val="0"/>
              <w:suppressAutoHyphens w:val="0"/>
              <w:autoSpaceDE w:val="0"/>
              <w:autoSpaceDN w:val="0"/>
              <w:jc w:val="both"/>
              <w:rPr>
                <w:rFonts w:eastAsiaTheme="minorEastAsia"/>
                <w:sz w:val="24"/>
                <w:szCs w:val="24"/>
                <w:lang w:eastAsia="ru-RU"/>
              </w:rPr>
            </w:pPr>
          </w:p>
        </w:tc>
      </w:tr>
      <w:tr w:rsidR="00CE3293" w:rsidRPr="006C2B7B" w:rsidTr="00B342E2">
        <w:tc>
          <w:tcPr>
            <w:tcW w:w="737" w:type="dxa"/>
            <w:gridSpan w:val="2"/>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12.2.</w:t>
            </w:r>
          </w:p>
        </w:tc>
        <w:tc>
          <w:tcPr>
            <w:tcW w:w="300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Фамилия, имя и отчество должностных лиц, к полномочиям которых отнесены организация приема, обеспечение рассмотрения обращений, а также номер телефона, по которому можно получить информацию справочного </w:t>
            </w:r>
            <w:r w:rsidRPr="006C2B7B">
              <w:rPr>
                <w:rFonts w:eastAsiaTheme="minorEastAsia"/>
                <w:sz w:val="24"/>
                <w:szCs w:val="24"/>
                <w:lang w:eastAsia="ru-RU"/>
              </w:rPr>
              <w:lastRenderedPageBreak/>
              <w:t>характера</w:t>
            </w:r>
          </w:p>
        </w:tc>
        <w:tc>
          <w:tcPr>
            <w:tcW w:w="266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поддерживается в актуальном состоянии; обновление в течение 5 рабочих дней со дня изменения информации</w:t>
            </w:r>
          </w:p>
        </w:tc>
        <w:tc>
          <w:tcPr>
            <w:tcW w:w="2665" w:type="dxa"/>
          </w:tcPr>
          <w:p w:rsidR="00CE3293" w:rsidRPr="006C2B7B" w:rsidRDefault="00C34AE7" w:rsidP="00CE3293">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у</w:t>
            </w:r>
            <w:r w:rsidR="00CE3293">
              <w:rPr>
                <w:rFonts w:eastAsiaTheme="minorEastAsia"/>
                <w:sz w:val="24"/>
                <w:szCs w:val="24"/>
                <w:lang w:eastAsia="ru-RU"/>
              </w:rPr>
              <w:t>правляющий делами администрации, организационный отдел администрации</w:t>
            </w:r>
          </w:p>
          <w:p w:rsidR="00CE3293" w:rsidRPr="006C2B7B" w:rsidRDefault="00CE3293" w:rsidP="00B342E2">
            <w:pPr>
              <w:widowControl w:val="0"/>
              <w:suppressAutoHyphens w:val="0"/>
              <w:autoSpaceDE w:val="0"/>
              <w:autoSpaceDN w:val="0"/>
              <w:jc w:val="both"/>
              <w:rPr>
                <w:rFonts w:eastAsiaTheme="minorEastAsia"/>
                <w:sz w:val="24"/>
                <w:szCs w:val="24"/>
                <w:lang w:eastAsia="ru-RU"/>
              </w:rPr>
            </w:pPr>
          </w:p>
        </w:tc>
      </w:tr>
      <w:tr w:rsidR="00CE3293" w:rsidRPr="006C2B7B" w:rsidTr="00B342E2">
        <w:tc>
          <w:tcPr>
            <w:tcW w:w="737" w:type="dxa"/>
            <w:gridSpan w:val="2"/>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12.3.</w:t>
            </w:r>
          </w:p>
        </w:tc>
        <w:tc>
          <w:tcPr>
            <w:tcW w:w="300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Обзоры обращений, а также обобщенная информация о результатах рассмотрения обращений и принятых мерах</w:t>
            </w:r>
          </w:p>
        </w:tc>
        <w:tc>
          <w:tcPr>
            <w:tcW w:w="266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за полугодие</w:t>
            </w:r>
          </w:p>
        </w:tc>
        <w:tc>
          <w:tcPr>
            <w:tcW w:w="2665" w:type="dxa"/>
          </w:tcPr>
          <w:p w:rsidR="00CE3293" w:rsidRPr="006C2B7B" w:rsidRDefault="00C34AE7" w:rsidP="00CE3293">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у</w:t>
            </w:r>
            <w:r w:rsidR="00CE3293">
              <w:rPr>
                <w:rFonts w:eastAsiaTheme="minorEastAsia"/>
                <w:sz w:val="24"/>
                <w:szCs w:val="24"/>
                <w:lang w:eastAsia="ru-RU"/>
              </w:rPr>
              <w:t>правляющий делами администрации, организационный отдел администрации</w:t>
            </w:r>
          </w:p>
          <w:p w:rsidR="00CE3293" w:rsidRPr="006C2B7B" w:rsidRDefault="00CE3293" w:rsidP="00B342E2">
            <w:pPr>
              <w:widowControl w:val="0"/>
              <w:suppressAutoHyphens w:val="0"/>
              <w:autoSpaceDE w:val="0"/>
              <w:autoSpaceDN w:val="0"/>
              <w:jc w:val="both"/>
              <w:rPr>
                <w:rFonts w:eastAsiaTheme="minorEastAsia"/>
                <w:sz w:val="24"/>
                <w:szCs w:val="24"/>
                <w:lang w:eastAsia="ru-RU"/>
              </w:rPr>
            </w:pPr>
          </w:p>
        </w:tc>
      </w:tr>
      <w:tr w:rsidR="00CE3293" w:rsidRPr="006C2B7B" w:rsidTr="00B342E2">
        <w:tc>
          <w:tcPr>
            <w:tcW w:w="9072" w:type="dxa"/>
            <w:gridSpan w:val="5"/>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13. Информация по вопросам архитектуры и муниципального имущества</w:t>
            </w:r>
          </w:p>
        </w:tc>
      </w:tr>
      <w:tr w:rsidR="00CE3293" w:rsidRPr="006C2B7B" w:rsidTr="00B342E2">
        <w:tc>
          <w:tcPr>
            <w:tcW w:w="737" w:type="dxa"/>
            <w:gridSpan w:val="2"/>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13.1.</w:t>
            </w:r>
          </w:p>
        </w:tc>
        <w:tc>
          <w:tcPr>
            <w:tcW w:w="300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Перечень муниципального имущества</w:t>
            </w:r>
          </w:p>
        </w:tc>
        <w:tc>
          <w:tcPr>
            <w:tcW w:w="266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Ежеквартально, до 25 числа месяца, следующего за отчетным кварталом</w:t>
            </w:r>
          </w:p>
        </w:tc>
        <w:tc>
          <w:tcPr>
            <w:tcW w:w="2665" w:type="dxa"/>
          </w:tcPr>
          <w:p w:rsidR="00CE3293" w:rsidRPr="006C2B7B" w:rsidRDefault="00C34AE7"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о</w:t>
            </w:r>
            <w:r w:rsidR="00CE3293">
              <w:rPr>
                <w:rFonts w:eastAsiaTheme="minorEastAsia"/>
                <w:sz w:val="24"/>
                <w:szCs w:val="24"/>
                <w:lang w:eastAsia="ru-RU"/>
              </w:rPr>
              <w:t>тдел имущественных и земельных отношений администрации</w:t>
            </w:r>
          </w:p>
        </w:tc>
      </w:tr>
      <w:tr w:rsidR="00CE3293" w:rsidRPr="006C2B7B" w:rsidTr="00B342E2">
        <w:tc>
          <w:tcPr>
            <w:tcW w:w="737" w:type="dxa"/>
            <w:gridSpan w:val="2"/>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13.2.</w:t>
            </w:r>
          </w:p>
        </w:tc>
        <w:tc>
          <w:tcPr>
            <w:tcW w:w="300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Информация о свободном (неиспользуемом имуществе)</w:t>
            </w:r>
          </w:p>
        </w:tc>
        <w:tc>
          <w:tcPr>
            <w:tcW w:w="266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не реже 1 раза в квартал</w:t>
            </w:r>
          </w:p>
        </w:tc>
        <w:tc>
          <w:tcPr>
            <w:tcW w:w="2665" w:type="dxa"/>
          </w:tcPr>
          <w:p w:rsidR="00CE3293"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о</w:t>
            </w:r>
            <w:r w:rsidR="00CE3293">
              <w:rPr>
                <w:rFonts w:eastAsiaTheme="minorEastAsia"/>
                <w:sz w:val="24"/>
                <w:szCs w:val="24"/>
                <w:lang w:eastAsia="ru-RU"/>
              </w:rPr>
              <w:t>тдел имущественных и</w:t>
            </w:r>
            <w:r w:rsidR="002D2A92">
              <w:rPr>
                <w:rFonts w:eastAsiaTheme="minorEastAsia"/>
                <w:sz w:val="24"/>
                <w:szCs w:val="24"/>
                <w:lang w:eastAsia="ru-RU"/>
              </w:rPr>
              <w:t> </w:t>
            </w:r>
            <w:r w:rsidR="00CE3293">
              <w:rPr>
                <w:rFonts w:eastAsiaTheme="minorEastAsia"/>
                <w:sz w:val="24"/>
                <w:szCs w:val="24"/>
                <w:lang w:eastAsia="ru-RU"/>
              </w:rPr>
              <w:t>земельных отношений администрации</w:t>
            </w:r>
          </w:p>
        </w:tc>
      </w:tr>
      <w:tr w:rsidR="00CE3293" w:rsidRPr="006C2B7B" w:rsidTr="00B342E2">
        <w:tc>
          <w:tcPr>
            <w:tcW w:w="737" w:type="dxa"/>
            <w:gridSpan w:val="2"/>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13.3.</w:t>
            </w:r>
          </w:p>
        </w:tc>
        <w:tc>
          <w:tcPr>
            <w:tcW w:w="300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Информация о приватизации муниципального имущества</w:t>
            </w:r>
          </w:p>
        </w:tc>
        <w:tc>
          <w:tcPr>
            <w:tcW w:w="266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в течение 5 рабочих дней со дня принятия соответствующего решения</w:t>
            </w:r>
          </w:p>
        </w:tc>
        <w:tc>
          <w:tcPr>
            <w:tcW w:w="2665" w:type="dxa"/>
          </w:tcPr>
          <w:p w:rsidR="00CE3293" w:rsidRPr="006C2B7B" w:rsidRDefault="00C34AE7" w:rsidP="002D2A9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о</w:t>
            </w:r>
            <w:r w:rsidR="00CE3293">
              <w:rPr>
                <w:rFonts w:eastAsiaTheme="minorEastAsia"/>
                <w:sz w:val="24"/>
                <w:szCs w:val="24"/>
                <w:lang w:eastAsia="ru-RU"/>
              </w:rPr>
              <w:t>тдел имущественных и</w:t>
            </w:r>
            <w:r w:rsidR="002D2A92">
              <w:rPr>
                <w:rFonts w:eastAsiaTheme="minorEastAsia"/>
                <w:sz w:val="24"/>
                <w:szCs w:val="24"/>
                <w:lang w:eastAsia="ru-RU"/>
              </w:rPr>
              <w:t> </w:t>
            </w:r>
            <w:r w:rsidR="00CE3293">
              <w:rPr>
                <w:rFonts w:eastAsiaTheme="minorEastAsia"/>
                <w:sz w:val="24"/>
                <w:szCs w:val="24"/>
                <w:lang w:eastAsia="ru-RU"/>
              </w:rPr>
              <w:t>земельных отношений администрации</w:t>
            </w:r>
          </w:p>
        </w:tc>
      </w:tr>
      <w:tr w:rsidR="00CE3293" w:rsidRPr="006C2B7B" w:rsidTr="00B342E2">
        <w:tc>
          <w:tcPr>
            <w:tcW w:w="737" w:type="dxa"/>
            <w:gridSpan w:val="2"/>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13.4.</w:t>
            </w:r>
          </w:p>
        </w:tc>
        <w:tc>
          <w:tcPr>
            <w:tcW w:w="3005" w:type="dxa"/>
          </w:tcPr>
          <w:p w:rsidR="00597F86" w:rsidRDefault="00CE3293" w:rsidP="00597F86">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Информация о проведении торгов в отношении муниципального имущества </w:t>
            </w:r>
          </w:p>
          <w:p w:rsidR="00CE3293" w:rsidRPr="006C2B7B" w:rsidRDefault="00CE3293" w:rsidP="00597F86">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и земельных участков</w:t>
            </w:r>
          </w:p>
        </w:tc>
        <w:tc>
          <w:tcPr>
            <w:tcW w:w="266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в течение 10 дней со дня принятия соответствующего решения</w:t>
            </w:r>
          </w:p>
        </w:tc>
        <w:tc>
          <w:tcPr>
            <w:tcW w:w="2665" w:type="dxa"/>
          </w:tcPr>
          <w:p w:rsidR="00CE3293" w:rsidRPr="006C2B7B" w:rsidRDefault="00C34AE7" w:rsidP="009A745A">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о</w:t>
            </w:r>
            <w:r w:rsidR="00CE3293">
              <w:rPr>
                <w:rFonts w:eastAsiaTheme="minorEastAsia"/>
                <w:sz w:val="24"/>
                <w:szCs w:val="24"/>
                <w:lang w:eastAsia="ru-RU"/>
              </w:rPr>
              <w:t>тдел имущественных и</w:t>
            </w:r>
            <w:r w:rsidR="009A745A">
              <w:rPr>
                <w:rFonts w:eastAsiaTheme="minorEastAsia"/>
                <w:sz w:val="24"/>
                <w:szCs w:val="24"/>
                <w:lang w:eastAsia="ru-RU"/>
              </w:rPr>
              <w:t> </w:t>
            </w:r>
            <w:r w:rsidR="00CE3293">
              <w:rPr>
                <w:rFonts w:eastAsiaTheme="minorEastAsia"/>
                <w:sz w:val="24"/>
                <w:szCs w:val="24"/>
                <w:lang w:eastAsia="ru-RU"/>
              </w:rPr>
              <w:t>земельных отношений администрации</w:t>
            </w:r>
          </w:p>
        </w:tc>
      </w:tr>
      <w:tr w:rsidR="00CE3293" w:rsidRPr="006C2B7B" w:rsidTr="00B342E2">
        <w:tc>
          <w:tcPr>
            <w:tcW w:w="737" w:type="dxa"/>
            <w:gridSpan w:val="2"/>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13.5.</w:t>
            </w:r>
          </w:p>
        </w:tc>
        <w:tc>
          <w:tcPr>
            <w:tcW w:w="300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Документы территориального планирования</w:t>
            </w:r>
          </w:p>
        </w:tc>
        <w:tc>
          <w:tcPr>
            <w:tcW w:w="266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w:t>
            </w:r>
          </w:p>
        </w:tc>
        <w:tc>
          <w:tcPr>
            <w:tcW w:w="2665" w:type="dxa"/>
          </w:tcPr>
          <w:p w:rsidR="00CE3293" w:rsidRPr="006C2B7B" w:rsidRDefault="00C34AE7" w:rsidP="009A745A">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о</w:t>
            </w:r>
            <w:r w:rsidR="00CE3293" w:rsidRPr="006C2B7B">
              <w:rPr>
                <w:rFonts w:eastAsiaTheme="minorEastAsia"/>
                <w:sz w:val="24"/>
                <w:szCs w:val="24"/>
                <w:lang w:eastAsia="ru-RU"/>
              </w:rPr>
              <w:t>тдел архитектуры</w:t>
            </w:r>
            <w:r w:rsidR="00CE3293">
              <w:rPr>
                <w:rFonts w:eastAsiaTheme="minorEastAsia"/>
                <w:sz w:val="24"/>
                <w:szCs w:val="24"/>
                <w:lang w:eastAsia="ru-RU"/>
              </w:rPr>
              <w:t xml:space="preserve"> и</w:t>
            </w:r>
            <w:r w:rsidR="009A745A">
              <w:rPr>
                <w:rFonts w:eastAsiaTheme="minorEastAsia"/>
                <w:sz w:val="24"/>
                <w:szCs w:val="24"/>
                <w:lang w:eastAsia="ru-RU"/>
              </w:rPr>
              <w:t> </w:t>
            </w:r>
            <w:r w:rsidR="00CE3293">
              <w:rPr>
                <w:rFonts w:eastAsiaTheme="minorEastAsia"/>
                <w:sz w:val="24"/>
                <w:szCs w:val="24"/>
                <w:lang w:eastAsia="ru-RU"/>
              </w:rPr>
              <w:t>градостроительства администрации</w:t>
            </w:r>
          </w:p>
        </w:tc>
      </w:tr>
      <w:tr w:rsidR="00CE3293" w:rsidRPr="006C2B7B" w:rsidTr="00B342E2">
        <w:tc>
          <w:tcPr>
            <w:tcW w:w="737" w:type="dxa"/>
            <w:gridSpan w:val="2"/>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13.6.</w:t>
            </w:r>
          </w:p>
        </w:tc>
        <w:tc>
          <w:tcPr>
            <w:tcW w:w="300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Документы градостроительного зонирования</w:t>
            </w:r>
          </w:p>
        </w:tc>
        <w:tc>
          <w:tcPr>
            <w:tcW w:w="2665" w:type="dxa"/>
          </w:tcPr>
          <w:p w:rsidR="00CE3293" w:rsidRPr="006C2B7B" w:rsidRDefault="00CE3293"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w:t>
            </w:r>
          </w:p>
        </w:tc>
        <w:tc>
          <w:tcPr>
            <w:tcW w:w="2665" w:type="dxa"/>
          </w:tcPr>
          <w:p w:rsidR="00CE3293" w:rsidRPr="006C2B7B" w:rsidRDefault="00C34AE7" w:rsidP="009A745A">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о</w:t>
            </w:r>
            <w:r w:rsidR="00CE3293" w:rsidRPr="006C2B7B">
              <w:rPr>
                <w:rFonts w:eastAsiaTheme="minorEastAsia"/>
                <w:sz w:val="24"/>
                <w:szCs w:val="24"/>
                <w:lang w:eastAsia="ru-RU"/>
              </w:rPr>
              <w:t>тдел архитектуры</w:t>
            </w:r>
            <w:r w:rsidR="00CE3293">
              <w:rPr>
                <w:rFonts w:eastAsiaTheme="minorEastAsia"/>
                <w:sz w:val="24"/>
                <w:szCs w:val="24"/>
                <w:lang w:eastAsia="ru-RU"/>
              </w:rPr>
              <w:t xml:space="preserve"> и</w:t>
            </w:r>
            <w:r w:rsidR="009A745A">
              <w:rPr>
                <w:rFonts w:eastAsiaTheme="minorEastAsia"/>
                <w:sz w:val="24"/>
                <w:szCs w:val="24"/>
                <w:lang w:eastAsia="ru-RU"/>
              </w:rPr>
              <w:t> </w:t>
            </w:r>
            <w:r w:rsidR="00CE3293">
              <w:rPr>
                <w:rFonts w:eastAsiaTheme="minorEastAsia"/>
                <w:sz w:val="24"/>
                <w:szCs w:val="24"/>
                <w:lang w:eastAsia="ru-RU"/>
              </w:rPr>
              <w:t>градостроительства администрации</w:t>
            </w:r>
          </w:p>
        </w:tc>
      </w:tr>
      <w:tr w:rsidR="009A745A" w:rsidRPr="006C2B7B" w:rsidTr="00B342E2">
        <w:tc>
          <w:tcPr>
            <w:tcW w:w="737" w:type="dxa"/>
            <w:gridSpan w:val="2"/>
          </w:tcPr>
          <w:p w:rsidR="009A745A" w:rsidRPr="006C2B7B" w:rsidRDefault="009A745A"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13.7.</w:t>
            </w:r>
          </w:p>
        </w:tc>
        <w:tc>
          <w:tcPr>
            <w:tcW w:w="3005" w:type="dxa"/>
          </w:tcPr>
          <w:p w:rsidR="009A745A" w:rsidRPr="006C2B7B" w:rsidRDefault="009A745A"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Схема размещения рекламных конструкций</w:t>
            </w:r>
          </w:p>
        </w:tc>
        <w:tc>
          <w:tcPr>
            <w:tcW w:w="2665" w:type="dxa"/>
          </w:tcPr>
          <w:p w:rsidR="009A745A" w:rsidRPr="006C2B7B" w:rsidRDefault="009A745A"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w:t>
            </w:r>
          </w:p>
        </w:tc>
        <w:tc>
          <w:tcPr>
            <w:tcW w:w="2665" w:type="dxa"/>
          </w:tcPr>
          <w:p w:rsidR="009A745A" w:rsidRPr="006C2B7B" w:rsidRDefault="009A745A" w:rsidP="009A745A">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о</w:t>
            </w:r>
            <w:r w:rsidRPr="006C2B7B">
              <w:rPr>
                <w:rFonts w:eastAsiaTheme="minorEastAsia"/>
                <w:sz w:val="24"/>
                <w:szCs w:val="24"/>
                <w:lang w:eastAsia="ru-RU"/>
              </w:rPr>
              <w:t>тдел архитектуры</w:t>
            </w:r>
            <w:r>
              <w:rPr>
                <w:rFonts w:eastAsiaTheme="minorEastAsia"/>
                <w:sz w:val="24"/>
                <w:szCs w:val="24"/>
                <w:lang w:eastAsia="ru-RU"/>
              </w:rPr>
              <w:t xml:space="preserve"> и градостроительства администрации</w:t>
            </w:r>
          </w:p>
        </w:tc>
      </w:tr>
      <w:tr w:rsidR="009A745A" w:rsidRPr="006C2B7B" w:rsidTr="00B342E2">
        <w:tc>
          <w:tcPr>
            <w:tcW w:w="737" w:type="dxa"/>
            <w:gridSpan w:val="2"/>
          </w:tcPr>
          <w:p w:rsidR="009A745A" w:rsidRPr="006C2B7B" w:rsidRDefault="009A745A"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14.</w:t>
            </w:r>
          </w:p>
        </w:tc>
        <w:tc>
          <w:tcPr>
            <w:tcW w:w="3005" w:type="dxa"/>
          </w:tcPr>
          <w:p w:rsidR="009A745A" w:rsidRPr="006C2B7B" w:rsidRDefault="009A745A"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Иная информация о деятельности органов местного самоуправления, за исключением информации ограниченного доступа, с учетом требований действующего законодательства</w:t>
            </w:r>
          </w:p>
        </w:tc>
        <w:tc>
          <w:tcPr>
            <w:tcW w:w="2665" w:type="dxa"/>
          </w:tcPr>
          <w:p w:rsidR="009A745A" w:rsidRPr="006C2B7B" w:rsidRDefault="009A745A"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состав информации, сроки размещения и обновления определяются органами местного самоуправления</w:t>
            </w:r>
          </w:p>
        </w:tc>
        <w:tc>
          <w:tcPr>
            <w:tcW w:w="2665" w:type="dxa"/>
          </w:tcPr>
          <w:p w:rsidR="009A745A" w:rsidRPr="006C2B7B" w:rsidRDefault="009A745A" w:rsidP="009A745A">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р</w:t>
            </w:r>
            <w:r w:rsidRPr="006C2B7B">
              <w:rPr>
                <w:rFonts w:eastAsiaTheme="minorEastAsia"/>
                <w:sz w:val="24"/>
                <w:szCs w:val="24"/>
                <w:lang w:eastAsia="ru-RU"/>
              </w:rPr>
              <w:t xml:space="preserve">уководители структурных подразделений, </w:t>
            </w:r>
            <w:r w:rsidRPr="00CE3293">
              <w:rPr>
                <w:rFonts w:eastAsiaTheme="minorEastAsia"/>
                <w:sz w:val="24"/>
                <w:szCs w:val="24"/>
                <w:lang w:eastAsia="ru-RU"/>
              </w:rPr>
              <w:t>отраслевых (функциональных) и</w:t>
            </w:r>
            <w:r>
              <w:rPr>
                <w:rFonts w:eastAsiaTheme="minorEastAsia"/>
                <w:sz w:val="24"/>
                <w:szCs w:val="24"/>
                <w:lang w:eastAsia="ru-RU"/>
              </w:rPr>
              <w:t> </w:t>
            </w:r>
            <w:r w:rsidRPr="00CE3293">
              <w:rPr>
                <w:rFonts w:eastAsiaTheme="minorEastAsia"/>
                <w:sz w:val="24"/>
                <w:szCs w:val="24"/>
                <w:lang w:eastAsia="ru-RU"/>
              </w:rPr>
              <w:t xml:space="preserve">территориальных органов </w:t>
            </w:r>
            <w:r w:rsidRPr="006C2B7B">
              <w:rPr>
                <w:rFonts w:eastAsiaTheme="minorEastAsia"/>
                <w:sz w:val="24"/>
                <w:szCs w:val="24"/>
                <w:lang w:eastAsia="ru-RU"/>
              </w:rPr>
              <w:t>администрации, иных органов местного самоуправления</w:t>
            </w:r>
          </w:p>
        </w:tc>
      </w:tr>
      <w:tr w:rsidR="009A745A" w:rsidRPr="006C2B7B" w:rsidTr="00B342E2">
        <w:tc>
          <w:tcPr>
            <w:tcW w:w="737" w:type="dxa"/>
            <w:gridSpan w:val="2"/>
          </w:tcPr>
          <w:p w:rsidR="009A745A" w:rsidRPr="006C2B7B" w:rsidRDefault="009A745A"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15.</w:t>
            </w:r>
          </w:p>
        </w:tc>
        <w:tc>
          <w:tcPr>
            <w:tcW w:w="3005" w:type="dxa"/>
          </w:tcPr>
          <w:p w:rsidR="009A745A" w:rsidRPr="006C2B7B" w:rsidRDefault="009A745A" w:rsidP="00597F86">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Информация о деятельности Думы</w:t>
            </w:r>
            <w:r>
              <w:t xml:space="preserve"> </w:t>
            </w:r>
            <w:r w:rsidRPr="00AB7E41">
              <w:rPr>
                <w:rFonts w:eastAsiaTheme="minorEastAsia"/>
                <w:sz w:val="24"/>
                <w:szCs w:val="24"/>
                <w:lang w:eastAsia="ru-RU"/>
              </w:rPr>
              <w:lastRenderedPageBreak/>
              <w:t>муниципального</w:t>
            </w:r>
            <w:r>
              <w:rPr>
                <w:rFonts w:eastAsiaTheme="minorEastAsia"/>
                <w:sz w:val="24"/>
                <w:szCs w:val="24"/>
                <w:lang w:eastAsia="ru-RU"/>
              </w:rPr>
              <w:t xml:space="preserve"> округа</w:t>
            </w:r>
          </w:p>
        </w:tc>
        <w:tc>
          <w:tcPr>
            <w:tcW w:w="2665" w:type="dxa"/>
          </w:tcPr>
          <w:p w:rsidR="009A745A" w:rsidRPr="006C2B7B" w:rsidRDefault="009A745A"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поддерживается в актуальном состоянии</w:t>
            </w:r>
          </w:p>
        </w:tc>
        <w:tc>
          <w:tcPr>
            <w:tcW w:w="2665" w:type="dxa"/>
          </w:tcPr>
          <w:p w:rsidR="009A745A" w:rsidRPr="006C2B7B" w:rsidRDefault="009A745A" w:rsidP="00B342E2">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организационный отдел администрации</w:t>
            </w:r>
          </w:p>
        </w:tc>
      </w:tr>
      <w:tr w:rsidR="009A745A" w:rsidRPr="006C2B7B" w:rsidTr="00B342E2">
        <w:tc>
          <w:tcPr>
            <w:tcW w:w="737" w:type="dxa"/>
            <w:gridSpan w:val="2"/>
          </w:tcPr>
          <w:p w:rsidR="009A745A" w:rsidRPr="006C2B7B" w:rsidRDefault="009A745A"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lastRenderedPageBreak/>
              <w:t>16.</w:t>
            </w:r>
          </w:p>
        </w:tc>
        <w:tc>
          <w:tcPr>
            <w:tcW w:w="3005" w:type="dxa"/>
          </w:tcPr>
          <w:p w:rsidR="009A745A" w:rsidRPr="006C2B7B" w:rsidRDefault="009A745A" w:rsidP="00597F86">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 xml:space="preserve">Информация о деятельности Контрольно-счетной комиссии </w:t>
            </w:r>
            <w:r>
              <w:rPr>
                <w:rFonts w:eastAsiaTheme="minorEastAsia"/>
                <w:sz w:val="24"/>
                <w:szCs w:val="24"/>
                <w:lang w:eastAsia="ru-RU"/>
              </w:rPr>
              <w:t>округа</w:t>
            </w:r>
          </w:p>
        </w:tc>
        <w:tc>
          <w:tcPr>
            <w:tcW w:w="2665" w:type="dxa"/>
          </w:tcPr>
          <w:p w:rsidR="009A745A" w:rsidRPr="006C2B7B" w:rsidRDefault="009A745A" w:rsidP="00B342E2">
            <w:pPr>
              <w:widowControl w:val="0"/>
              <w:suppressAutoHyphens w:val="0"/>
              <w:autoSpaceDE w:val="0"/>
              <w:autoSpaceDN w:val="0"/>
              <w:jc w:val="both"/>
              <w:rPr>
                <w:rFonts w:eastAsiaTheme="minorEastAsia"/>
                <w:sz w:val="24"/>
                <w:szCs w:val="24"/>
                <w:lang w:eastAsia="ru-RU"/>
              </w:rPr>
            </w:pPr>
            <w:r w:rsidRPr="006C2B7B">
              <w:rPr>
                <w:rFonts w:eastAsiaTheme="minorEastAsia"/>
                <w:sz w:val="24"/>
                <w:szCs w:val="24"/>
                <w:lang w:eastAsia="ru-RU"/>
              </w:rPr>
              <w:t>поддерживается в актуальном состоянии</w:t>
            </w:r>
          </w:p>
        </w:tc>
        <w:tc>
          <w:tcPr>
            <w:tcW w:w="2665" w:type="dxa"/>
          </w:tcPr>
          <w:p w:rsidR="009A745A" w:rsidRPr="006C2B7B" w:rsidRDefault="009A745A" w:rsidP="00597F86">
            <w:pPr>
              <w:widowControl w:val="0"/>
              <w:suppressAutoHyphens w:val="0"/>
              <w:autoSpaceDE w:val="0"/>
              <w:autoSpaceDN w:val="0"/>
              <w:jc w:val="both"/>
              <w:rPr>
                <w:rFonts w:eastAsiaTheme="minorEastAsia"/>
                <w:sz w:val="24"/>
                <w:szCs w:val="24"/>
                <w:lang w:eastAsia="ru-RU"/>
              </w:rPr>
            </w:pPr>
            <w:r>
              <w:rPr>
                <w:rFonts w:eastAsiaTheme="minorEastAsia"/>
                <w:sz w:val="24"/>
                <w:szCs w:val="24"/>
                <w:lang w:eastAsia="ru-RU"/>
              </w:rPr>
              <w:t>п</w:t>
            </w:r>
            <w:r w:rsidRPr="006C2B7B">
              <w:rPr>
                <w:rFonts w:eastAsiaTheme="minorEastAsia"/>
                <w:sz w:val="24"/>
                <w:szCs w:val="24"/>
                <w:lang w:eastAsia="ru-RU"/>
              </w:rPr>
              <w:t xml:space="preserve">редседатель Контрольно-счетной комиссии </w:t>
            </w:r>
            <w:r>
              <w:rPr>
                <w:rFonts w:eastAsiaTheme="minorEastAsia"/>
                <w:sz w:val="24"/>
                <w:szCs w:val="24"/>
                <w:lang w:eastAsia="ru-RU"/>
              </w:rPr>
              <w:t>округа</w:t>
            </w:r>
          </w:p>
        </w:tc>
      </w:tr>
    </w:tbl>
    <w:p w:rsidR="00597F86" w:rsidRDefault="00597F86" w:rsidP="0009473A">
      <w:pPr>
        <w:pStyle w:val="ConsPlusTitle"/>
        <w:spacing w:line="360" w:lineRule="auto"/>
        <w:ind w:firstLine="709"/>
        <w:jc w:val="center"/>
        <w:rPr>
          <w:b w:val="0"/>
          <w:sz w:val="28"/>
          <w:szCs w:val="28"/>
        </w:rPr>
      </w:pPr>
    </w:p>
    <w:p w:rsidR="00597F86" w:rsidRDefault="00597F86">
      <w:pPr>
        <w:rPr>
          <w:bCs/>
          <w:szCs w:val="28"/>
          <w:lang w:eastAsia="ru-RU"/>
        </w:rPr>
      </w:pPr>
      <w:r>
        <w:rPr>
          <w:b/>
          <w:szCs w:val="28"/>
        </w:rPr>
        <w:br w:type="page"/>
      </w:r>
    </w:p>
    <w:tbl>
      <w:tblPr>
        <w:tblStyle w:val="aff7"/>
        <w:tblW w:w="9356" w:type="dxa"/>
        <w:tblLook w:val="04A0" w:firstRow="1" w:lastRow="0" w:firstColumn="1" w:lastColumn="0" w:noHBand="0" w:noVBand="1"/>
      </w:tblPr>
      <w:tblGrid>
        <w:gridCol w:w="4536"/>
        <w:gridCol w:w="479"/>
        <w:gridCol w:w="2103"/>
        <w:gridCol w:w="567"/>
        <w:gridCol w:w="1671"/>
      </w:tblGrid>
      <w:tr w:rsidR="00597F86" w:rsidTr="00CA34F8">
        <w:tc>
          <w:tcPr>
            <w:tcW w:w="4536" w:type="dxa"/>
            <w:tcBorders>
              <w:top w:val="nil"/>
              <w:left w:val="nil"/>
              <w:bottom w:val="nil"/>
              <w:right w:val="nil"/>
            </w:tcBorders>
          </w:tcPr>
          <w:p w:rsidR="00597F86" w:rsidRDefault="00597F86" w:rsidP="00CA34F8">
            <w:pPr>
              <w:jc w:val="both"/>
            </w:pPr>
          </w:p>
          <w:p w:rsidR="00597F86" w:rsidRDefault="00597F86" w:rsidP="00CA34F8">
            <w:pPr>
              <w:jc w:val="both"/>
            </w:pPr>
          </w:p>
        </w:tc>
        <w:tc>
          <w:tcPr>
            <w:tcW w:w="4820" w:type="dxa"/>
            <w:gridSpan w:val="4"/>
            <w:tcBorders>
              <w:top w:val="nil"/>
              <w:left w:val="nil"/>
              <w:bottom w:val="nil"/>
              <w:right w:val="nil"/>
            </w:tcBorders>
          </w:tcPr>
          <w:p w:rsidR="00597F86" w:rsidRDefault="00597F86" w:rsidP="00CA34F8">
            <w:pPr>
              <w:jc w:val="both"/>
            </w:pPr>
            <w:r>
              <w:t xml:space="preserve">Приложение № </w:t>
            </w:r>
            <w:r w:rsidR="009E57EB">
              <w:t>2</w:t>
            </w:r>
          </w:p>
          <w:p w:rsidR="00597F86" w:rsidRDefault="00597F86" w:rsidP="00CA34F8">
            <w:pPr>
              <w:jc w:val="both"/>
            </w:pPr>
          </w:p>
          <w:p w:rsidR="00597F86" w:rsidRDefault="00597F86" w:rsidP="00CA34F8">
            <w:pPr>
              <w:jc w:val="both"/>
            </w:pPr>
            <w:r>
              <w:t>УТВЕРЖДЕН</w:t>
            </w:r>
          </w:p>
          <w:p w:rsidR="00597F86" w:rsidRDefault="00597F86" w:rsidP="00CA34F8">
            <w:pPr>
              <w:jc w:val="both"/>
            </w:pPr>
          </w:p>
          <w:p w:rsidR="00597F86" w:rsidRDefault="00597F86" w:rsidP="007820C2">
            <w:pPr>
              <w:jc w:val="both"/>
            </w:pPr>
            <w:r>
              <w:t xml:space="preserve">постановлением </w:t>
            </w:r>
            <w:r w:rsidR="007820C2">
              <w:t>главы</w:t>
            </w:r>
            <w:r>
              <w:t xml:space="preserve"> Мурашинского муниципального округа </w:t>
            </w:r>
          </w:p>
        </w:tc>
      </w:tr>
      <w:tr w:rsidR="00597F86" w:rsidTr="00CA34F8">
        <w:tc>
          <w:tcPr>
            <w:tcW w:w="4536" w:type="dxa"/>
            <w:tcBorders>
              <w:top w:val="nil"/>
              <w:left w:val="nil"/>
              <w:bottom w:val="nil"/>
              <w:right w:val="nil"/>
            </w:tcBorders>
          </w:tcPr>
          <w:p w:rsidR="00597F86" w:rsidRDefault="00597F86" w:rsidP="00CA34F8">
            <w:pPr>
              <w:jc w:val="both"/>
            </w:pPr>
          </w:p>
        </w:tc>
        <w:tc>
          <w:tcPr>
            <w:tcW w:w="479" w:type="dxa"/>
            <w:tcBorders>
              <w:top w:val="nil"/>
              <w:left w:val="nil"/>
              <w:bottom w:val="nil"/>
              <w:right w:val="nil"/>
            </w:tcBorders>
          </w:tcPr>
          <w:p w:rsidR="00597F86" w:rsidRDefault="00597F86" w:rsidP="00CA34F8">
            <w:pPr>
              <w:jc w:val="both"/>
            </w:pPr>
            <w:r>
              <w:t>от</w:t>
            </w:r>
          </w:p>
        </w:tc>
        <w:tc>
          <w:tcPr>
            <w:tcW w:w="2103" w:type="dxa"/>
            <w:tcBorders>
              <w:top w:val="nil"/>
              <w:left w:val="nil"/>
              <w:right w:val="nil"/>
            </w:tcBorders>
          </w:tcPr>
          <w:p w:rsidR="00597F86" w:rsidRDefault="0016655C" w:rsidP="00CA34F8">
            <w:pPr>
              <w:jc w:val="both"/>
            </w:pPr>
            <w:r>
              <w:t>29.09.2023</w:t>
            </w:r>
          </w:p>
        </w:tc>
        <w:tc>
          <w:tcPr>
            <w:tcW w:w="567" w:type="dxa"/>
            <w:tcBorders>
              <w:top w:val="nil"/>
              <w:left w:val="nil"/>
              <w:bottom w:val="nil"/>
              <w:right w:val="nil"/>
            </w:tcBorders>
          </w:tcPr>
          <w:p w:rsidR="00597F86" w:rsidRDefault="00597F86" w:rsidP="00CA34F8">
            <w:pPr>
              <w:jc w:val="both"/>
            </w:pPr>
            <w:r>
              <w:t>№</w:t>
            </w:r>
          </w:p>
        </w:tc>
        <w:tc>
          <w:tcPr>
            <w:tcW w:w="1671" w:type="dxa"/>
            <w:tcBorders>
              <w:top w:val="nil"/>
              <w:left w:val="nil"/>
              <w:right w:val="nil"/>
            </w:tcBorders>
          </w:tcPr>
          <w:p w:rsidR="00597F86" w:rsidRDefault="0016655C" w:rsidP="00CA34F8">
            <w:pPr>
              <w:jc w:val="both"/>
            </w:pPr>
            <w:r>
              <w:t>08</w:t>
            </w:r>
            <w:bookmarkStart w:id="0" w:name="_GoBack"/>
            <w:bookmarkEnd w:id="0"/>
          </w:p>
        </w:tc>
      </w:tr>
    </w:tbl>
    <w:p w:rsidR="00597F86" w:rsidRPr="006A384B" w:rsidRDefault="00597F86" w:rsidP="00597F86">
      <w:pPr>
        <w:jc w:val="both"/>
        <w:rPr>
          <w:sz w:val="72"/>
          <w:szCs w:val="72"/>
        </w:rPr>
      </w:pPr>
    </w:p>
    <w:p w:rsidR="00597F86" w:rsidRPr="00597F86" w:rsidRDefault="00597F86" w:rsidP="00597F86">
      <w:pPr>
        <w:pStyle w:val="ConsPlusTitle"/>
        <w:ind w:firstLine="709"/>
        <w:jc w:val="center"/>
        <w:rPr>
          <w:sz w:val="28"/>
          <w:szCs w:val="28"/>
        </w:rPr>
      </w:pPr>
      <w:r w:rsidRPr="00597F86">
        <w:rPr>
          <w:sz w:val="28"/>
          <w:szCs w:val="28"/>
        </w:rPr>
        <w:t>РЕГЛАМЕНТ</w:t>
      </w:r>
    </w:p>
    <w:p w:rsidR="00597F86" w:rsidRPr="00597F86" w:rsidRDefault="00597F86" w:rsidP="00597F86">
      <w:pPr>
        <w:pStyle w:val="ConsPlusTitle"/>
        <w:ind w:firstLine="709"/>
        <w:jc w:val="center"/>
        <w:rPr>
          <w:sz w:val="28"/>
          <w:szCs w:val="28"/>
        </w:rPr>
      </w:pPr>
      <w:r w:rsidRPr="00597F86">
        <w:rPr>
          <w:sz w:val="28"/>
          <w:szCs w:val="28"/>
        </w:rPr>
        <w:t>предоставления и обновления информации о деятельности</w:t>
      </w:r>
    </w:p>
    <w:p w:rsidR="00597F86" w:rsidRPr="00597F86" w:rsidRDefault="00597F86" w:rsidP="00597F86">
      <w:pPr>
        <w:pStyle w:val="ConsPlusTitle"/>
        <w:ind w:firstLine="709"/>
        <w:jc w:val="center"/>
        <w:rPr>
          <w:sz w:val="28"/>
          <w:szCs w:val="28"/>
        </w:rPr>
      </w:pPr>
      <w:r w:rsidRPr="00597F86">
        <w:rPr>
          <w:sz w:val="28"/>
          <w:szCs w:val="28"/>
        </w:rPr>
        <w:t>органов местного самоуправления муниципального образования</w:t>
      </w:r>
    </w:p>
    <w:p w:rsidR="00597F86" w:rsidRPr="00597F86" w:rsidRDefault="00597F86" w:rsidP="00597F86">
      <w:pPr>
        <w:pStyle w:val="ConsPlusTitle"/>
        <w:ind w:firstLine="709"/>
        <w:jc w:val="center"/>
        <w:rPr>
          <w:sz w:val="28"/>
          <w:szCs w:val="28"/>
        </w:rPr>
      </w:pPr>
      <w:r>
        <w:rPr>
          <w:sz w:val="28"/>
          <w:szCs w:val="28"/>
        </w:rPr>
        <w:t>Мурашинский муниципальный округ Кировской области</w:t>
      </w:r>
      <w:r w:rsidRPr="00597F86">
        <w:rPr>
          <w:sz w:val="28"/>
          <w:szCs w:val="28"/>
        </w:rPr>
        <w:t>,</w:t>
      </w:r>
    </w:p>
    <w:p w:rsidR="00597F86" w:rsidRPr="00597F86" w:rsidRDefault="00597F86" w:rsidP="00597F86">
      <w:pPr>
        <w:pStyle w:val="ConsPlusTitle"/>
        <w:ind w:firstLine="709"/>
        <w:jc w:val="center"/>
        <w:rPr>
          <w:b w:val="0"/>
          <w:sz w:val="28"/>
          <w:szCs w:val="28"/>
        </w:rPr>
      </w:pPr>
      <w:proofErr w:type="gramStart"/>
      <w:r w:rsidRPr="00597F86">
        <w:rPr>
          <w:sz w:val="28"/>
          <w:szCs w:val="28"/>
        </w:rPr>
        <w:t>размещаемой</w:t>
      </w:r>
      <w:proofErr w:type="gramEnd"/>
      <w:r w:rsidRPr="00597F86">
        <w:rPr>
          <w:sz w:val="28"/>
          <w:szCs w:val="28"/>
        </w:rPr>
        <w:t xml:space="preserve"> на официальном сайте</w:t>
      </w:r>
    </w:p>
    <w:p w:rsidR="00597F86" w:rsidRPr="00597F86" w:rsidRDefault="00597F86" w:rsidP="00597F86">
      <w:pPr>
        <w:pStyle w:val="ConsPlusTitle"/>
        <w:spacing w:line="360" w:lineRule="auto"/>
        <w:ind w:firstLine="709"/>
        <w:jc w:val="both"/>
        <w:rPr>
          <w:b w:val="0"/>
          <w:sz w:val="28"/>
          <w:szCs w:val="28"/>
        </w:rPr>
      </w:pPr>
    </w:p>
    <w:p w:rsidR="00597F86" w:rsidRPr="00597F86" w:rsidRDefault="00597F86" w:rsidP="00597F86">
      <w:pPr>
        <w:pStyle w:val="ConsPlusTitle"/>
        <w:spacing w:line="360" w:lineRule="auto"/>
        <w:ind w:firstLine="709"/>
        <w:jc w:val="center"/>
        <w:rPr>
          <w:b w:val="0"/>
          <w:sz w:val="28"/>
          <w:szCs w:val="28"/>
        </w:rPr>
      </w:pPr>
      <w:r w:rsidRPr="00597F86">
        <w:rPr>
          <w:b w:val="0"/>
          <w:sz w:val="28"/>
          <w:szCs w:val="28"/>
        </w:rPr>
        <w:t>1. Общие положения</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 xml:space="preserve">1.1. </w:t>
      </w:r>
      <w:proofErr w:type="gramStart"/>
      <w:r w:rsidRPr="00597F86">
        <w:rPr>
          <w:b w:val="0"/>
          <w:sz w:val="28"/>
          <w:szCs w:val="28"/>
        </w:rPr>
        <w:t>Настоящий Регламент предостав</w:t>
      </w:r>
      <w:r w:rsidR="006C6C01">
        <w:rPr>
          <w:b w:val="0"/>
          <w:sz w:val="28"/>
          <w:szCs w:val="28"/>
        </w:rPr>
        <w:t>ления и обновления информации о </w:t>
      </w:r>
      <w:r w:rsidRPr="00597F86">
        <w:rPr>
          <w:b w:val="0"/>
          <w:sz w:val="28"/>
          <w:szCs w:val="28"/>
        </w:rPr>
        <w:t>деятельности органов местного самоуправления муниципального образования</w:t>
      </w:r>
      <w:r>
        <w:rPr>
          <w:b w:val="0"/>
          <w:sz w:val="28"/>
          <w:szCs w:val="28"/>
        </w:rPr>
        <w:t xml:space="preserve"> </w:t>
      </w:r>
      <w:r w:rsidRPr="00597F86">
        <w:rPr>
          <w:b w:val="0"/>
          <w:sz w:val="28"/>
          <w:szCs w:val="28"/>
        </w:rPr>
        <w:t>Мурашинский муниципальный округ Кировской области, размещаемой на официальном сайте (далее - Регламент), определяет правила организации работы в органах местного самоуправления муниципального образования</w:t>
      </w:r>
      <w:r>
        <w:rPr>
          <w:b w:val="0"/>
          <w:sz w:val="28"/>
          <w:szCs w:val="28"/>
        </w:rPr>
        <w:t xml:space="preserve"> </w:t>
      </w:r>
      <w:r w:rsidRPr="00597F86">
        <w:rPr>
          <w:b w:val="0"/>
          <w:sz w:val="28"/>
          <w:szCs w:val="28"/>
        </w:rPr>
        <w:t xml:space="preserve">Мурашинский муниципальный округ Кировской области, в том числе в структурных подразделениях, отраслевых </w:t>
      </w:r>
      <w:r>
        <w:rPr>
          <w:b w:val="0"/>
          <w:sz w:val="28"/>
          <w:szCs w:val="28"/>
        </w:rPr>
        <w:t>(ф</w:t>
      </w:r>
      <w:r w:rsidRPr="00597F86">
        <w:rPr>
          <w:b w:val="0"/>
          <w:sz w:val="28"/>
          <w:szCs w:val="28"/>
        </w:rPr>
        <w:t>ункциональных</w:t>
      </w:r>
      <w:r w:rsidR="006C6C01">
        <w:rPr>
          <w:b w:val="0"/>
          <w:sz w:val="28"/>
          <w:szCs w:val="28"/>
        </w:rPr>
        <w:t>) и </w:t>
      </w:r>
      <w:r>
        <w:rPr>
          <w:b w:val="0"/>
          <w:sz w:val="28"/>
          <w:szCs w:val="28"/>
        </w:rPr>
        <w:t xml:space="preserve">территориальных </w:t>
      </w:r>
      <w:r w:rsidRPr="00597F86">
        <w:rPr>
          <w:b w:val="0"/>
          <w:sz w:val="28"/>
          <w:szCs w:val="28"/>
        </w:rPr>
        <w:t>органах администрации муниципального образования</w:t>
      </w:r>
      <w:r>
        <w:rPr>
          <w:b w:val="0"/>
          <w:sz w:val="28"/>
          <w:szCs w:val="28"/>
        </w:rPr>
        <w:t xml:space="preserve"> </w:t>
      </w:r>
      <w:r w:rsidRPr="00597F86">
        <w:rPr>
          <w:b w:val="0"/>
          <w:sz w:val="28"/>
          <w:szCs w:val="28"/>
        </w:rPr>
        <w:t>Мурашинский муниципальный округ Кировской области</w:t>
      </w:r>
      <w:r>
        <w:rPr>
          <w:b w:val="0"/>
          <w:sz w:val="28"/>
          <w:szCs w:val="28"/>
        </w:rPr>
        <w:t xml:space="preserve"> </w:t>
      </w:r>
      <w:r w:rsidRPr="00597F86">
        <w:rPr>
          <w:b w:val="0"/>
          <w:sz w:val="28"/>
          <w:szCs w:val="28"/>
        </w:rPr>
        <w:t>(далее - структурные</w:t>
      </w:r>
      <w:proofErr w:type="gramEnd"/>
      <w:r w:rsidRPr="00597F86">
        <w:rPr>
          <w:b w:val="0"/>
          <w:sz w:val="28"/>
          <w:szCs w:val="28"/>
        </w:rPr>
        <w:t xml:space="preserve"> подразделения), по подготовке и размещению информ</w:t>
      </w:r>
      <w:r w:rsidR="006655C6">
        <w:rPr>
          <w:b w:val="0"/>
          <w:sz w:val="28"/>
          <w:szCs w:val="28"/>
        </w:rPr>
        <w:t>ации о </w:t>
      </w:r>
      <w:r w:rsidRPr="00597F86">
        <w:rPr>
          <w:b w:val="0"/>
          <w:sz w:val="28"/>
          <w:szCs w:val="28"/>
        </w:rPr>
        <w:t>деятельности органов местного самоуправления муниципального образования</w:t>
      </w:r>
      <w:r>
        <w:rPr>
          <w:b w:val="0"/>
          <w:sz w:val="28"/>
          <w:szCs w:val="28"/>
        </w:rPr>
        <w:t xml:space="preserve"> </w:t>
      </w:r>
      <w:r w:rsidRPr="00597F86">
        <w:rPr>
          <w:b w:val="0"/>
          <w:sz w:val="28"/>
          <w:szCs w:val="28"/>
        </w:rPr>
        <w:t>Мурашинский муниципальный округ Кировской области (далее - орган</w:t>
      </w:r>
      <w:r>
        <w:rPr>
          <w:b w:val="0"/>
          <w:sz w:val="28"/>
          <w:szCs w:val="28"/>
        </w:rPr>
        <w:t>ы</w:t>
      </w:r>
      <w:r w:rsidRPr="00597F86">
        <w:rPr>
          <w:b w:val="0"/>
          <w:sz w:val="28"/>
          <w:szCs w:val="28"/>
        </w:rPr>
        <w:t xml:space="preserve"> местного самоуправления), размещаемой на официальном сайте.</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 xml:space="preserve">1.2. Информация о деятельности, пресс-релизы, документы справочного и аналитического характера и иные сведения (далее - информационные материалы) для размещения на официальном сайте предоставляются в соответствии с перечнем информации о деятельности органов местного самоуправления, размещаемой на официальном сайте </w:t>
      </w:r>
      <w:r w:rsidRPr="00597F86">
        <w:rPr>
          <w:b w:val="0"/>
          <w:sz w:val="28"/>
          <w:szCs w:val="28"/>
        </w:rPr>
        <w:lastRenderedPageBreak/>
        <w:t>(далее - перечень).</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1.3. Должностные лица органов местного самоуправления, руководители структурных подразделений</w:t>
      </w:r>
      <w:r>
        <w:rPr>
          <w:b w:val="0"/>
          <w:sz w:val="28"/>
          <w:szCs w:val="28"/>
        </w:rPr>
        <w:t>, ответственные за подготовку и </w:t>
      </w:r>
      <w:r w:rsidRPr="00597F86">
        <w:rPr>
          <w:b w:val="0"/>
          <w:sz w:val="28"/>
          <w:szCs w:val="28"/>
        </w:rPr>
        <w:t>предоставление информации (далее - лица, ответственные за подготов</w:t>
      </w:r>
      <w:r>
        <w:rPr>
          <w:b w:val="0"/>
          <w:sz w:val="28"/>
          <w:szCs w:val="28"/>
        </w:rPr>
        <w:t>ку и предоставление информации)</w:t>
      </w:r>
      <w:r w:rsidR="006C6C01">
        <w:rPr>
          <w:b w:val="0"/>
          <w:sz w:val="28"/>
          <w:szCs w:val="28"/>
        </w:rPr>
        <w:t xml:space="preserve"> </w:t>
      </w:r>
      <w:r w:rsidRPr="00597F86">
        <w:rPr>
          <w:b w:val="0"/>
          <w:sz w:val="28"/>
          <w:szCs w:val="28"/>
        </w:rPr>
        <w:t>обеспечивают своевременное предоставление полной и достоверной информации о своей деятельности, а также деятельности подведомственн</w:t>
      </w:r>
      <w:r w:rsidR="006C6C01">
        <w:rPr>
          <w:b w:val="0"/>
          <w:sz w:val="28"/>
          <w:szCs w:val="28"/>
        </w:rPr>
        <w:t>ых учреждений для размещения на </w:t>
      </w:r>
      <w:r w:rsidRPr="00597F86">
        <w:rPr>
          <w:b w:val="0"/>
          <w:sz w:val="28"/>
          <w:szCs w:val="28"/>
        </w:rPr>
        <w:t>официальном сайте в соответствии с</w:t>
      </w:r>
      <w:r>
        <w:rPr>
          <w:b w:val="0"/>
          <w:sz w:val="28"/>
          <w:szCs w:val="28"/>
        </w:rPr>
        <w:t> </w:t>
      </w:r>
      <w:r w:rsidRPr="00597F86">
        <w:rPr>
          <w:b w:val="0"/>
          <w:sz w:val="28"/>
          <w:szCs w:val="28"/>
        </w:rPr>
        <w:t>настоящим регламентом.</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 xml:space="preserve">1.4. На официальном сайте размещаются общедоступные информационные материалы о деятельности </w:t>
      </w:r>
      <w:r>
        <w:rPr>
          <w:b w:val="0"/>
          <w:sz w:val="28"/>
          <w:szCs w:val="28"/>
        </w:rPr>
        <w:t>органов местного самоуправления</w:t>
      </w:r>
      <w:r w:rsidRPr="00597F86">
        <w:rPr>
          <w:b w:val="0"/>
          <w:sz w:val="28"/>
          <w:szCs w:val="28"/>
        </w:rPr>
        <w:t>.</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Персональная ответственность за содержание, полноту, достоверность и своевременность предоставляемых информационных материалов, а также за недопущение размещения на официальном сайте сведений ограниченного доступа возлагается на лиц, ответственных за подготовку и предоставление информации.</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При этом должно быть обеспечено соблюдение установленных требований по защите информации, составляющей государственную тайну и/или иную охраняемую законом тайну, а также требований по защите персональных данных.</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1.5. Лица, ответственные за подготовку и предоставление информации, обязаны:</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1.5.1. Подготавливать и направ</w:t>
      </w:r>
      <w:r w:rsidR="006C6C01">
        <w:rPr>
          <w:b w:val="0"/>
          <w:sz w:val="28"/>
          <w:szCs w:val="28"/>
        </w:rPr>
        <w:t>лять информационные материалы о </w:t>
      </w:r>
      <w:r w:rsidRPr="00597F86">
        <w:rPr>
          <w:b w:val="0"/>
          <w:sz w:val="28"/>
          <w:szCs w:val="28"/>
        </w:rPr>
        <w:t>текущей деятельности по соответствующе</w:t>
      </w:r>
      <w:r w:rsidR="00E7679D">
        <w:rPr>
          <w:b w:val="0"/>
          <w:sz w:val="28"/>
          <w:szCs w:val="28"/>
        </w:rPr>
        <w:t>й</w:t>
      </w:r>
      <w:r w:rsidR="006C6C01">
        <w:rPr>
          <w:b w:val="0"/>
          <w:sz w:val="28"/>
          <w:szCs w:val="28"/>
        </w:rPr>
        <w:t xml:space="preserve"> направленности в </w:t>
      </w:r>
      <w:r w:rsidRPr="00597F86">
        <w:rPr>
          <w:b w:val="0"/>
          <w:sz w:val="28"/>
          <w:szCs w:val="28"/>
        </w:rPr>
        <w:t>соответствии с требованиями раздела 2 настоящ</w:t>
      </w:r>
      <w:r w:rsidR="006C6C01">
        <w:rPr>
          <w:b w:val="0"/>
          <w:sz w:val="28"/>
          <w:szCs w:val="28"/>
        </w:rPr>
        <w:t>его Регламента ответственным за </w:t>
      </w:r>
      <w:r w:rsidRPr="00597F86">
        <w:rPr>
          <w:b w:val="0"/>
          <w:sz w:val="28"/>
          <w:szCs w:val="28"/>
        </w:rPr>
        <w:t xml:space="preserve">организацию информационного </w:t>
      </w:r>
      <w:r w:rsidR="006655C6">
        <w:rPr>
          <w:b w:val="0"/>
          <w:sz w:val="28"/>
          <w:szCs w:val="28"/>
        </w:rPr>
        <w:t>наполнения официального сайта и </w:t>
      </w:r>
      <w:r w:rsidRPr="00597F86">
        <w:rPr>
          <w:b w:val="0"/>
          <w:sz w:val="28"/>
          <w:szCs w:val="28"/>
        </w:rPr>
        <w:t xml:space="preserve">организацию обеспечения доступа к информации о деятельности органов местного самоуправления </w:t>
      </w:r>
      <w:r w:rsidR="006C6C01">
        <w:rPr>
          <w:b w:val="0"/>
          <w:sz w:val="28"/>
          <w:szCs w:val="28"/>
        </w:rPr>
        <w:t>(далее - лица, ответственные за </w:t>
      </w:r>
      <w:r w:rsidRPr="00597F86">
        <w:rPr>
          <w:b w:val="0"/>
          <w:sz w:val="28"/>
          <w:szCs w:val="28"/>
        </w:rPr>
        <w:t>информационное наполнение официального сайт</w:t>
      </w:r>
      <w:r>
        <w:rPr>
          <w:b w:val="0"/>
          <w:sz w:val="28"/>
          <w:szCs w:val="28"/>
        </w:rPr>
        <w:t>а), определенным муниципальным правовым актом</w:t>
      </w:r>
      <w:r w:rsidRPr="00597F86">
        <w:rPr>
          <w:b w:val="0"/>
          <w:sz w:val="28"/>
          <w:szCs w:val="28"/>
        </w:rPr>
        <w:t>.</w:t>
      </w:r>
    </w:p>
    <w:p w:rsidR="00597F86" w:rsidRDefault="00597F86" w:rsidP="00597F86">
      <w:pPr>
        <w:pStyle w:val="ConsPlusTitle"/>
        <w:spacing w:line="360" w:lineRule="auto"/>
        <w:ind w:firstLine="709"/>
        <w:jc w:val="both"/>
        <w:rPr>
          <w:b w:val="0"/>
          <w:sz w:val="28"/>
          <w:szCs w:val="28"/>
        </w:rPr>
      </w:pPr>
      <w:r w:rsidRPr="00597F86">
        <w:rPr>
          <w:b w:val="0"/>
          <w:sz w:val="28"/>
          <w:szCs w:val="28"/>
        </w:rPr>
        <w:lastRenderedPageBreak/>
        <w:t>1.5.2. Осуществлять полный мониторинг актуальности информации, относящейся к направлению деятельности, размещаемой на официальном сайте, не реже 1 раза в месяц.</w:t>
      </w:r>
    </w:p>
    <w:p w:rsidR="00E7679D" w:rsidRPr="00597F86" w:rsidRDefault="00E7679D" w:rsidP="00597F86">
      <w:pPr>
        <w:pStyle w:val="ConsPlusTitle"/>
        <w:spacing w:line="360" w:lineRule="auto"/>
        <w:ind w:firstLine="709"/>
        <w:jc w:val="both"/>
        <w:rPr>
          <w:b w:val="0"/>
          <w:sz w:val="28"/>
          <w:szCs w:val="28"/>
        </w:rPr>
      </w:pPr>
    </w:p>
    <w:p w:rsidR="00597F86" w:rsidRDefault="00597F86" w:rsidP="00E7679D">
      <w:pPr>
        <w:pStyle w:val="ConsPlusTitle"/>
        <w:ind w:firstLine="709"/>
        <w:jc w:val="center"/>
        <w:rPr>
          <w:b w:val="0"/>
          <w:sz w:val="28"/>
          <w:szCs w:val="28"/>
        </w:rPr>
      </w:pPr>
      <w:r w:rsidRPr="00597F86">
        <w:rPr>
          <w:b w:val="0"/>
          <w:sz w:val="28"/>
          <w:szCs w:val="28"/>
        </w:rPr>
        <w:t>2. Подготовка информационных материалов</w:t>
      </w:r>
      <w:r>
        <w:rPr>
          <w:b w:val="0"/>
          <w:sz w:val="28"/>
          <w:szCs w:val="28"/>
        </w:rPr>
        <w:t xml:space="preserve"> </w:t>
      </w:r>
      <w:r w:rsidR="006C6C01">
        <w:rPr>
          <w:b w:val="0"/>
          <w:sz w:val="28"/>
          <w:szCs w:val="28"/>
        </w:rPr>
        <w:t>для размещения на </w:t>
      </w:r>
      <w:r w:rsidRPr="00597F86">
        <w:rPr>
          <w:b w:val="0"/>
          <w:sz w:val="28"/>
          <w:szCs w:val="28"/>
        </w:rPr>
        <w:t>официальном сайте</w:t>
      </w:r>
    </w:p>
    <w:p w:rsidR="00E7679D" w:rsidRPr="00597F86" w:rsidRDefault="00E7679D" w:rsidP="00E7679D">
      <w:pPr>
        <w:pStyle w:val="ConsPlusTitle"/>
        <w:ind w:firstLine="709"/>
        <w:jc w:val="center"/>
        <w:rPr>
          <w:b w:val="0"/>
          <w:sz w:val="28"/>
          <w:szCs w:val="28"/>
        </w:rPr>
      </w:pP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2.1. Информационные мате</w:t>
      </w:r>
      <w:r w:rsidR="006C6C01">
        <w:rPr>
          <w:b w:val="0"/>
          <w:sz w:val="28"/>
          <w:szCs w:val="28"/>
        </w:rPr>
        <w:t>риалы, подлежащие размещению на </w:t>
      </w:r>
      <w:r w:rsidRPr="00597F86">
        <w:rPr>
          <w:b w:val="0"/>
          <w:sz w:val="28"/>
          <w:szCs w:val="28"/>
        </w:rPr>
        <w:t>официальном сайте, напра</w:t>
      </w:r>
      <w:r w:rsidR="006C6C01">
        <w:rPr>
          <w:b w:val="0"/>
          <w:sz w:val="28"/>
          <w:szCs w:val="28"/>
        </w:rPr>
        <w:t>вляются лицом, ответственным за </w:t>
      </w:r>
      <w:r w:rsidRPr="00597F86">
        <w:rPr>
          <w:b w:val="0"/>
          <w:sz w:val="28"/>
          <w:szCs w:val="28"/>
        </w:rPr>
        <w:t>информационное наполнение официального сайта, которые должны содержать:</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раздел официального сайта, в котором необходимо опубликовать предоставленные информационные материалы;</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название (заголовок) информационного материала;</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основной текст информационного материала;</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дополнительные материалы в графическом, текстовом или</w:t>
      </w:r>
      <w:r w:rsidR="006C6C01">
        <w:rPr>
          <w:b w:val="0"/>
          <w:sz w:val="28"/>
          <w:szCs w:val="28"/>
        </w:rPr>
        <w:t> </w:t>
      </w:r>
      <w:r w:rsidRPr="00597F86">
        <w:rPr>
          <w:b w:val="0"/>
          <w:sz w:val="28"/>
          <w:szCs w:val="28"/>
        </w:rPr>
        <w:t>мультимедийном формате (при необходимости);</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 xml:space="preserve">источник получения или </w:t>
      </w:r>
      <w:r w:rsidR="006C6C01">
        <w:rPr>
          <w:b w:val="0"/>
          <w:sz w:val="28"/>
          <w:szCs w:val="28"/>
        </w:rPr>
        <w:t>официального опубликования (для </w:t>
      </w:r>
      <w:r w:rsidRPr="00597F86">
        <w:rPr>
          <w:b w:val="0"/>
          <w:sz w:val="28"/>
          <w:szCs w:val="28"/>
        </w:rPr>
        <w:t>информационных материалов сторонних организаций).</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 xml:space="preserve">2.2. Информационные материалы для размещения на официальном сайте представляются в электронном виде в форматах </w:t>
      </w:r>
      <w:proofErr w:type="spellStart"/>
      <w:r w:rsidRPr="00597F86">
        <w:rPr>
          <w:b w:val="0"/>
          <w:sz w:val="28"/>
          <w:szCs w:val="28"/>
        </w:rPr>
        <w:t>doc</w:t>
      </w:r>
      <w:proofErr w:type="spellEnd"/>
      <w:r w:rsidRPr="00597F86">
        <w:rPr>
          <w:b w:val="0"/>
          <w:sz w:val="28"/>
          <w:szCs w:val="28"/>
        </w:rPr>
        <w:t xml:space="preserve">, </w:t>
      </w:r>
      <w:proofErr w:type="spellStart"/>
      <w:r w:rsidRPr="00597F86">
        <w:rPr>
          <w:b w:val="0"/>
          <w:sz w:val="28"/>
          <w:szCs w:val="28"/>
        </w:rPr>
        <w:t>docx</w:t>
      </w:r>
      <w:proofErr w:type="spellEnd"/>
      <w:r w:rsidRPr="00597F86">
        <w:rPr>
          <w:b w:val="0"/>
          <w:sz w:val="28"/>
          <w:szCs w:val="28"/>
        </w:rPr>
        <w:t xml:space="preserve">, </w:t>
      </w:r>
      <w:proofErr w:type="spellStart"/>
      <w:r w:rsidRPr="00597F86">
        <w:rPr>
          <w:b w:val="0"/>
          <w:sz w:val="28"/>
          <w:szCs w:val="28"/>
        </w:rPr>
        <w:t>odt</w:t>
      </w:r>
      <w:proofErr w:type="spellEnd"/>
      <w:r w:rsidRPr="00597F86">
        <w:rPr>
          <w:b w:val="0"/>
          <w:sz w:val="28"/>
          <w:szCs w:val="28"/>
        </w:rPr>
        <w:t xml:space="preserve">, </w:t>
      </w:r>
      <w:proofErr w:type="spellStart"/>
      <w:r w:rsidRPr="00597F86">
        <w:rPr>
          <w:b w:val="0"/>
          <w:sz w:val="28"/>
          <w:szCs w:val="28"/>
        </w:rPr>
        <w:t>pdf</w:t>
      </w:r>
      <w:proofErr w:type="spellEnd"/>
      <w:r w:rsidRPr="00597F86">
        <w:rPr>
          <w:b w:val="0"/>
          <w:sz w:val="28"/>
          <w:szCs w:val="28"/>
        </w:rPr>
        <w:t xml:space="preserve">, </w:t>
      </w:r>
      <w:proofErr w:type="spellStart"/>
      <w:r w:rsidRPr="00597F86">
        <w:rPr>
          <w:b w:val="0"/>
          <w:sz w:val="28"/>
          <w:szCs w:val="28"/>
        </w:rPr>
        <w:t>xls</w:t>
      </w:r>
      <w:proofErr w:type="spellEnd"/>
      <w:r w:rsidRPr="00597F86">
        <w:rPr>
          <w:b w:val="0"/>
          <w:sz w:val="28"/>
          <w:szCs w:val="28"/>
        </w:rPr>
        <w:t xml:space="preserve">, </w:t>
      </w:r>
      <w:proofErr w:type="spellStart"/>
      <w:r w:rsidRPr="00597F86">
        <w:rPr>
          <w:b w:val="0"/>
          <w:sz w:val="28"/>
          <w:szCs w:val="28"/>
        </w:rPr>
        <w:t>xlsx</w:t>
      </w:r>
      <w:proofErr w:type="spellEnd"/>
      <w:r w:rsidRPr="00597F86">
        <w:rPr>
          <w:b w:val="0"/>
          <w:sz w:val="28"/>
          <w:szCs w:val="28"/>
        </w:rPr>
        <w:t xml:space="preserve">, </w:t>
      </w:r>
      <w:proofErr w:type="spellStart"/>
      <w:r w:rsidRPr="00597F86">
        <w:rPr>
          <w:b w:val="0"/>
          <w:sz w:val="28"/>
          <w:szCs w:val="28"/>
        </w:rPr>
        <w:t>jpeg</w:t>
      </w:r>
      <w:proofErr w:type="spellEnd"/>
      <w:r w:rsidRPr="00597F86">
        <w:rPr>
          <w:b w:val="0"/>
          <w:sz w:val="28"/>
          <w:szCs w:val="28"/>
        </w:rPr>
        <w:t xml:space="preserve">, </w:t>
      </w:r>
      <w:proofErr w:type="spellStart"/>
      <w:r w:rsidRPr="00597F86">
        <w:rPr>
          <w:b w:val="0"/>
          <w:sz w:val="28"/>
          <w:szCs w:val="28"/>
        </w:rPr>
        <w:t>ppt,ppt</w:t>
      </w:r>
      <w:proofErr w:type="spellEnd"/>
      <w:r w:rsidRPr="00597F86">
        <w:rPr>
          <w:b w:val="0"/>
          <w:sz w:val="28"/>
          <w:szCs w:val="28"/>
        </w:rPr>
        <w:t xml:space="preserve"> и мультимедийных форматах.</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2.3. Информация, содержащая уточнения и изменения в ранее представленные информационные материалы, направляется незамедлительно.</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 xml:space="preserve">2.4. Информация, касающаяся деятельности органов местного самоуправления, организаций, подведомственных </w:t>
      </w:r>
      <w:r>
        <w:rPr>
          <w:b w:val="0"/>
          <w:sz w:val="28"/>
          <w:szCs w:val="28"/>
        </w:rPr>
        <w:t>органам местного самоуправления</w:t>
      </w:r>
      <w:r w:rsidRPr="00597F86">
        <w:rPr>
          <w:b w:val="0"/>
          <w:sz w:val="28"/>
          <w:szCs w:val="28"/>
        </w:rPr>
        <w:t>, либо поступившая в указанные органы и организации, предоставляется по мере изменения на системной основе.</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2.5. Размещение информационных материалов осуществляется лицами, ответственными за информационное на</w:t>
      </w:r>
      <w:r w:rsidR="006C6C01">
        <w:rPr>
          <w:b w:val="0"/>
          <w:sz w:val="28"/>
          <w:szCs w:val="28"/>
        </w:rPr>
        <w:t xml:space="preserve">полнение официального сайта, </w:t>
      </w:r>
      <w:r w:rsidR="006C6C01">
        <w:rPr>
          <w:b w:val="0"/>
          <w:sz w:val="28"/>
          <w:szCs w:val="28"/>
        </w:rPr>
        <w:lastRenderedPageBreak/>
        <w:t>не </w:t>
      </w:r>
      <w:r w:rsidRPr="00597F86">
        <w:rPr>
          <w:b w:val="0"/>
          <w:sz w:val="28"/>
          <w:szCs w:val="28"/>
        </w:rPr>
        <w:t>позднее следующего рабочего дня со дня получения или в иные сроки, согласованные с лицами, ответственными за подготовку и предоставление информации, представляющими информационные материалы.</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 xml:space="preserve">2.6. Лица, ответственные за информационное наполнение официального сайта, формируют информационный материал, проводят стилистическую обработку материала, </w:t>
      </w:r>
      <w:r w:rsidR="006C6C01">
        <w:rPr>
          <w:b w:val="0"/>
          <w:sz w:val="28"/>
          <w:szCs w:val="28"/>
        </w:rPr>
        <w:t>оформляют его в соответствии со </w:t>
      </w:r>
      <w:r w:rsidRPr="00597F86">
        <w:rPr>
          <w:b w:val="0"/>
          <w:sz w:val="28"/>
          <w:szCs w:val="28"/>
        </w:rPr>
        <w:t>стилем официального сайта.</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2.7. По окончании подготовки</w:t>
      </w:r>
      <w:r w:rsidR="006C6C01">
        <w:rPr>
          <w:b w:val="0"/>
          <w:sz w:val="28"/>
          <w:szCs w:val="28"/>
        </w:rPr>
        <w:t xml:space="preserve"> информационных материалов и до </w:t>
      </w:r>
      <w:r w:rsidRPr="00597F86">
        <w:rPr>
          <w:b w:val="0"/>
          <w:sz w:val="28"/>
          <w:szCs w:val="28"/>
        </w:rPr>
        <w:t>размещения на официальн</w:t>
      </w:r>
      <w:r w:rsidR="006C6C01">
        <w:rPr>
          <w:b w:val="0"/>
          <w:sz w:val="28"/>
          <w:szCs w:val="28"/>
        </w:rPr>
        <w:t>ом сайте лица, ответственные за </w:t>
      </w:r>
      <w:r w:rsidRPr="00597F86">
        <w:rPr>
          <w:b w:val="0"/>
          <w:sz w:val="28"/>
          <w:szCs w:val="28"/>
        </w:rPr>
        <w:t>информационное наполнение</w:t>
      </w:r>
      <w:r w:rsidR="006C6C01">
        <w:rPr>
          <w:b w:val="0"/>
          <w:sz w:val="28"/>
          <w:szCs w:val="28"/>
        </w:rPr>
        <w:t xml:space="preserve"> официального сайта, вправе при </w:t>
      </w:r>
      <w:r w:rsidRPr="00597F86">
        <w:rPr>
          <w:b w:val="0"/>
          <w:sz w:val="28"/>
          <w:szCs w:val="28"/>
        </w:rPr>
        <w:t>обнаружении несоответствия предоставленных информационных материалов настоящему Регламенту вер</w:t>
      </w:r>
      <w:r w:rsidR="006C6C01">
        <w:rPr>
          <w:b w:val="0"/>
          <w:sz w:val="28"/>
          <w:szCs w:val="28"/>
        </w:rPr>
        <w:t>нуть их лицам, ответственным за </w:t>
      </w:r>
      <w:r w:rsidRPr="00597F86">
        <w:rPr>
          <w:b w:val="0"/>
          <w:sz w:val="28"/>
          <w:szCs w:val="28"/>
        </w:rPr>
        <w:t>подготовку и предоставление информации, для устранения выявленных недостатков.</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2.8. Ответственность за соответствие оригиналу (подлиннику) электронных копий информационных материалов, направляемых для</w:t>
      </w:r>
      <w:r w:rsidR="006C6C01">
        <w:rPr>
          <w:b w:val="0"/>
          <w:sz w:val="28"/>
          <w:szCs w:val="28"/>
        </w:rPr>
        <w:t> </w:t>
      </w:r>
      <w:r w:rsidRPr="00597F86">
        <w:rPr>
          <w:b w:val="0"/>
          <w:sz w:val="28"/>
          <w:szCs w:val="28"/>
        </w:rPr>
        <w:t>размещения на официальном сайт</w:t>
      </w:r>
      <w:r w:rsidR="006655C6">
        <w:rPr>
          <w:b w:val="0"/>
          <w:sz w:val="28"/>
          <w:szCs w:val="28"/>
        </w:rPr>
        <w:t>е, несет лицо, ответственное за </w:t>
      </w:r>
      <w:r w:rsidRPr="00597F86">
        <w:rPr>
          <w:b w:val="0"/>
          <w:sz w:val="28"/>
          <w:szCs w:val="28"/>
        </w:rPr>
        <w:t>подготовку и предоставление информации, предоставившее данные материалы.</w:t>
      </w:r>
    </w:p>
    <w:p w:rsidR="00597F86" w:rsidRPr="00597F86" w:rsidRDefault="00597F86" w:rsidP="00597F86">
      <w:pPr>
        <w:pStyle w:val="ConsPlusTitle"/>
        <w:spacing w:line="360" w:lineRule="auto"/>
        <w:ind w:firstLine="709"/>
        <w:jc w:val="both"/>
        <w:rPr>
          <w:b w:val="0"/>
          <w:sz w:val="28"/>
          <w:szCs w:val="28"/>
        </w:rPr>
      </w:pPr>
    </w:p>
    <w:p w:rsidR="00597F86" w:rsidRPr="00597F86" w:rsidRDefault="00597F86" w:rsidP="00597F86">
      <w:pPr>
        <w:pStyle w:val="ConsPlusTitle"/>
        <w:ind w:firstLine="709"/>
        <w:jc w:val="center"/>
        <w:rPr>
          <w:b w:val="0"/>
          <w:sz w:val="28"/>
          <w:szCs w:val="28"/>
        </w:rPr>
      </w:pPr>
      <w:r w:rsidRPr="00597F86">
        <w:rPr>
          <w:b w:val="0"/>
          <w:sz w:val="28"/>
          <w:szCs w:val="28"/>
        </w:rPr>
        <w:t>3. Права, обязанности и ответственность лиц, ответственных</w:t>
      </w:r>
    </w:p>
    <w:p w:rsidR="00597F86" w:rsidRPr="00597F86" w:rsidRDefault="00597F86" w:rsidP="00597F86">
      <w:pPr>
        <w:pStyle w:val="ConsPlusTitle"/>
        <w:ind w:firstLine="709"/>
        <w:jc w:val="center"/>
        <w:rPr>
          <w:b w:val="0"/>
          <w:sz w:val="28"/>
          <w:szCs w:val="28"/>
        </w:rPr>
      </w:pPr>
      <w:r w:rsidRPr="00597F86">
        <w:rPr>
          <w:b w:val="0"/>
          <w:sz w:val="28"/>
          <w:szCs w:val="28"/>
        </w:rPr>
        <w:t>за подготовку и размещение информации на официальном сайте</w:t>
      </w:r>
    </w:p>
    <w:p w:rsidR="00597F86" w:rsidRDefault="00597F86" w:rsidP="00597F86">
      <w:pPr>
        <w:pStyle w:val="ConsPlusTitle"/>
        <w:spacing w:line="360" w:lineRule="auto"/>
        <w:ind w:firstLine="709"/>
        <w:jc w:val="both"/>
        <w:rPr>
          <w:b w:val="0"/>
          <w:sz w:val="28"/>
          <w:szCs w:val="28"/>
        </w:rPr>
      </w:pP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3.1. Лица, ответственные за подготовку и предоставление информации, обязаны:</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своевременно подготовить и направлять информацию, подлежащую размещению на официальном сайте по соответствующей направленности;</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оперативно информировать лиц, ответственных за информационное наполнение официального сайта, о неточностях или недостоверности информации, размещенной на официальном сайте;</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 xml:space="preserve">исключать размещение на официальном сайте информации </w:t>
      </w:r>
      <w:r w:rsidRPr="00597F86">
        <w:rPr>
          <w:b w:val="0"/>
          <w:sz w:val="28"/>
          <w:szCs w:val="28"/>
        </w:rPr>
        <w:lastRenderedPageBreak/>
        <w:t>ограниченного доступа.</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3.2. Лица, ответственные за информационное наполнение официального сайта, вправе:</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обращаться к соответствующим должностным лицам по вопросам размещения, удаления или изменения информации, размещенной в разделах (подразделах) сайта;</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отказать в размещении на официальном сайте информационных материалов, представленных с нарушением настоящего Регламента;</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потребовать от лиц, ответственных за подготовку и предоставление информации, исправления ошибок и опечаток, обнаруженных в информации, представленной для размещения на официальном сайте.</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3.3. Лица, ответственные за информационное наполнение официального сайта, обязаны:</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обеспечить своевременное размещение информации на официальном сайте;</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 xml:space="preserve">осуществлять </w:t>
      </w:r>
      <w:proofErr w:type="gramStart"/>
      <w:r w:rsidRPr="00597F86">
        <w:rPr>
          <w:b w:val="0"/>
          <w:sz w:val="28"/>
          <w:szCs w:val="28"/>
        </w:rPr>
        <w:t>контроль за</w:t>
      </w:r>
      <w:proofErr w:type="gramEnd"/>
      <w:r w:rsidRPr="00597F86">
        <w:rPr>
          <w:b w:val="0"/>
          <w:sz w:val="28"/>
          <w:szCs w:val="28"/>
        </w:rPr>
        <w:t xml:space="preserve"> соблюдением сроков размещения информации в разделах (подразделах) официального сайта.</w:t>
      </w:r>
    </w:p>
    <w:p w:rsidR="00597F86" w:rsidRPr="00597F86" w:rsidRDefault="00597F86" w:rsidP="00597F86">
      <w:pPr>
        <w:pStyle w:val="ConsPlusTitle"/>
        <w:spacing w:line="360" w:lineRule="auto"/>
        <w:ind w:firstLine="709"/>
        <w:jc w:val="both"/>
        <w:rPr>
          <w:b w:val="0"/>
          <w:sz w:val="28"/>
          <w:szCs w:val="28"/>
        </w:rPr>
      </w:pPr>
    </w:p>
    <w:p w:rsidR="00597F86" w:rsidRPr="00597F86" w:rsidRDefault="00597F86" w:rsidP="00597F86">
      <w:pPr>
        <w:pStyle w:val="ConsPlusTitle"/>
        <w:ind w:firstLine="709"/>
        <w:jc w:val="center"/>
        <w:rPr>
          <w:b w:val="0"/>
          <w:sz w:val="28"/>
          <w:szCs w:val="28"/>
        </w:rPr>
      </w:pPr>
      <w:r w:rsidRPr="00597F86">
        <w:rPr>
          <w:b w:val="0"/>
          <w:sz w:val="28"/>
          <w:szCs w:val="28"/>
        </w:rPr>
        <w:t>4. Порядок размещения муниципальных правовых актов</w:t>
      </w:r>
    </w:p>
    <w:p w:rsidR="00597F86" w:rsidRPr="00597F86" w:rsidRDefault="00597F86" w:rsidP="00597F86">
      <w:pPr>
        <w:pStyle w:val="ConsPlusTitle"/>
        <w:ind w:firstLine="709"/>
        <w:jc w:val="center"/>
        <w:rPr>
          <w:b w:val="0"/>
          <w:sz w:val="28"/>
          <w:szCs w:val="28"/>
        </w:rPr>
      </w:pPr>
      <w:r w:rsidRPr="00597F86">
        <w:rPr>
          <w:b w:val="0"/>
          <w:sz w:val="28"/>
          <w:szCs w:val="28"/>
        </w:rPr>
        <w:t>на официальном сайте</w:t>
      </w:r>
    </w:p>
    <w:p w:rsidR="00597F86" w:rsidRPr="00597F86" w:rsidRDefault="00597F86" w:rsidP="00597F86">
      <w:pPr>
        <w:pStyle w:val="ConsPlusTitle"/>
        <w:spacing w:line="360" w:lineRule="auto"/>
        <w:ind w:firstLine="709"/>
        <w:jc w:val="both"/>
        <w:rPr>
          <w:b w:val="0"/>
          <w:sz w:val="28"/>
          <w:szCs w:val="28"/>
        </w:rPr>
      </w:pP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4.1. Размещение на официальном сайте муниципального правового акта осуществляется путем размещения его электронной копии, которая создается в виде копии полного текста бумажного документа.</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 xml:space="preserve">4.2. Необходимость размещения </w:t>
      </w:r>
      <w:r w:rsidR="006C6C01">
        <w:rPr>
          <w:b w:val="0"/>
          <w:sz w:val="28"/>
          <w:szCs w:val="28"/>
        </w:rPr>
        <w:t>муниципальных правовых актов на </w:t>
      </w:r>
      <w:r w:rsidRPr="00597F86">
        <w:rPr>
          <w:b w:val="0"/>
          <w:sz w:val="28"/>
          <w:szCs w:val="28"/>
        </w:rPr>
        <w:t xml:space="preserve">официальном сайте определяется работником, подготовившим муниципальный правовой акт, с проведением проверки ранее размещенных муниципальных правовых актов по реестру муниципальных правовых актов (общедоступная ссылка в сети </w:t>
      </w:r>
      <w:r>
        <w:rPr>
          <w:b w:val="0"/>
          <w:sz w:val="28"/>
          <w:szCs w:val="28"/>
        </w:rPr>
        <w:t>«</w:t>
      </w:r>
      <w:r w:rsidRPr="00597F86">
        <w:rPr>
          <w:b w:val="0"/>
          <w:sz w:val="28"/>
          <w:szCs w:val="28"/>
        </w:rPr>
        <w:t>Интернет</w:t>
      </w:r>
      <w:r>
        <w:rPr>
          <w:b w:val="0"/>
          <w:sz w:val="28"/>
          <w:szCs w:val="28"/>
        </w:rPr>
        <w:t>»</w:t>
      </w:r>
      <w:r w:rsidRPr="00597F86">
        <w:rPr>
          <w:b w:val="0"/>
          <w:sz w:val="28"/>
          <w:szCs w:val="28"/>
        </w:rPr>
        <w:t>) на предмет:</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публикации ранее изданных муниципальных правовых актов в случае внесения в них изменений;</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lastRenderedPageBreak/>
        <w:t>публикации муниципальных правовых актов аналогичного характера;</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определения необходимости включения в реестр муниципальных правовых актов, подготавливаемых впервые муниципальных правовых актов, носящих нормативный характер.</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 xml:space="preserve">4.3. Электронные копии муниципальных правовых актов размещаются на официальном сайте в виде текстовых файлов в форматах </w:t>
      </w:r>
      <w:proofErr w:type="spellStart"/>
      <w:r w:rsidRPr="00597F86">
        <w:rPr>
          <w:b w:val="0"/>
          <w:sz w:val="28"/>
          <w:szCs w:val="28"/>
        </w:rPr>
        <w:t>pdf</w:t>
      </w:r>
      <w:proofErr w:type="spellEnd"/>
      <w:r w:rsidRPr="00597F86">
        <w:rPr>
          <w:b w:val="0"/>
          <w:sz w:val="28"/>
          <w:szCs w:val="28"/>
        </w:rPr>
        <w:t xml:space="preserve">, </w:t>
      </w:r>
      <w:proofErr w:type="spellStart"/>
      <w:r w:rsidRPr="00597F86">
        <w:rPr>
          <w:b w:val="0"/>
          <w:sz w:val="28"/>
          <w:szCs w:val="28"/>
        </w:rPr>
        <w:t>docx</w:t>
      </w:r>
      <w:proofErr w:type="spellEnd"/>
      <w:r w:rsidRPr="00597F86">
        <w:rPr>
          <w:b w:val="0"/>
          <w:sz w:val="28"/>
          <w:szCs w:val="28"/>
        </w:rPr>
        <w:t xml:space="preserve"> </w:t>
      </w:r>
      <w:proofErr w:type="spellStart"/>
      <w:r w:rsidRPr="00597F86">
        <w:rPr>
          <w:b w:val="0"/>
          <w:sz w:val="28"/>
          <w:szCs w:val="28"/>
        </w:rPr>
        <w:t>doc</w:t>
      </w:r>
      <w:proofErr w:type="spellEnd"/>
      <w:r w:rsidRPr="00597F86">
        <w:rPr>
          <w:b w:val="0"/>
          <w:sz w:val="28"/>
          <w:szCs w:val="28"/>
        </w:rPr>
        <w:t xml:space="preserve">, </w:t>
      </w:r>
      <w:proofErr w:type="spellStart"/>
      <w:r w:rsidRPr="00597F86">
        <w:rPr>
          <w:b w:val="0"/>
          <w:sz w:val="28"/>
          <w:szCs w:val="28"/>
        </w:rPr>
        <w:t>rtf</w:t>
      </w:r>
      <w:proofErr w:type="spellEnd"/>
      <w:r w:rsidRPr="00597F86">
        <w:rPr>
          <w:b w:val="0"/>
          <w:sz w:val="28"/>
          <w:szCs w:val="28"/>
        </w:rPr>
        <w:t xml:space="preserve">, </w:t>
      </w:r>
      <w:proofErr w:type="spellStart"/>
      <w:r w:rsidRPr="00597F86">
        <w:rPr>
          <w:b w:val="0"/>
          <w:sz w:val="28"/>
          <w:szCs w:val="28"/>
        </w:rPr>
        <w:t>odt</w:t>
      </w:r>
      <w:proofErr w:type="spellEnd"/>
      <w:r w:rsidRPr="00597F86">
        <w:rPr>
          <w:b w:val="0"/>
          <w:sz w:val="28"/>
          <w:szCs w:val="28"/>
        </w:rPr>
        <w:t xml:space="preserve"> и </w:t>
      </w:r>
      <w:proofErr w:type="spellStart"/>
      <w:r w:rsidRPr="00597F86">
        <w:rPr>
          <w:b w:val="0"/>
          <w:sz w:val="28"/>
          <w:szCs w:val="28"/>
        </w:rPr>
        <w:t>xls</w:t>
      </w:r>
      <w:proofErr w:type="spellEnd"/>
      <w:r w:rsidRPr="00597F86">
        <w:rPr>
          <w:b w:val="0"/>
          <w:sz w:val="28"/>
          <w:szCs w:val="28"/>
        </w:rPr>
        <w:t xml:space="preserve">, </w:t>
      </w:r>
      <w:proofErr w:type="spellStart"/>
      <w:r w:rsidRPr="00597F86">
        <w:rPr>
          <w:b w:val="0"/>
          <w:sz w:val="28"/>
          <w:szCs w:val="28"/>
        </w:rPr>
        <w:t>xlsx</w:t>
      </w:r>
      <w:proofErr w:type="spellEnd"/>
      <w:r w:rsidRPr="00597F86">
        <w:rPr>
          <w:b w:val="0"/>
          <w:sz w:val="28"/>
          <w:szCs w:val="28"/>
        </w:rPr>
        <w:t xml:space="preserve"> (в части размещения приложений).</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4.4. Электронные копии муниципальных правовых актов должны допускать возможность поиска и копирования произвольного фрагмента текста в таких файлах.</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4.5. Электронные копии муниципальных правовых актов, размещаемые на официальном сайте, должны быть доступны для чтения, информация, подлежащая прочтению, не должна быть зашифрована или защищена программными средствами, не позволяю</w:t>
      </w:r>
      <w:r w:rsidR="006C6C01">
        <w:rPr>
          <w:b w:val="0"/>
          <w:sz w:val="28"/>
          <w:szCs w:val="28"/>
        </w:rPr>
        <w:t>щими осуществить ознакомление с </w:t>
      </w:r>
      <w:r w:rsidRPr="00597F86">
        <w:rPr>
          <w:b w:val="0"/>
          <w:sz w:val="28"/>
          <w:szCs w:val="28"/>
        </w:rPr>
        <w:t>ее содержанием без средств расшифровки.</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4.6. Подготовка муниципального правового акта в виде электронной копии бумажного документа осуществляется работником, подготовившим муниципальный правовой акт, и направляется</w:t>
      </w:r>
      <w:r>
        <w:rPr>
          <w:b w:val="0"/>
          <w:sz w:val="28"/>
          <w:szCs w:val="28"/>
        </w:rPr>
        <w:t xml:space="preserve"> системному администратору официального сайта.</w:t>
      </w:r>
    </w:p>
    <w:p w:rsidR="00597F86" w:rsidRPr="00597F86" w:rsidRDefault="00597F86" w:rsidP="00597F86">
      <w:pPr>
        <w:pStyle w:val="ConsPlusTitle"/>
        <w:spacing w:line="360" w:lineRule="auto"/>
        <w:ind w:firstLine="709"/>
        <w:jc w:val="both"/>
        <w:rPr>
          <w:b w:val="0"/>
          <w:sz w:val="28"/>
          <w:szCs w:val="28"/>
        </w:rPr>
      </w:pPr>
      <w:r w:rsidRPr="00597F86">
        <w:rPr>
          <w:b w:val="0"/>
          <w:sz w:val="28"/>
          <w:szCs w:val="28"/>
        </w:rPr>
        <w:t xml:space="preserve">4.7. </w:t>
      </w:r>
      <w:r>
        <w:rPr>
          <w:b w:val="0"/>
          <w:sz w:val="28"/>
          <w:szCs w:val="28"/>
        </w:rPr>
        <w:t>Системный администратор официального сайта</w:t>
      </w:r>
      <w:r w:rsidRPr="00597F86">
        <w:rPr>
          <w:b w:val="0"/>
          <w:sz w:val="28"/>
          <w:szCs w:val="28"/>
        </w:rPr>
        <w:t xml:space="preserve"> осуществляет окончательную подготовку электронной копии муниципального правового акта для размещения на официальном сайте (в том числе проверяет правильность реквизитов муниципального</w:t>
      </w:r>
      <w:r w:rsidR="006C6C01">
        <w:rPr>
          <w:b w:val="0"/>
          <w:sz w:val="28"/>
          <w:szCs w:val="28"/>
        </w:rPr>
        <w:t xml:space="preserve"> правового акта) и размещает на </w:t>
      </w:r>
      <w:r w:rsidRPr="00597F86">
        <w:rPr>
          <w:b w:val="0"/>
          <w:sz w:val="28"/>
          <w:szCs w:val="28"/>
        </w:rPr>
        <w:t>официальном сайте в срок, не превышающий 10 дней со дня принятия соответствующих муниципальных правовых актов.</w:t>
      </w:r>
    </w:p>
    <w:p w:rsidR="006C6C01" w:rsidRPr="00597F86" w:rsidRDefault="00597F86" w:rsidP="00035D26">
      <w:pPr>
        <w:pStyle w:val="ConsPlusTitle"/>
        <w:spacing w:line="360" w:lineRule="auto"/>
        <w:ind w:firstLine="709"/>
        <w:jc w:val="both"/>
        <w:rPr>
          <w:b w:val="0"/>
          <w:sz w:val="28"/>
          <w:szCs w:val="28"/>
        </w:rPr>
      </w:pPr>
      <w:r w:rsidRPr="00597F86">
        <w:rPr>
          <w:b w:val="0"/>
          <w:sz w:val="28"/>
          <w:szCs w:val="28"/>
        </w:rPr>
        <w:t xml:space="preserve">4.8. Ответственность за своевременное размещение электронных копий муниципальных правовых актов несет </w:t>
      </w:r>
      <w:r>
        <w:rPr>
          <w:b w:val="0"/>
          <w:sz w:val="28"/>
          <w:szCs w:val="28"/>
        </w:rPr>
        <w:t>системный администратор официального сайта</w:t>
      </w:r>
      <w:r w:rsidRPr="00597F86">
        <w:rPr>
          <w:b w:val="0"/>
          <w:sz w:val="28"/>
          <w:szCs w:val="28"/>
        </w:rPr>
        <w:t>, достоверность и соответствие размещаемого текста муниципального правового акта его оригиналу (подлиннику) несут руководители структурных подразделений (муниципальных учреждений).</w:t>
      </w:r>
    </w:p>
    <w:sectPr w:rsidR="006C6C01" w:rsidRPr="00597F86">
      <w:headerReference w:type="default" r:id="rId9"/>
      <w:footerReference w:type="default" r:id="rId10"/>
      <w:pgSz w:w="11906" w:h="16838"/>
      <w:pgMar w:top="1134" w:right="851" w:bottom="1134" w:left="1701"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480" w:rsidRDefault="00330480">
      <w:r>
        <w:separator/>
      </w:r>
    </w:p>
  </w:endnote>
  <w:endnote w:type="continuationSeparator" w:id="0">
    <w:p w:rsidR="00330480" w:rsidRDefault="0033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7B" w:rsidRDefault="006C2B7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480" w:rsidRDefault="00330480">
      <w:r>
        <w:separator/>
      </w:r>
    </w:p>
  </w:footnote>
  <w:footnote w:type="continuationSeparator" w:id="0">
    <w:p w:rsidR="00330480" w:rsidRDefault="00330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B7B" w:rsidRDefault="006C2B7B">
    <w:pPr>
      <w:pStyle w:val="ac"/>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D37F9"/>
    <w:multiLevelType w:val="hybridMultilevel"/>
    <w:tmpl w:val="C21C3960"/>
    <w:lvl w:ilvl="0" w:tplc="CE1824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0A"/>
    <w:rsid w:val="00035D26"/>
    <w:rsid w:val="0009473A"/>
    <w:rsid w:val="00133F5A"/>
    <w:rsid w:val="0016655C"/>
    <w:rsid w:val="00256798"/>
    <w:rsid w:val="00270E0A"/>
    <w:rsid w:val="00293F58"/>
    <w:rsid w:val="002D2A92"/>
    <w:rsid w:val="002F0B83"/>
    <w:rsid w:val="00302C11"/>
    <w:rsid w:val="00330480"/>
    <w:rsid w:val="0036062F"/>
    <w:rsid w:val="003E620B"/>
    <w:rsid w:val="004004C4"/>
    <w:rsid w:val="0043353B"/>
    <w:rsid w:val="00476576"/>
    <w:rsid w:val="004C052A"/>
    <w:rsid w:val="00523AA8"/>
    <w:rsid w:val="00527EFB"/>
    <w:rsid w:val="00597F86"/>
    <w:rsid w:val="006655C6"/>
    <w:rsid w:val="006A384B"/>
    <w:rsid w:val="006C2B7B"/>
    <w:rsid w:val="006C5B36"/>
    <w:rsid w:val="006C6C01"/>
    <w:rsid w:val="007449BF"/>
    <w:rsid w:val="007820C2"/>
    <w:rsid w:val="00825454"/>
    <w:rsid w:val="009A745A"/>
    <w:rsid w:val="009E57EB"/>
    <w:rsid w:val="00AB7E41"/>
    <w:rsid w:val="00B342E2"/>
    <w:rsid w:val="00B6426F"/>
    <w:rsid w:val="00C34969"/>
    <w:rsid w:val="00C34AE7"/>
    <w:rsid w:val="00C523B4"/>
    <w:rsid w:val="00CD0128"/>
    <w:rsid w:val="00CE3293"/>
    <w:rsid w:val="00E4535B"/>
    <w:rsid w:val="00E7679D"/>
    <w:rsid w:val="00E86A51"/>
    <w:rsid w:val="00EB170A"/>
    <w:rsid w:val="00FC068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45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C78E8-674B-46F7-9939-1B182938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20</Pages>
  <Words>4586</Words>
  <Characters>26141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30666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Дума-юрист</cp:lastModifiedBy>
  <cp:revision>19</cp:revision>
  <cp:lastPrinted>2023-09-29T10:08:00Z</cp:lastPrinted>
  <dcterms:created xsi:type="dcterms:W3CDTF">2023-09-28T07:27:00Z</dcterms:created>
  <dcterms:modified xsi:type="dcterms:W3CDTF">2023-10-02T06:11:00Z</dcterms:modified>
  <dc:language>ru-RU</dc:language>
</cp:coreProperties>
</file>