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B5668" w:rsidRDefault="000B5668" w:rsidP="009E4090">
      <w:pPr>
        <w:jc w:val="center"/>
      </w:pPr>
    </w:p>
    <w:tbl>
      <w:tblPr>
        <w:tblW w:w="9229" w:type="dxa"/>
        <w:tblInd w:w="-54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60"/>
        <w:gridCol w:w="1989"/>
        <w:gridCol w:w="2731"/>
        <w:gridCol w:w="2366"/>
        <w:gridCol w:w="1983"/>
      </w:tblGrid>
      <w:tr w:rsidR="000B5668">
        <w:trPr>
          <w:trHeight w:hRule="exact" w:val="3221"/>
        </w:trPr>
        <w:tc>
          <w:tcPr>
            <w:tcW w:w="9229" w:type="dxa"/>
            <w:gridSpan w:val="5"/>
            <w:shd w:val="clear" w:color="auto" w:fill="auto"/>
          </w:tcPr>
          <w:p w:rsidR="000B5668" w:rsidRDefault="00A66B29" w:rsidP="009E4090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ДУМА</w:t>
            </w:r>
          </w:p>
          <w:p w:rsidR="000B5668" w:rsidRDefault="00A66B29" w:rsidP="009E4090">
            <w:pPr>
              <w:snapToGrid w:val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МУРАШИНСКОГО МУНИЦИПАЛЬНОГО ОКРУГА</w:t>
            </w:r>
          </w:p>
          <w:p w:rsidR="000B5668" w:rsidRDefault="00A66B29" w:rsidP="009E4090">
            <w:pPr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КИРОВСКОЙ ОБЛАСТИ</w:t>
            </w:r>
          </w:p>
          <w:p w:rsidR="000B5668" w:rsidRDefault="000B5668" w:rsidP="009E4090">
            <w:pPr>
              <w:jc w:val="center"/>
              <w:rPr>
                <w:b/>
                <w:szCs w:val="28"/>
              </w:rPr>
            </w:pPr>
          </w:p>
          <w:p w:rsidR="000B5668" w:rsidRDefault="00A66B29" w:rsidP="009E4090">
            <w:pPr>
              <w:pStyle w:val="af7"/>
              <w:keepLines w:val="0"/>
              <w:spacing w:before="0" w:after="4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ПЕРВОГО СОЗЫВА</w:t>
            </w:r>
          </w:p>
          <w:p w:rsidR="000B5668" w:rsidRDefault="00A66B29" w:rsidP="009E4090">
            <w:pPr>
              <w:pStyle w:val="af7"/>
              <w:spacing w:before="0" w:after="480"/>
              <w:rPr>
                <w:szCs w:val="32"/>
              </w:rPr>
            </w:pPr>
            <w:r>
              <w:rPr>
                <w:szCs w:val="32"/>
              </w:rPr>
              <w:t>РЕШЕНИЕ</w:t>
            </w:r>
          </w:p>
          <w:p w:rsidR="000B5668" w:rsidRDefault="000B5668" w:rsidP="009E4090">
            <w:pPr>
              <w:pStyle w:val="af7"/>
              <w:spacing w:before="0" w:after="480"/>
              <w:rPr>
                <w:szCs w:val="32"/>
              </w:rPr>
            </w:pPr>
          </w:p>
          <w:p w:rsidR="000B5668" w:rsidRDefault="000B5668" w:rsidP="009E4090">
            <w:pPr>
              <w:pStyle w:val="af7"/>
              <w:spacing w:before="0" w:after="480"/>
              <w:rPr>
                <w:szCs w:val="32"/>
              </w:rPr>
            </w:pPr>
          </w:p>
          <w:p w:rsidR="000B5668" w:rsidRDefault="00A66B29" w:rsidP="009E4090">
            <w:pPr>
              <w:tabs>
                <w:tab w:val="left" w:pos="2160"/>
              </w:tabs>
            </w:pPr>
            <w:r>
              <w:tab/>
            </w:r>
          </w:p>
        </w:tc>
      </w:tr>
      <w:tr w:rsidR="000B5668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0B5668" w:rsidRDefault="000B5668" w:rsidP="009E4090">
            <w:pPr>
              <w:snapToGrid w:val="0"/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:rsidR="000B5668" w:rsidRDefault="00F7326F" w:rsidP="00B75E27">
            <w:pPr>
              <w:tabs>
                <w:tab w:val="left" w:pos="2765"/>
              </w:tabs>
              <w:snapToGrid w:val="0"/>
              <w:rPr>
                <w:szCs w:val="28"/>
              </w:rPr>
            </w:pPr>
            <w:r>
              <w:rPr>
                <w:szCs w:val="28"/>
              </w:rPr>
              <w:t>2</w:t>
            </w:r>
            <w:r w:rsidR="00B75E27">
              <w:rPr>
                <w:szCs w:val="28"/>
              </w:rPr>
              <w:t>6</w:t>
            </w:r>
            <w:r>
              <w:rPr>
                <w:szCs w:val="28"/>
              </w:rPr>
              <w:t>.</w:t>
            </w:r>
            <w:r w:rsidR="00B75E27">
              <w:rPr>
                <w:szCs w:val="28"/>
              </w:rPr>
              <w:t>0</w:t>
            </w:r>
            <w:r>
              <w:rPr>
                <w:szCs w:val="28"/>
              </w:rPr>
              <w:t>2.202</w:t>
            </w:r>
            <w:r w:rsidR="00B75E27">
              <w:rPr>
                <w:szCs w:val="28"/>
              </w:rPr>
              <w:t>5</w:t>
            </w:r>
          </w:p>
        </w:tc>
        <w:tc>
          <w:tcPr>
            <w:tcW w:w="2731" w:type="dxa"/>
            <w:shd w:val="clear" w:color="auto" w:fill="auto"/>
          </w:tcPr>
          <w:p w:rsidR="000B5668" w:rsidRDefault="000B5668" w:rsidP="009E4090">
            <w:pPr>
              <w:snapToGrid w:val="0"/>
              <w:jc w:val="center"/>
              <w:rPr>
                <w:position w:val="-4"/>
                <w:szCs w:val="28"/>
              </w:rPr>
            </w:pPr>
          </w:p>
        </w:tc>
        <w:tc>
          <w:tcPr>
            <w:tcW w:w="2366" w:type="dxa"/>
            <w:shd w:val="clear" w:color="auto" w:fill="auto"/>
          </w:tcPr>
          <w:p w:rsidR="000B5668" w:rsidRDefault="00A66B29" w:rsidP="009E4090">
            <w:pPr>
              <w:snapToGrid w:val="0"/>
              <w:jc w:val="right"/>
              <w:rPr>
                <w:position w:val="-4"/>
                <w:szCs w:val="28"/>
              </w:rPr>
            </w:pPr>
            <w:r>
              <w:rPr>
                <w:position w:val="-4"/>
                <w:szCs w:val="28"/>
              </w:rP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:rsidR="000B5668" w:rsidRDefault="00634BD9" w:rsidP="009E4090">
            <w:pPr>
              <w:snapToGrid w:val="0"/>
              <w:rPr>
                <w:szCs w:val="28"/>
              </w:rPr>
            </w:pPr>
            <w:r>
              <w:rPr>
                <w:szCs w:val="28"/>
              </w:rPr>
              <w:t>37/8</w:t>
            </w:r>
          </w:p>
        </w:tc>
      </w:tr>
      <w:tr w:rsidR="000B5668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0B5668" w:rsidRDefault="00A66B29" w:rsidP="009E4090">
            <w:pPr>
              <w:tabs>
                <w:tab w:val="left" w:pos="2765"/>
              </w:tabs>
              <w:snapToGrid w:val="0"/>
              <w:jc w:val="center"/>
              <w:rPr>
                <w:szCs w:val="28"/>
              </w:rPr>
            </w:pPr>
            <w:r>
              <w:rPr>
                <w:szCs w:val="28"/>
              </w:rPr>
              <w:t xml:space="preserve">г. Мураши </w:t>
            </w:r>
          </w:p>
        </w:tc>
      </w:tr>
    </w:tbl>
    <w:p w:rsidR="000B5668" w:rsidRDefault="00A66B29" w:rsidP="009E4090">
      <w:pPr>
        <w:pStyle w:val="afc"/>
        <w:keepNext w:val="0"/>
        <w:keepLines w:val="0"/>
        <w:widowControl w:val="0"/>
        <w:suppressAutoHyphens/>
        <w:spacing w:before="480"/>
        <w:ind w:left="709" w:right="284"/>
        <w:jc w:val="center"/>
      </w:pPr>
      <w:r>
        <w:t xml:space="preserve">Об оплате труда муниципальных служащих органов местного самоуправления муниципального образования </w:t>
      </w:r>
      <w:proofErr w:type="spellStart"/>
      <w:r>
        <w:t>Мурашинский</w:t>
      </w:r>
      <w:proofErr w:type="spellEnd"/>
      <w:r>
        <w:t xml:space="preserve"> муниципальный округ Кировской области</w:t>
      </w:r>
    </w:p>
    <w:p w:rsidR="000B5668" w:rsidRDefault="00A66B29" w:rsidP="009E4090">
      <w:pPr>
        <w:tabs>
          <w:tab w:val="left" w:pos="7230"/>
        </w:tabs>
        <w:suppressAutoHyphens/>
        <w:autoSpaceDE w:val="0"/>
        <w:ind w:firstLine="709"/>
        <w:jc w:val="both"/>
      </w:pPr>
      <w:r>
        <w:t xml:space="preserve">В соответствии со статьей 22 Закона Кировской области от 08.10.2007 № 171-ЗО «О муниципальной службе в Кировской области», постановлением Правительства Кировской области от </w:t>
      </w:r>
      <w:r w:rsidR="00B75E27">
        <w:t>23</w:t>
      </w:r>
      <w:r>
        <w:t>.</w:t>
      </w:r>
      <w:r w:rsidR="00B75E27">
        <w:t>12</w:t>
      </w:r>
      <w:r>
        <w:t>.20</w:t>
      </w:r>
      <w:r w:rsidR="00B75E27">
        <w:t>24</w:t>
      </w:r>
      <w:r>
        <w:t xml:space="preserve"> № </w:t>
      </w:r>
      <w:r w:rsidR="00B75E27">
        <w:t>596-П</w:t>
      </w:r>
      <w:r>
        <w:t xml:space="preserve"> «О расходах на оплату труда депутатов, выборных должностных лиц местного самоуправления, осуществляющих свои полномочия на постоянной основе, </w:t>
      </w:r>
      <w:r w:rsidR="00B75E27">
        <w:t xml:space="preserve">должностных лиц контрольно-счетных органов, </w:t>
      </w:r>
      <w:r>
        <w:t xml:space="preserve">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области», Уставом муниципального образования </w:t>
      </w:r>
      <w:proofErr w:type="spellStart"/>
      <w:r>
        <w:t>Мурашинский</w:t>
      </w:r>
      <w:proofErr w:type="spellEnd"/>
      <w:r>
        <w:t xml:space="preserve"> муниципальный округ Кировской области Дума </w:t>
      </w:r>
      <w:proofErr w:type="spellStart"/>
      <w:r>
        <w:t>Мурашинского</w:t>
      </w:r>
      <w:proofErr w:type="spellEnd"/>
      <w:r>
        <w:t xml:space="preserve"> муниципального округа </w:t>
      </w:r>
      <w:r>
        <w:rPr>
          <w:b/>
        </w:rPr>
        <w:t>РЕШИЛА</w:t>
      </w:r>
      <w:r>
        <w:t>:</w:t>
      </w:r>
    </w:p>
    <w:p w:rsidR="00E44A91" w:rsidRDefault="00E44A91" w:rsidP="009E4090">
      <w:pPr>
        <w:tabs>
          <w:tab w:val="left" w:pos="7230"/>
        </w:tabs>
        <w:suppressAutoHyphens/>
        <w:autoSpaceDE w:val="0"/>
        <w:ind w:firstLine="709"/>
        <w:jc w:val="both"/>
      </w:pPr>
    </w:p>
    <w:p w:rsidR="003302C2" w:rsidRDefault="003302C2" w:rsidP="003302C2">
      <w:pPr>
        <w:tabs>
          <w:tab w:val="left" w:pos="7230"/>
        </w:tabs>
        <w:suppressAutoHyphens/>
        <w:autoSpaceDE w:val="0"/>
        <w:jc w:val="both"/>
      </w:pPr>
    </w:p>
    <w:p w:rsidR="003302C2" w:rsidRPr="003302C2" w:rsidRDefault="003302C2" w:rsidP="003302C2">
      <w:pPr>
        <w:pStyle w:val="aff7"/>
        <w:numPr>
          <w:ilvl w:val="0"/>
          <w:numId w:val="9"/>
        </w:numPr>
        <w:suppressAutoHyphens/>
        <w:autoSpaceDE w:val="0"/>
        <w:ind w:left="0" w:firstLine="630"/>
        <w:jc w:val="both"/>
      </w:pPr>
      <w:r>
        <w:t xml:space="preserve">Утвердить Положение об оплате труда муниципальных служащих органов местного самоуправления муниципального образования </w:t>
      </w:r>
      <w:proofErr w:type="spellStart"/>
      <w:r>
        <w:t>Мурашинский</w:t>
      </w:r>
      <w:proofErr w:type="spellEnd"/>
      <w:r>
        <w:t xml:space="preserve"> муниципальный округ Кировской области согласно приложению.</w:t>
      </w:r>
    </w:p>
    <w:p w:rsidR="000B5668" w:rsidRDefault="00A55FFB" w:rsidP="009E4090">
      <w:pPr>
        <w:tabs>
          <w:tab w:val="left" w:pos="7230"/>
        </w:tabs>
        <w:suppressAutoHyphens/>
        <w:autoSpaceDE w:val="0"/>
        <w:ind w:firstLine="539"/>
        <w:jc w:val="both"/>
      </w:pPr>
      <w:r>
        <w:t>2</w:t>
      </w:r>
      <w:r w:rsidR="00A66B29">
        <w:t>. Признать утратившими силу:</w:t>
      </w:r>
    </w:p>
    <w:p w:rsidR="000B5668" w:rsidRDefault="00A55FFB" w:rsidP="009E4090">
      <w:pPr>
        <w:tabs>
          <w:tab w:val="left" w:pos="7230"/>
        </w:tabs>
        <w:suppressAutoHyphens/>
        <w:autoSpaceDE w:val="0"/>
        <w:ind w:firstLine="539"/>
        <w:jc w:val="both"/>
      </w:pPr>
      <w:r>
        <w:t>2</w:t>
      </w:r>
      <w:r w:rsidR="00A66B29">
        <w:t xml:space="preserve">.1. Решения Думы </w:t>
      </w:r>
      <w:proofErr w:type="spellStart"/>
      <w:r w:rsidR="00A66B29">
        <w:t>Мурашинского</w:t>
      </w:r>
      <w:proofErr w:type="spellEnd"/>
      <w:r w:rsidR="00A66B29">
        <w:t xml:space="preserve"> муниципального </w:t>
      </w:r>
      <w:r w:rsidR="00B75E27">
        <w:t>округа</w:t>
      </w:r>
      <w:r w:rsidR="00A66B29">
        <w:t xml:space="preserve"> Кировской области:</w:t>
      </w:r>
    </w:p>
    <w:p w:rsidR="000B5668" w:rsidRDefault="00A55FFB" w:rsidP="009E4090">
      <w:pPr>
        <w:tabs>
          <w:tab w:val="left" w:pos="7230"/>
        </w:tabs>
        <w:suppressAutoHyphens/>
        <w:autoSpaceDE w:val="0"/>
        <w:ind w:firstLine="539"/>
        <w:contextualSpacing/>
        <w:jc w:val="both"/>
      </w:pPr>
      <w:r>
        <w:t>2</w:t>
      </w:r>
      <w:r w:rsidR="00A66B29">
        <w:t>.1.1. От 2</w:t>
      </w:r>
      <w:r w:rsidR="00B75E27">
        <w:t>9</w:t>
      </w:r>
      <w:r w:rsidR="00A66B29">
        <w:t>.</w:t>
      </w:r>
      <w:r w:rsidR="00B75E27">
        <w:t>12</w:t>
      </w:r>
      <w:r w:rsidR="00A66B29">
        <w:t>.20</w:t>
      </w:r>
      <w:r w:rsidR="00B75E27">
        <w:t>21</w:t>
      </w:r>
      <w:r w:rsidR="00A66B29">
        <w:t xml:space="preserve"> № </w:t>
      </w:r>
      <w:r w:rsidR="00B75E27">
        <w:t>7</w:t>
      </w:r>
      <w:r w:rsidR="00A66B29">
        <w:t>/</w:t>
      </w:r>
      <w:r w:rsidR="00B75E27">
        <w:t>9</w:t>
      </w:r>
      <w:r w:rsidR="00A66B29">
        <w:t xml:space="preserve"> «Об оплате труда муниципальных служащих органов местного самоуправления муниципального образования </w:t>
      </w:r>
      <w:proofErr w:type="spellStart"/>
      <w:r w:rsidR="00A66B29">
        <w:t>Мурашинский</w:t>
      </w:r>
      <w:proofErr w:type="spellEnd"/>
      <w:r w:rsidR="00A66B29">
        <w:t xml:space="preserve"> муниципальный </w:t>
      </w:r>
      <w:r w:rsidR="00B75E27">
        <w:t>округ</w:t>
      </w:r>
      <w:r w:rsidR="00A66B29">
        <w:t xml:space="preserve"> Кировской области».</w:t>
      </w:r>
    </w:p>
    <w:p w:rsidR="00B75E27" w:rsidRPr="00B75E27" w:rsidRDefault="00A55FFB" w:rsidP="00B75E27">
      <w:pPr>
        <w:tabs>
          <w:tab w:val="left" w:pos="7230"/>
        </w:tabs>
        <w:suppressAutoHyphens/>
        <w:autoSpaceDE w:val="0"/>
        <w:ind w:firstLine="539"/>
        <w:contextualSpacing/>
        <w:jc w:val="both"/>
      </w:pPr>
      <w:r>
        <w:t>2</w:t>
      </w:r>
      <w:r w:rsidR="00B75E27" w:rsidRPr="00B75E27">
        <w:t xml:space="preserve">.1.2. От 04.10.2023 № 24/5 «О внесении изменений в решение Думы </w:t>
      </w:r>
      <w:proofErr w:type="spellStart"/>
      <w:r w:rsidR="00B75E27" w:rsidRPr="00B75E27">
        <w:t>Мурашинского</w:t>
      </w:r>
      <w:proofErr w:type="spellEnd"/>
      <w:r w:rsidR="00B75E27" w:rsidRPr="00B75E27">
        <w:t xml:space="preserve"> муниципального округа от 29.12.2021 № 7/9 «Об оплате труда </w:t>
      </w:r>
      <w:r w:rsidR="00B75E27" w:rsidRPr="00B75E27">
        <w:lastRenderedPageBreak/>
        <w:t xml:space="preserve">муниципальных служащих органов местного самоуправления муниципального образования </w:t>
      </w:r>
      <w:proofErr w:type="spellStart"/>
      <w:r w:rsidR="00B75E27" w:rsidRPr="00B75E27">
        <w:t>Мурашинский</w:t>
      </w:r>
      <w:proofErr w:type="spellEnd"/>
      <w:r w:rsidR="00B75E27" w:rsidRPr="00B75E27">
        <w:t xml:space="preserve"> муниципальный округ Кировской области»</w:t>
      </w:r>
    </w:p>
    <w:p w:rsidR="000B5668" w:rsidRDefault="00A55FFB" w:rsidP="009E4090">
      <w:pPr>
        <w:tabs>
          <w:tab w:val="left" w:pos="7230"/>
        </w:tabs>
        <w:suppressAutoHyphens/>
        <w:autoSpaceDE w:val="0"/>
        <w:ind w:firstLine="539"/>
        <w:jc w:val="both"/>
      </w:pPr>
      <w:r>
        <w:t>3</w:t>
      </w:r>
      <w:r w:rsidR="00A66B29">
        <w:t xml:space="preserve">. Опубликовать настоящее решение в Муниципальном вестнике и разместить на сайте </w:t>
      </w:r>
      <w:proofErr w:type="spellStart"/>
      <w:r w:rsidR="00A66B29">
        <w:t>Мурашинского</w:t>
      </w:r>
      <w:proofErr w:type="spellEnd"/>
      <w:r w:rsidR="00A66B29">
        <w:t xml:space="preserve"> </w:t>
      </w:r>
      <w:r w:rsidR="007F7D5D">
        <w:t>муниципального округа</w:t>
      </w:r>
      <w:r w:rsidR="00A66B29">
        <w:t>.</w:t>
      </w:r>
    </w:p>
    <w:p w:rsidR="000B5668" w:rsidRDefault="00A55FFB" w:rsidP="009E4090">
      <w:pPr>
        <w:tabs>
          <w:tab w:val="left" w:pos="7230"/>
        </w:tabs>
        <w:suppressAutoHyphens/>
        <w:autoSpaceDE w:val="0"/>
        <w:ind w:firstLine="539"/>
        <w:jc w:val="both"/>
      </w:pPr>
      <w:r>
        <w:t>4</w:t>
      </w:r>
      <w:r w:rsidR="00A66B29">
        <w:t>. Настоящее решение вступает в силу со дня опубликования</w:t>
      </w:r>
      <w:r w:rsidR="00B75E27">
        <w:t xml:space="preserve"> и распространяется на правоотношения, возникшие с 01.01.2025 года.</w:t>
      </w:r>
    </w:p>
    <w:p w:rsidR="000B5668" w:rsidRDefault="000B5668" w:rsidP="009E4090">
      <w:pPr>
        <w:ind w:firstLine="645"/>
        <w:jc w:val="both"/>
        <w:rPr>
          <w:sz w:val="72"/>
          <w:szCs w:val="72"/>
        </w:rPr>
      </w:pPr>
    </w:p>
    <w:p w:rsidR="000B5668" w:rsidRDefault="00A66B29" w:rsidP="009E4090">
      <w:pPr>
        <w:pStyle w:val="aff4"/>
        <w:snapToGrid w:val="0"/>
        <w:rPr>
          <w:szCs w:val="28"/>
        </w:rPr>
      </w:pPr>
      <w:r>
        <w:rPr>
          <w:szCs w:val="28"/>
        </w:rPr>
        <w:t>Председатель Думы</w:t>
      </w:r>
    </w:p>
    <w:p w:rsidR="000B5668" w:rsidRDefault="00A66B29" w:rsidP="009E4090">
      <w:pPr>
        <w:pStyle w:val="aff4"/>
        <w:snapToGrid w:val="0"/>
        <w:rPr>
          <w:szCs w:val="28"/>
        </w:rPr>
      </w:pPr>
      <w:proofErr w:type="spellStart"/>
      <w:r>
        <w:rPr>
          <w:szCs w:val="28"/>
        </w:rPr>
        <w:t>Мурашинского</w:t>
      </w:r>
      <w:proofErr w:type="spellEnd"/>
      <w:r>
        <w:rPr>
          <w:szCs w:val="28"/>
        </w:rPr>
        <w:t xml:space="preserve"> 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А.А. </w:t>
      </w:r>
      <w:proofErr w:type="spellStart"/>
      <w:r>
        <w:rPr>
          <w:szCs w:val="28"/>
        </w:rPr>
        <w:t>Лузянин</w:t>
      </w:r>
      <w:proofErr w:type="spellEnd"/>
    </w:p>
    <w:p w:rsidR="000B5668" w:rsidRDefault="000B5668" w:rsidP="009E4090">
      <w:pPr>
        <w:pStyle w:val="aff4"/>
        <w:snapToGrid w:val="0"/>
        <w:rPr>
          <w:sz w:val="40"/>
          <w:szCs w:val="28"/>
        </w:rPr>
      </w:pPr>
    </w:p>
    <w:p w:rsidR="000B5668" w:rsidRDefault="00A66B29" w:rsidP="009E4090">
      <w:pPr>
        <w:pStyle w:val="aff4"/>
        <w:pBdr>
          <w:bottom w:val="single" w:sz="12" w:space="1" w:color="auto"/>
        </w:pBdr>
        <w:snapToGrid w:val="0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Мурашинского</w:t>
      </w:r>
      <w:proofErr w:type="spellEnd"/>
      <w:r>
        <w:rPr>
          <w:szCs w:val="28"/>
        </w:rPr>
        <w:br/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С.И. Рябинин</w:t>
      </w:r>
    </w:p>
    <w:p w:rsidR="000B5668" w:rsidRDefault="00A66B29" w:rsidP="009E4090">
      <w:pPr>
        <w:pStyle w:val="ad"/>
        <w:spacing w:before="0" w:beforeAutospacing="0" w:after="0" w:afterAutospacing="0"/>
        <w:ind w:left="5670"/>
      </w:pPr>
      <w:r>
        <w:br w:type="page"/>
      </w:r>
    </w:p>
    <w:p w:rsidR="000B5668" w:rsidRDefault="00A66B29" w:rsidP="009E4090">
      <w:pPr>
        <w:pStyle w:val="ad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</w:p>
    <w:p w:rsidR="000B5668" w:rsidRDefault="000B5668" w:rsidP="009E4090">
      <w:pPr>
        <w:pStyle w:val="ad"/>
        <w:spacing w:before="0" w:beforeAutospacing="0" w:after="0" w:afterAutospacing="0"/>
        <w:ind w:left="5670"/>
      </w:pPr>
    </w:p>
    <w:p w:rsidR="000B5668" w:rsidRDefault="00A66B29" w:rsidP="009E4090">
      <w:pPr>
        <w:pStyle w:val="ad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>УТВЕРЖДЕНО</w:t>
      </w:r>
    </w:p>
    <w:p w:rsidR="000B5668" w:rsidRDefault="00A66B29" w:rsidP="009E4090">
      <w:pPr>
        <w:pStyle w:val="ad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решением Думы </w:t>
      </w:r>
      <w:proofErr w:type="spellStart"/>
      <w:r>
        <w:rPr>
          <w:sz w:val="28"/>
          <w:szCs w:val="28"/>
        </w:rPr>
        <w:t>Мурашинского</w:t>
      </w:r>
      <w:proofErr w:type="spellEnd"/>
      <w:r>
        <w:rPr>
          <w:sz w:val="28"/>
          <w:szCs w:val="28"/>
        </w:rPr>
        <w:t xml:space="preserve"> муниципального округа</w:t>
      </w:r>
    </w:p>
    <w:p w:rsidR="000B5668" w:rsidRDefault="00A66B29" w:rsidP="009E4090">
      <w:pPr>
        <w:pStyle w:val="ad"/>
        <w:spacing w:before="0" w:beforeAutospacing="0" w:after="0" w:afterAutospacing="0"/>
        <w:ind w:left="5670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B75E27">
        <w:rPr>
          <w:sz w:val="28"/>
          <w:szCs w:val="28"/>
        </w:rPr>
        <w:t>26</w:t>
      </w:r>
      <w:r w:rsidR="00F7326F">
        <w:rPr>
          <w:sz w:val="28"/>
          <w:szCs w:val="28"/>
        </w:rPr>
        <w:t>.</w:t>
      </w:r>
      <w:r w:rsidR="00405B51">
        <w:rPr>
          <w:sz w:val="28"/>
          <w:szCs w:val="28"/>
        </w:rPr>
        <w:t>0</w:t>
      </w:r>
      <w:r w:rsidR="00F7326F">
        <w:rPr>
          <w:sz w:val="28"/>
          <w:szCs w:val="28"/>
        </w:rPr>
        <w:t>2.202</w:t>
      </w:r>
      <w:r w:rsidR="00B75E27">
        <w:rPr>
          <w:sz w:val="28"/>
          <w:szCs w:val="28"/>
        </w:rPr>
        <w:t>5</w:t>
      </w:r>
      <w:r>
        <w:rPr>
          <w:sz w:val="28"/>
          <w:szCs w:val="28"/>
        </w:rPr>
        <w:t xml:space="preserve"> №  </w:t>
      </w:r>
      <w:r w:rsidR="00634BD9">
        <w:rPr>
          <w:sz w:val="28"/>
          <w:szCs w:val="28"/>
        </w:rPr>
        <w:t>37/8</w:t>
      </w:r>
      <w:bookmarkStart w:id="0" w:name="_GoBack"/>
      <w:bookmarkEnd w:id="0"/>
    </w:p>
    <w:p w:rsidR="000B5668" w:rsidRDefault="000B5668" w:rsidP="009E4090">
      <w:pPr>
        <w:pStyle w:val="ConsPlusNormal"/>
        <w:ind w:left="5670" w:firstLine="0"/>
        <w:jc w:val="both"/>
        <w:rPr>
          <w:sz w:val="72"/>
          <w:szCs w:val="72"/>
        </w:rPr>
      </w:pPr>
    </w:p>
    <w:p w:rsidR="000B5668" w:rsidRDefault="00A66B29" w:rsidP="009E4090">
      <w:pPr>
        <w:autoSpaceDE w:val="0"/>
        <w:autoSpaceDN w:val="0"/>
        <w:adjustRightInd w:val="0"/>
        <w:jc w:val="center"/>
        <w:rPr>
          <w:rFonts w:eastAsia="PMingLiU"/>
          <w:b/>
          <w:bCs/>
          <w:szCs w:val="28"/>
          <w:lang w:eastAsia="zh-TW"/>
        </w:rPr>
      </w:pPr>
      <w:r>
        <w:rPr>
          <w:rFonts w:eastAsia="PMingLiU"/>
          <w:b/>
          <w:bCs/>
          <w:szCs w:val="28"/>
          <w:lang w:eastAsia="zh-TW"/>
        </w:rPr>
        <w:t>ПОЛОЖЕНИЕ</w:t>
      </w:r>
    </w:p>
    <w:p w:rsidR="000B5668" w:rsidRDefault="00A66B29" w:rsidP="009E4090">
      <w:pPr>
        <w:autoSpaceDE w:val="0"/>
        <w:autoSpaceDN w:val="0"/>
        <w:adjustRightInd w:val="0"/>
        <w:ind w:firstLine="540"/>
        <w:jc w:val="center"/>
        <w:rPr>
          <w:rFonts w:eastAsia="PMingLiU"/>
          <w:b/>
          <w:szCs w:val="28"/>
          <w:lang w:eastAsia="zh-TW"/>
        </w:rPr>
      </w:pPr>
      <w:r>
        <w:rPr>
          <w:rFonts w:eastAsia="PMingLiU"/>
          <w:b/>
          <w:szCs w:val="28"/>
          <w:lang w:eastAsia="zh-TW"/>
        </w:rPr>
        <w:t xml:space="preserve">об оплате труда муниципальных служащих органов местного самоуправления муниципального образования </w:t>
      </w:r>
      <w:proofErr w:type="spellStart"/>
      <w:r>
        <w:rPr>
          <w:rFonts w:eastAsia="PMingLiU"/>
          <w:b/>
          <w:szCs w:val="28"/>
          <w:lang w:eastAsia="zh-TW"/>
        </w:rPr>
        <w:t>Мурашинский</w:t>
      </w:r>
      <w:proofErr w:type="spellEnd"/>
      <w:r>
        <w:rPr>
          <w:rFonts w:eastAsia="PMingLiU"/>
          <w:b/>
          <w:szCs w:val="28"/>
          <w:lang w:eastAsia="zh-TW"/>
        </w:rPr>
        <w:t xml:space="preserve"> муниципальный округ Кировской области</w:t>
      </w:r>
    </w:p>
    <w:p w:rsidR="000B5668" w:rsidRDefault="000B5668" w:rsidP="009E4090">
      <w:pPr>
        <w:autoSpaceDE w:val="0"/>
        <w:autoSpaceDN w:val="0"/>
        <w:adjustRightInd w:val="0"/>
        <w:ind w:firstLine="540"/>
        <w:jc w:val="center"/>
        <w:rPr>
          <w:rFonts w:eastAsia="PMingLiU"/>
          <w:b/>
          <w:sz w:val="32"/>
          <w:szCs w:val="32"/>
          <w:lang w:eastAsia="zh-TW"/>
        </w:rPr>
      </w:pPr>
    </w:p>
    <w:p w:rsidR="000B5668" w:rsidRDefault="00A66B29" w:rsidP="009E4090">
      <w:pPr>
        <w:autoSpaceDE w:val="0"/>
        <w:autoSpaceDN w:val="0"/>
        <w:adjustRightInd w:val="0"/>
        <w:jc w:val="center"/>
        <w:outlineLvl w:val="1"/>
        <w:rPr>
          <w:rFonts w:eastAsia="PMingLiU"/>
          <w:b/>
          <w:szCs w:val="28"/>
          <w:lang w:eastAsia="zh-TW"/>
        </w:rPr>
      </w:pPr>
      <w:r>
        <w:rPr>
          <w:rFonts w:eastAsia="PMingLiU"/>
          <w:b/>
          <w:szCs w:val="28"/>
          <w:lang w:eastAsia="zh-TW"/>
        </w:rPr>
        <w:t>1. Общие положения</w:t>
      </w:r>
    </w:p>
    <w:p w:rsidR="000B5668" w:rsidRDefault="000B5668" w:rsidP="009E4090">
      <w:pPr>
        <w:autoSpaceDE w:val="0"/>
        <w:autoSpaceDN w:val="0"/>
        <w:adjustRightInd w:val="0"/>
        <w:jc w:val="center"/>
        <w:outlineLvl w:val="1"/>
        <w:rPr>
          <w:rFonts w:eastAsia="PMingLiU"/>
          <w:b/>
          <w:sz w:val="10"/>
          <w:szCs w:val="10"/>
          <w:lang w:eastAsia="zh-TW"/>
        </w:rPr>
      </w:pPr>
    </w:p>
    <w:p w:rsidR="000B5668" w:rsidRDefault="00A66B29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ru-RU"/>
        </w:rPr>
      </w:pPr>
      <w:r>
        <w:rPr>
          <w:szCs w:val="28"/>
          <w:lang w:eastAsia="ru-RU"/>
        </w:rPr>
        <w:t xml:space="preserve">1.1. </w:t>
      </w:r>
      <w:r>
        <w:rPr>
          <w:rFonts w:eastAsia="PMingLiU"/>
          <w:szCs w:val="28"/>
          <w:lang w:eastAsia="ru-RU"/>
        </w:rPr>
        <w:t xml:space="preserve">Настоящее Положение разработано в соответствии с Федеральным </w:t>
      </w:r>
      <w:hyperlink r:id="rId7" w:history="1">
        <w:r>
          <w:rPr>
            <w:rFonts w:eastAsia="PMingLiU"/>
            <w:szCs w:val="28"/>
            <w:lang w:eastAsia="ru-RU"/>
          </w:rPr>
          <w:t>законом</w:t>
        </w:r>
      </w:hyperlink>
      <w:r>
        <w:rPr>
          <w:rFonts w:eastAsia="PMingLiU"/>
          <w:szCs w:val="28"/>
          <w:lang w:eastAsia="ru-RU"/>
        </w:rPr>
        <w:t xml:space="preserve"> от 06.10.2003 № 131-ФЗ «Об общих принципах организации местного самоуправления в Российской Федерации», Федеральным </w:t>
      </w:r>
      <w:hyperlink r:id="rId8" w:history="1">
        <w:r>
          <w:rPr>
            <w:rFonts w:eastAsia="PMingLiU"/>
            <w:szCs w:val="28"/>
            <w:lang w:eastAsia="ru-RU"/>
          </w:rPr>
          <w:t>законом</w:t>
        </w:r>
      </w:hyperlink>
      <w:r>
        <w:rPr>
          <w:rFonts w:eastAsia="PMingLiU"/>
          <w:szCs w:val="28"/>
          <w:lang w:eastAsia="ru-RU"/>
        </w:rPr>
        <w:t xml:space="preserve"> от 02.05.2007 № 25-ФЗ «О муниципальной службе в Российской Федерации», </w:t>
      </w:r>
      <w:hyperlink r:id="rId9" w:history="1">
        <w:r>
          <w:rPr>
            <w:rFonts w:eastAsia="PMingLiU"/>
            <w:szCs w:val="28"/>
            <w:lang w:eastAsia="ru-RU"/>
          </w:rPr>
          <w:t>Законом</w:t>
        </w:r>
      </w:hyperlink>
      <w:r>
        <w:rPr>
          <w:rFonts w:eastAsia="PMingLiU"/>
          <w:szCs w:val="28"/>
          <w:lang w:eastAsia="ru-RU"/>
        </w:rPr>
        <w:t xml:space="preserve"> Кировской области от 08.10.2007 № 171-ЗО «О муниципальной службе в Кировской области» и постановлением Правительства Кировской области от </w:t>
      </w:r>
      <w:r w:rsidR="005D6A4C">
        <w:rPr>
          <w:rFonts w:eastAsia="PMingLiU"/>
          <w:szCs w:val="28"/>
          <w:lang w:eastAsia="ru-RU"/>
        </w:rPr>
        <w:t>23</w:t>
      </w:r>
      <w:r>
        <w:rPr>
          <w:rFonts w:eastAsia="PMingLiU"/>
          <w:szCs w:val="28"/>
          <w:lang w:eastAsia="ru-RU"/>
        </w:rPr>
        <w:t>.</w:t>
      </w:r>
      <w:r w:rsidR="005D6A4C">
        <w:rPr>
          <w:rFonts w:eastAsia="PMingLiU"/>
          <w:szCs w:val="28"/>
          <w:lang w:eastAsia="ru-RU"/>
        </w:rPr>
        <w:t>12</w:t>
      </w:r>
      <w:r>
        <w:rPr>
          <w:rFonts w:eastAsia="PMingLiU"/>
          <w:szCs w:val="28"/>
          <w:lang w:eastAsia="ru-RU"/>
        </w:rPr>
        <w:t>.20</w:t>
      </w:r>
      <w:r w:rsidR="005D6A4C">
        <w:rPr>
          <w:rFonts w:eastAsia="PMingLiU"/>
          <w:szCs w:val="28"/>
          <w:lang w:eastAsia="ru-RU"/>
        </w:rPr>
        <w:t>24</w:t>
      </w:r>
      <w:r>
        <w:rPr>
          <w:rFonts w:eastAsia="PMingLiU"/>
          <w:szCs w:val="28"/>
          <w:lang w:eastAsia="ru-RU"/>
        </w:rPr>
        <w:t xml:space="preserve"> № </w:t>
      </w:r>
      <w:r w:rsidR="005D6A4C">
        <w:rPr>
          <w:rFonts w:eastAsia="PMingLiU"/>
          <w:szCs w:val="28"/>
          <w:lang w:eastAsia="ru-RU"/>
        </w:rPr>
        <w:t>596-П</w:t>
      </w:r>
      <w:r>
        <w:rPr>
          <w:rFonts w:eastAsia="PMingLiU"/>
          <w:szCs w:val="28"/>
          <w:lang w:eastAsia="ru-RU"/>
        </w:rPr>
        <w:t xml:space="preserve"> «О расходах на оплату труда депутатов, выборных должностных лиц местного самоуправления, осуществляющих свои полномочия на постоянной основе, </w:t>
      </w:r>
      <w:r w:rsidR="005D6A4C">
        <w:rPr>
          <w:rFonts w:eastAsia="PMingLiU"/>
          <w:szCs w:val="28"/>
          <w:lang w:eastAsia="ru-RU"/>
        </w:rPr>
        <w:t xml:space="preserve">должностных лиц контрольно-счетных органов, </w:t>
      </w:r>
      <w:r>
        <w:rPr>
          <w:rFonts w:eastAsia="PMingLiU"/>
          <w:szCs w:val="28"/>
          <w:lang w:eastAsia="ru-RU"/>
        </w:rPr>
        <w:t>муниципальных служащих, учитываемых при установлении нормативов формирования расходов на содержание органов местного самоуправления муниципальных образований Кировской области» (далее - Постановление Правительства Кировской области).</w:t>
      </w:r>
    </w:p>
    <w:p w:rsidR="000B5668" w:rsidRDefault="00A66B29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ru-RU"/>
        </w:rPr>
      </w:pPr>
      <w:r>
        <w:rPr>
          <w:szCs w:val="28"/>
          <w:lang w:eastAsia="ru-RU"/>
        </w:rPr>
        <w:t xml:space="preserve">1.2. </w:t>
      </w:r>
      <w:r>
        <w:rPr>
          <w:rFonts w:eastAsia="PMingLiU"/>
          <w:szCs w:val="28"/>
          <w:lang w:eastAsia="ru-RU"/>
        </w:rPr>
        <w:t xml:space="preserve">Настоящее Положение распространяется на муниципальных служащих органов местного самоуправления муниципального образования </w:t>
      </w:r>
      <w:proofErr w:type="spellStart"/>
      <w:r>
        <w:rPr>
          <w:rFonts w:eastAsia="PMingLiU"/>
          <w:szCs w:val="28"/>
          <w:lang w:eastAsia="ru-RU"/>
        </w:rPr>
        <w:t>Мурашинский</w:t>
      </w:r>
      <w:proofErr w:type="spellEnd"/>
      <w:r>
        <w:rPr>
          <w:rFonts w:eastAsia="PMingLiU"/>
          <w:szCs w:val="28"/>
          <w:lang w:eastAsia="ru-RU"/>
        </w:rPr>
        <w:t xml:space="preserve"> муниципальный округ Кировской области.</w:t>
      </w:r>
    </w:p>
    <w:p w:rsidR="000B5668" w:rsidRDefault="00A66B29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1.3. Оплата труда муниципальных служащих производится в виде денежного содержания, которое состоит из должностного оклада муниципального служащего в соответствии с замещаемой им должностью муниципальной службы (далее – должностной оклад), а также из ежемесячных и иных дополнительных выплат.</w:t>
      </w:r>
    </w:p>
    <w:p w:rsidR="00B86971" w:rsidRDefault="00B86971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1.4. К ежемесячным выплатам относятся:</w:t>
      </w:r>
    </w:p>
    <w:p w:rsidR="00B86971" w:rsidRDefault="00B86971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1.4.1. Ежемесячная надбавка к должностному окладу за выслугу лет на муниципальной службе.</w:t>
      </w:r>
    </w:p>
    <w:p w:rsidR="00B86971" w:rsidRDefault="00B86971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1.4.2.  Ежемесячная надбавка к должностному окладу за особые условия муниципальной службы.</w:t>
      </w:r>
    </w:p>
    <w:p w:rsidR="00B86971" w:rsidRDefault="00B86971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1.4.3. Ежемесячная надбавка к должностному окладу за классный чин.</w:t>
      </w:r>
    </w:p>
    <w:p w:rsidR="00B86971" w:rsidRDefault="00B86971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1.4.4. Ежемесячное денежное поощрение.</w:t>
      </w:r>
    </w:p>
    <w:p w:rsidR="00B86971" w:rsidRDefault="00B86971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lastRenderedPageBreak/>
        <w:t>1.4.5. Ежемесячная процентная надбавка к должностному окладу за работу со сведениями, составляющими государственную тайну.</w:t>
      </w:r>
    </w:p>
    <w:p w:rsidR="00FF5A77" w:rsidRPr="00FF5A77" w:rsidRDefault="00B86971" w:rsidP="00FF5A77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 xml:space="preserve">1.5. </w:t>
      </w:r>
      <w:r w:rsidR="00FF5A77" w:rsidRPr="00FF5A77">
        <w:rPr>
          <w:rFonts w:eastAsia="PMingLiU"/>
          <w:szCs w:val="28"/>
          <w:lang w:eastAsia="zh-TW"/>
        </w:rPr>
        <w:t>К иным дополнительным выплатам относятся:</w:t>
      </w:r>
    </w:p>
    <w:p w:rsidR="00FF5A77" w:rsidRPr="00FF5A77" w:rsidRDefault="00FF5A77" w:rsidP="00FF5A77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 w:rsidRPr="00FF5A77">
        <w:rPr>
          <w:rFonts w:eastAsia="PMingLiU"/>
          <w:szCs w:val="28"/>
          <w:lang w:eastAsia="zh-TW"/>
        </w:rPr>
        <w:t>1.5.1. Премия за выполнение особо важных и сложных заданий.</w:t>
      </w:r>
    </w:p>
    <w:p w:rsidR="00FF5A77" w:rsidRPr="00FF5A77" w:rsidRDefault="00FF5A77" w:rsidP="00FF5A77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 w:rsidRPr="00FF5A77">
        <w:rPr>
          <w:rFonts w:eastAsia="PMingLiU"/>
          <w:szCs w:val="28"/>
          <w:lang w:eastAsia="zh-TW"/>
        </w:rPr>
        <w:t>1.5.2. Единовременная выплата при предоставлении ежегодного оплачиваемого отпуска в размере двух должностных окладов.</w:t>
      </w:r>
    </w:p>
    <w:p w:rsidR="00FF5A77" w:rsidRPr="00FF5A77" w:rsidRDefault="00FF5A77" w:rsidP="00FF5A77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 w:rsidRPr="00FF5A77">
        <w:rPr>
          <w:rFonts w:eastAsia="PMingLiU"/>
          <w:szCs w:val="28"/>
          <w:lang w:eastAsia="zh-TW"/>
        </w:rPr>
        <w:t>1.5.3. Материальная помощь.</w:t>
      </w:r>
    </w:p>
    <w:p w:rsidR="00FF5A77" w:rsidRPr="00FF5A77" w:rsidRDefault="00FF5A77" w:rsidP="00FF5A77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 w:rsidRPr="00FF5A77">
        <w:rPr>
          <w:rFonts w:eastAsia="PMingLiU"/>
          <w:szCs w:val="28"/>
          <w:lang w:eastAsia="zh-TW"/>
        </w:rPr>
        <w:t>1.6. Муниципальным служащим могут производиться иные выплаты, предусмотренные федеральными законами, законами Кировской области и иными нормативными правовыми актами.</w:t>
      </w:r>
    </w:p>
    <w:p w:rsidR="000B5668" w:rsidRDefault="000B5668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</w:p>
    <w:p w:rsidR="000B5668" w:rsidRDefault="000B5668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 w:val="10"/>
          <w:szCs w:val="10"/>
          <w:lang w:eastAsia="zh-TW"/>
        </w:rPr>
      </w:pPr>
    </w:p>
    <w:p w:rsidR="000B5668" w:rsidRDefault="00A66B29" w:rsidP="009E4090">
      <w:pPr>
        <w:autoSpaceDE w:val="0"/>
        <w:autoSpaceDN w:val="0"/>
        <w:adjustRightInd w:val="0"/>
        <w:jc w:val="center"/>
        <w:outlineLvl w:val="1"/>
        <w:rPr>
          <w:rFonts w:eastAsia="PMingLiU"/>
          <w:b/>
          <w:szCs w:val="28"/>
          <w:lang w:eastAsia="zh-TW"/>
        </w:rPr>
      </w:pPr>
      <w:r>
        <w:rPr>
          <w:rFonts w:eastAsia="PMingLiU"/>
          <w:b/>
          <w:szCs w:val="28"/>
          <w:lang w:eastAsia="zh-TW"/>
        </w:rPr>
        <w:t>2. Должностной оклад</w:t>
      </w:r>
    </w:p>
    <w:p w:rsidR="000B5668" w:rsidRDefault="00A66B29" w:rsidP="009E4090">
      <w:pPr>
        <w:autoSpaceDE w:val="0"/>
        <w:autoSpaceDN w:val="0"/>
        <w:adjustRightInd w:val="0"/>
        <w:ind w:firstLine="540"/>
        <w:jc w:val="both"/>
        <w:outlineLvl w:val="1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2.1. Размер</w:t>
      </w:r>
      <w:r w:rsidR="00FF7788">
        <w:rPr>
          <w:rFonts w:eastAsia="PMingLiU"/>
          <w:szCs w:val="28"/>
          <w:lang w:eastAsia="zh-TW"/>
        </w:rPr>
        <w:t>ы</w:t>
      </w:r>
      <w:r>
        <w:rPr>
          <w:rFonts w:eastAsia="PMingLiU"/>
          <w:szCs w:val="28"/>
          <w:lang w:eastAsia="zh-TW"/>
        </w:rPr>
        <w:t xml:space="preserve"> должностн</w:t>
      </w:r>
      <w:r w:rsidR="00FF7788">
        <w:rPr>
          <w:rFonts w:eastAsia="PMingLiU"/>
          <w:szCs w:val="28"/>
          <w:lang w:eastAsia="zh-TW"/>
        </w:rPr>
        <w:t>ых</w:t>
      </w:r>
      <w:r>
        <w:rPr>
          <w:rFonts w:eastAsia="PMingLiU"/>
          <w:szCs w:val="28"/>
          <w:lang w:eastAsia="zh-TW"/>
        </w:rPr>
        <w:t xml:space="preserve"> оклад</w:t>
      </w:r>
      <w:r w:rsidR="00FF7788">
        <w:rPr>
          <w:rFonts w:eastAsia="PMingLiU"/>
          <w:szCs w:val="28"/>
          <w:lang w:eastAsia="zh-TW"/>
        </w:rPr>
        <w:t>ов</w:t>
      </w:r>
      <w:r>
        <w:rPr>
          <w:rFonts w:eastAsia="PMingLiU"/>
          <w:szCs w:val="28"/>
          <w:lang w:eastAsia="zh-TW"/>
        </w:rPr>
        <w:t xml:space="preserve"> муниципальных служащих </w:t>
      </w:r>
      <w:r w:rsidR="00FF7788">
        <w:rPr>
          <w:rFonts w:eastAsia="PMingLiU"/>
          <w:szCs w:val="28"/>
          <w:lang w:eastAsia="zh-TW"/>
        </w:rPr>
        <w:t>определяются</w:t>
      </w:r>
      <w:r>
        <w:rPr>
          <w:rFonts w:eastAsia="PMingLiU"/>
          <w:szCs w:val="28"/>
          <w:lang w:eastAsia="zh-TW"/>
        </w:rPr>
        <w:t xml:space="preserve"> в зависимости от численности населения, проживающего на территории </w:t>
      </w:r>
      <w:proofErr w:type="spellStart"/>
      <w:r>
        <w:rPr>
          <w:rFonts w:eastAsia="PMingLiU"/>
          <w:szCs w:val="28"/>
          <w:lang w:eastAsia="zh-TW"/>
        </w:rPr>
        <w:t>Мурашинского</w:t>
      </w:r>
      <w:proofErr w:type="spellEnd"/>
      <w:r>
        <w:rPr>
          <w:rFonts w:eastAsia="PMingLiU"/>
          <w:szCs w:val="28"/>
          <w:lang w:eastAsia="zh-TW"/>
        </w:rPr>
        <w:t xml:space="preserve"> муниципального округа</w:t>
      </w:r>
      <w:r w:rsidR="00FF7788">
        <w:rPr>
          <w:rFonts w:eastAsia="PMingLiU"/>
          <w:szCs w:val="28"/>
          <w:lang w:eastAsia="zh-TW"/>
        </w:rPr>
        <w:t>, в соответствии с приложением</w:t>
      </w:r>
      <w:r w:rsidR="005C0547">
        <w:rPr>
          <w:rFonts w:eastAsia="PMingLiU"/>
          <w:szCs w:val="28"/>
          <w:lang w:eastAsia="zh-TW"/>
        </w:rPr>
        <w:t xml:space="preserve"> 1</w:t>
      </w:r>
      <w:r w:rsidR="00FF7788">
        <w:rPr>
          <w:rFonts w:eastAsia="PMingLiU"/>
          <w:szCs w:val="28"/>
          <w:lang w:eastAsia="zh-TW"/>
        </w:rPr>
        <w:t xml:space="preserve"> к</w:t>
      </w:r>
      <w:r w:rsidR="004937CC">
        <w:rPr>
          <w:rFonts w:eastAsia="PMingLiU"/>
          <w:szCs w:val="28"/>
          <w:lang w:eastAsia="zh-TW"/>
        </w:rPr>
        <w:t xml:space="preserve"> настоящему </w:t>
      </w:r>
      <w:r w:rsidR="00FF7788">
        <w:rPr>
          <w:rFonts w:eastAsia="PMingLiU"/>
          <w:szCs w:val="28"/>
          <w:lang w:eastAsia="zh-TW"/>
        </w:rPr>
        <w:t>Положению</w:t>
      </w:r>
      <w:r>
        <w:rPr>
          <w:rFonts w:eastAsia="PMingLiU"/>
          <w:szCs w:val="28"/>
          <w:lang w:eastAsia="zh-TW"/>
        </w:rPr>
        <w:t>.</w:t>
      </w:r>
    </w:p>
    <w:p w:rsidR="000B5668" w:rsidRDefault="00A66B29" w:rsidP="009E4090">
      <w:pPr>
        <w:autoSpaceDE w:val="0"/>
        <w:autoSpaceDN w:val="0"/>
        <w:adjustRightInd w:val="0"/>
        <w:ind w:firstLine="540"/>
        <w:jc w:val="both"/>
        <w:outlineLvl w:val="1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 xml:space="preserve">2.2 Численность населения, </w:t>
      </w:r>
      <w:r w:rsidR="00FF7788">
        <w:rPr>
          <w:rFonts w:eastAsia="PMingLiU"/>
          <w:szCs w:val="28"/>
          <w:lang w:eastAsia="zh-TW"/>
        </w:rPr>
        <w:t xml:space="preserve">проживающего на территории </w:t>
      </w:r>
      <w:proofErr w:type="spellStart"/>
      <w:r w:rsidR="00FF7788">
        <w:rPr>
          <w:rFonts w:eastAsia="PMingLiU"/>
          <w:szCs w:val="28"/>
          <w:lang w:eastAsia="zh-TW"/>
        </w:rPr>
        <w:t>Мурашинского</w:t>
      </w:r>
      <w:proofErr w:type="spellEnd"/>
      <w:r w:rsidR="00FF7788">
        <w:rPr>
          <w:rFonts w:eastAsia="PMingLiU"/>
          <w:szCs w:val="28"/>
          <w:lang w:eastAsia="zh-TW"/>
        </w:rPr>
        <w:t xml:space="preserve"> муниципального округа, </w:t>
      </w:r>
      <w:r>
        <w:rPr>
          <w:rFonts w:eastAsia="PMingLiU"/>
          <w:szCs w:val="28"/>
          <w:lang w:eastAsia="zh-TW"/>
        </w:rPr>
        <w:t xml:space="preserve">учитываемая при установлении </w:t>
      </w:r>
      <w:r w:rsidR="00FF7788">
        <w:rPr>
          <w:rFonts w:eastAsia="PMingLiU"/>
          <w:szCs w:val="28"/>
          <w:lang w:eastAsia="zh-TW"/>
        </w:rPr>
        <w:t xml:space="preserve">должностных </w:t>
      </w:r>
      <w:r>
        <w:rPr>
          <w:rFonts w:eastAsia="PMingLiU"/>
          <w:szCs w:val="28"/>
          <w:lang w:eastAsia="zh-TW"/>
        </w:rPr>
        <w:t>окладов муниципальных служащих, берётся на 1 января года, предшествующего текущему</w:t>
      </w:r>
      <w:r w:rsidR="00FF7788">
        <w:rPr>
          <w:rFonts w:eastAsia="PMingLiU"/>
          <w:szCs w:val="28"/>
          <w:lang w:eastAsia="zh-TW"/>
        </w:rPr>
        <w:t xml:space="preserve"> году, на основании отчетных данных Территориального органа Федеральной службы государственной статистики по Кировской области</w:t>
      </w:r>
      <w:r>
        <w:rPr>
          <w:rFonts w:eastAsia="PMingLiU"/>
          <w:szCs w:val="28"/>
          <w:lang w:eastAsia="zh-TW"/>
        </w:rPr>
        <w:t>.</w:t>
      </w:r>
    </w:p>
    <w:p w:rsidR="000B5668" w:rsidRDefault="00A66B29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ru-RU"/>
        </w:rPr>
      </w:pPr>
      <w:r>
        <w:rPr>
          <w:szCs w:val="28"/>
          <w:lang w:eastAsia="ru-RU"/>
        </w:rPr>
        <w:t xml:space="preserve">2.3. </w:t>
      </w:r>
      <w:r>
        <w:rPr>
          <w:rFonts w:eastAsia="PMingLiU"/>
          <w:szCs w:val="28"/>
          <w:lang w:eastAsia="ru-RU"/>
        </w:rPr>
        <w:t xml:space="preserve">Размеры должностных окладов муниципальных служащих устанавливаются на основании постановления Правительства Кировской области </w:t>
      </w:r>
    </w:p>
    <w:p w:rsidR="000B5668" w:rsidRDefault="000B5668" w:rsidP="009E4090">
      <w:pPr>
        <w:autoSpaceDE w:val="0"/>
        <w:autoSpaceDN w:val="0"/>
        <w:adjustRightInd w:val="0"/>
        <w:ind w:firstLine="540"/>
        <w:jc w:val="both"/>
        <w:outlineLvl w:val="1"/>
        <w:rPr>
          <w:rFonts w:eastAsia="PMingLiU"/>
          <w:szCs w:val="28"/>
          <w:lang w:eastAsia="zh-TW"/>
        </w:rPr>
      </w:pPr>
    </w:p>
    <w:p w:rsidR="000B5668" w:rsidRDefault="000B5668" w:rsidP="009E4090">
      <w:pPr>
        <w:autoSpaceDE w:val="0"/>
        <w:autoSpaceDN w:val="0"/>
        <w:adjustRightInd w:val="0"/>
        <w:ind w:firstLine="540"/>
        <w:jc w:val="both"/>
        <w:outlineLvl w:val="1"/>
        <w:rPr>
          <w:rFonts w:eastAsia="PMingLiU"/>
          <w:sz w:val="10"/>
          <w:szCs w:val="10"/>
          <w:lang w:eastAsia="zh-TW"/>
        </w:rPr>
      </w:pPr>
    </w:p>
    <w:p w:rsidR="000B5668" w:rsidRDefault="00FF7788" w:rsidP="009E4090">
      <w:pPr>
        <w:autoSpaceDE w:val="0"/>
        <w:autoSpaceDN w:val="0"/>
        <w:adjustRightInd w:val="0"/>
        <w:jc w:val="center"/>
        <w:outlineLvl w:val="0"/>
        <w:rPr>
          <w:rFonts w:eastAsia="PMingLiU"/>
          <w:b/>
          <w:szCs w:val="28"/>
          <w:lang w:eastAsia="ru-RU"/>
        </w:rPr>
      </w:pPr>
      <w:r>
        <w:rPr>
          <w:rFonts w:eastAsia="PMingLiU"/>
          <w:b/>
          <w:szCs w:val="28"/>
          <w:lang w:eastAsia="ru-RU"/>
        </w:rPr>
        <w:t>3</w:t>
      </w:r>
      <w:r w:rsidR="00A66B29">
        <w:rPr>
          <w:rFonts w:eastAsia="PMingLiU"/>
          <w:b/>
          <w:szCs w:val="28"/>
          <w:lang w:eastAsia="ru-RU"/>
        </w:rPr>
        <w:t>. Порядок установления и выплаты</w:t>
      </w:r>
      <w:r w:rsidR="00A66B29">
        <w:rPr>
          <w:rFonts w:eastAsia="PMingLiU"/>
          <w:b/>
          <w:szCs w:val="28"/>
          <w:lang w:eastAsia="ru-RU"/>
        </w:rPr>
        <w:br/>
      </w:r>
      <w:r w:rsidR="002F6A20">
        <w:rPr>
          <w:rFonts w:eastAsia="PMingLiU"/>
          <w:b/>
          <w:szCs w:val="28"/>
          <w:lang w:eastAsia="ru-RU"/>
        </w:rPr>
        <w:t xml:space="preserve">ежемесячных и иных </w:t>
      </w:r>
      <w:r>
        <w:rPr>
          <w:rFonts w:eastAsia="PMingLiU"/>
          <w:b/>
          <w:szCs w:val="28"/>
          <w:lang w:eastAsia="ru-RU"/>
        </w:rPr>
        <w:t>дополнительных вы</w:t>
      </w:r>
      <w:r w:rsidR="002F6A20">
        <w:rPr>
          <w:rFonts w:eastAsia="PMingLiU"/>
          <w:b/>
          <w:szCs w:val="28"/>
          <w:lang w:eastAsia="ru-RU"/>
        </w:rPr>
        <w:t>плат</w:t>
      </w:r>
    </w:p>
    <w:p w:rsidR="000B5668" w:rsidRDefault="000B5668" w:rsidP="009E4090">
      <w:pPr>
        <w:autoSpaceDE w:val="0"/>
        <w:autoSpaceDN w:val="0"/>
        <w:adjustRightInd w:val="0"/>
        <w:jc w:val="center"/>
        <w:outlineLvl w:val="0"/>
        <w:rPr>
          <w:rFonts w:eastAsia="PMingLiU"/>
          <w:b/>
          <w:szCs w:val="28"/>
          <w:lang w:eastAsia="ru-RU"/>
        </w:rPr>
      </w:pPr>
    </w:p>
    <w:p w:rsidR="000B5668" w:rsidRDefault="00C04892" w:rsidP="009E4090">
      <w:pPr>
        <w:autoSpaceDE w:val="0"/>
        <w:autoSpaceDN w:val="0"/>
        <w:adjustRightInd w:val="0"/>
        <w:ind w:left="567" w:right="566"/>
        <w:jc w:val="center"/>
        <w:outlineLvl w:val="1"/>
        <w:rPr>
          <w:rFonts w:eastAsia="PMingLiU"/>
          <w:b/>
          <w:szCs w:val="28"/>
          <w:lang w:eastAsia="zh-TW"/>
        </w:rPr>
      </w:pPr>
      <w:r>
        <w:rPr>
          <w:rFonts w:eastAsia="PMingLiU"/>
          <w:b/>
          <w:szCs w:val="28"/>
          <w:lang w:eastAsia="zh-TW"/>
        </w:rPr>
        <w:t>3</w:t>
      </w:r>
      <w:r w:rsidR="00A66B29">
        <w:rPr>
          <w:rFonts w:eastAsia="PMingLiU"/>
          <w:b/>
          <w:szCs w:val="28"/>
          <w:lang w:eastAsia="zh-TW"/>
        </w:rPr>
        <w:t>.1. Ежемесячная надбавка к должностному окладу за выслугу лет на муниципальной службе</w:t>
      </w:r>
    </w:p>
    <w:p w:rsidR="000B5668" w:rsidRDefault="000B5668" w:rsidP="009E4090">
      <w:pPr>
        <w:autoSpaceDE w:val="0"/>
        <w:autoSpaceDN w:val="0"/>
        <w:adjustRightInd w:val="0"/>
        <w:jc w:val="center"/>
        <w:outlineLvl w:val="1"/>
        <w:rPr>
          <w:rFonts w:eastAsia="PMingLiU"/>
          <w:b/>
          <w:sz w:val="18"/>
          <w:szCs w:val="28"/>
          <w:lang w:eastAsia="zh-TW"/>
        </w:rPr>
      </w:pPr>
    </w:p>
    <w:p w:rsidR="00C04892" w:rsidRDefault="00C04892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3</w:t>
      </w:r>
      <w:r w:rsidR="00A66B29">
        <w:rPr>
          <w:rFonts w:eastAsia="PMingLiU"/>
          <w:szCs w:val="28"/>
          <w:lang w:eastAsia="zh-TW"/>
        </w:rPr>
        <w:t>.1.1.</w:t>
      </w:r>
      <w:r w:rsidRPr="00C04892">
        <w:rPr>
          <w:rFonts w:eastAsia="PMingLiU"/>
          <w:szCs w:val="28"/>
          <w:lang w:eastAsia="zh-TW"/>
        </w:rPr>
        <w:t xml:space="preserve"> </w:t>
      </w:r>
      <w:r>
        <w:rPr>
          <w:rFonts w:eastAsia="PMingLiU"/>
          <w:szCs w:val="28"/>
          <w:lang w:eastAsia="zh-TW"/>
        </w:rPr>
        <w:t>Ежемесячная надбавка к должностному окладу за выслугу лет на муниципальной службе устанавливается в следующих размерах:</w:t>
      </w:r>
    </w:p>
    <w:p w:rsidR="00C04892" w:rsidRDefault="00C04892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</w:p>
    <w:tbl>
      <w:tblPr>
        <w:tblStyle w:val="aff6"/>
        <w:tblW w:w="0" w:type="auto"/>
        <w:tblLook w:val="04A0" w:firstRow="1" w:lastRow="0" w:firstColumn="1" w:lastColumn="0" w:noHBand="0" w:noVBand="1"/>
      </w:tblPr>
      <w:tblGrid>
        <w:gridCol w:w="4855"/>
        <w:gridCol w:w="4856"/>
      </w:tblGrid>
      <w:tr w:rsidR="00C04892" w:rsidTr="00C04892">
        <w:tc>
          <w:tcPr>
            <w:tcW w:w="4855" w:type="dxa"/>
          </w:tcPr>
          <w:p w:rsidR="00C04892" w:rsidRPr="00C04892" w:rsidRDefault="00C04892" w:rsidP="00C04892">
            <w:pPr>
              <w:autoSpaceDE w:val="0"/>
              <w:autoSpaceDN w:val="0"/>
              <w:adjustRightInd w:val="0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eastAsia="PMingLiU"/>
                <w:sz w:val="24"/>
                <w:szCs w:val="24"/>
                <w:lang w:eastAsia="zh-TW"/>
              </w:rPr>
              <w:t>При стаже муниципальной службы</w:t>
            </w:r>
          </w:p>
        </w:tc>
        <w:tc>
          <w:tcPr>
            <w:tcW w:w="4856" w:type="dxa"/>
          </w:tcPr>
          <w:p w:rsidR="00C04892" w:rsidRPr="00C04892" w:rsidRDefault="00C04892" w:rsidP="00C04892">
            <w:pPr>
              <w:autoSpaceDE w:val="0"/>
              <w:autoSpaceDN w:val="0"/>
              <w:adjustRightInd w:val="0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eastAsia="PMingLiU"/>
                <w:sz w:val="24"/>
                <w:szCs w:val="24"/>
                <w:lang w:eastAsia="zh-TW"/>
              </w:rPr>
              <w:t>Размер надбавки (в процентах к должностному окладу)</w:t>
            </w:r>
          </w:p>
        </w:tc>
      </w:tr>
      <w:tr w:rsidR="00C04892" w:rsidTr="00C04892">
        <w:tc>
          <w:tcPr>
            <w:tcW w:w="4855" w:type="dxa"/>
          </w:tcPr>
          <w:p w:rsidR="00C04892" w:rsidRPr="00C04892" w:rsidRDefault="00C04892" w:rsidP="00C04892">
            <w:pPr>
              <w:autoSpaceDE w:val="0"/>
              <w:autoSpaceDN w:val="0"/>
              <w:adjustRightInd w:val="0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 w:rsidRPr="00C04892">
              <w:rPr>
                <w:rFonts w:eastAsia="PMingLiU"/>
                <w:sz w:val="24"/>
                <w:szCs w:val="24"/>
                <w:lang w:eastAsia="zh-TW"/>
              </w:rPr>
              <w:t>от 1 года до 5 лет</w:t>
            </w:r>
          </w:p>
        </w:tc>
        <w:tc>
          <w:tcPr>
            <w:tcW w:w="4856" w:type="dxa"/>
          </w:tcPr>
          <w:p w:rsidR="00C04892" w:rsidRPr="00C04892" w:rsidRDefault="00C04892" w:rsidP="00C04892">
            <w:pPr>
              <w:autoSpaceDE w:val="0"/>
              <w:autoSpaceDN w:val="0"/>
              <w:adjustRightInd w:val="0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eastAsia="PMingLiU"/>
                <w:sz w:val="24"/>
                <w:szCs w:val="24"/>
                <w:lang w:eastAsia="zh-TW"/>
              </w:rPr>
              <w:t>10</w:t>
            </w:r>
          </w:p>
        </w:tc>
      </w:tr>
      <w:tr w:rsidR="00C04892" w:rsidTr="00C04892">
        <w:tc>
          <w:tcPr>
            <w:tcW w:w="4855" w:type="dxa"/>
          </w:tcPr>
          <w:p w:rsidR="00C04892" w:rsidRPr="00C04892" w:rsidRDefault="00C04892" w:rsidP="00C04892">
            <w:pPr>
              <w:autoSpaceDE w:val="0"/>
              <w:autoSpaceDN w:val="0"/>
              <w:adjustRightInd w:val="0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 w:rsidRPr="00C04892">
              <w:rPr>
                <w:rFonts w:eastAsia="PMingLiU"/>
                <w:sz w:val="24"/>
                <w:szCs w:val="24"/>
                <w:lang w:eastAsia="zh-TW"/>
              </w:rPr>
              <w:t>от 5 до 10 лет</w:t>
            </w:r>
          </w:p>
        </w:tc>
        <w:tc>
          <w:tcPr>
            <w:tcW w:w="4856" w:type="dxa"/>
          </w:tcPr>
          <w:p w:rsidR="00C04892" w:rsidRPr="00C04892" w:rsidRDefault="00C04892" w:rsidP="00C04892">
            <w:pPr>
              <w:autoSpaceDE w:val="0"/>
              <w:autoSpaceDN w:val="0"/>
              <w:adjustRightInd w:val="0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eastAsia="PMingLiU"/>
                <w:sz w:val="24"/>
                <w:szCs w:val="24"/>
                <w:lang w:eastAsia="zh-TW"/>
              </w:rPr>
              <w:t>15</w:t>
            </w:r>
          </w:p>
        </w:tc>
      </w:tr>
      <w:tr w:rsidR="00C04892" w:rsidTr="00C04892">
        <w:tc>
          <w:tcPr>
            <w:tcW w:w="4855" w:type="dxa"/>
          </w:tcPr>
          <w:p w:rsidR="00C04892" w:rsidRPr="00C04892" w:rsidRDefault="00C04892" w:rsidP="00C04892">
            <w:pPr>
              <w:autoSpaceDE w:val="0"/>
              <w:autoSpaceDN w:val="0"/>
              <w:adjustRightInd w:val="0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 w:rsidRPr="00C04892">
              <w:rPr>
                <w:rFonts w:eastAsia="PMingLiU"/>
                <w:sz w:val="24"/>
                <w:szCs w:val="24"/>
                <w:lang w:eastAsia="zh-TW"/>
              </w:rPr>
              <w:t>от 10 до 15 лет</w:t>
            </w:r>
          </w:p>
        </w:tc>
        <w:tc>
          <w:tcPr>
            <w:tcW w:w="4856" w:type="dxa"/>
          </w:tcPr>
          <w:p w:rsidR="00C04892" w:rsidRPr="00C04892" w:rsidRDefault="00C04892" w:rsidP="00C04892">
            <w:pPr>
              <w:autoSpaceDE w:val="0"/>
              <w:autoSpaceDN w:val="0"/>
              <w:adjustRightInd w:val="0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eastAsia="PMingLiU"/>
                <w:sz w:val="24"/>
                <w:szCs w:val="24"/>
                <w:lang w:eastAsia="zh-TW"/>
              </w:rPr>
              <w:t>20</w:t>
            </w:r>
          </w:p>
        </w:tc>
      </w:tr>
      <w:tr w:rsidR="00C04892" w:rsidTr="00C04892">
        <w:tc>
          <w:tcPr>
            <w:tcW w:w="4855" w:type="dxa"/>
          </w:tcPr>
          <w:p w:rsidR="00C04892" w:rsidRPr="00C04892" w:rsidRDefault="00C04892" w:rsidP="00C04892">
            <w:pPr>
              <w:autoSpaceDE w:val="0"/>
              <w:autoSpaceDN w:val="0"/>
              <w:adjustRightInd w:val="0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 w:rsidRPr="00C04892">
              <w:rPr>
                <w:rFonts w:eastAsia="PMingLiU"/>
                <w:sz w:val="24"/>
                <w:szCs w:val="24"/>
                <w:lang w:eastAsia="zh-TW"/>
              </w:rPr>
              <w:t>свыше 15 лет</w:t>
            </w:r>
          </w:p>
        </w:tc>
        <w:tc>
          <w:tcPr>
            <w:tcW w:w="4856" w:type="dxa"/>
          </w:tcPr>
          <w:p w:rsidR="00C04892" w:rsidRPr="00C04892" w:rsidRDefault="00C04892" w:rsidP="00C04892">
            <w:pPr>
              <w:autoSpaceDE w:val="0"/>
              <w:autoSpaceDN w:val="0"/>
              <w:adjustRightInd w:val="0"/>
              <w:jc w:val="center"/>
              <w:rPr>
                <w:rFonts w:eastAsia="PMingLiU"/>
                <w:sz w:val="24"/>
                <w:szCs w:val="24"/>
                <w:lang w:eastAsia="zh-TW"/>
              </w:rPr>
            </w:pPr>
            <w:r>
              <w:rPr>
                <w:rFonts w:eastAsia="PMingLiU"/>
                <w:sz w:val="24"/>
                <w:szCs w:val="24"/>
                <w:lang w:eastAsia="zh-TW"/>
              </w:rPr>
              <w:t>30</w:t>
            </w:r>
          </w:p>
        </w:tc>
      </w:tr>
    </w:tbl>
    <w:p w:rsidR="00C04892" w:rsidRDefault="00C04892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</w:p>
    <w:p w:rsidR="000B5668" w:rsidRDefault="00C04892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3.1.2. Размер н</w:t>
      </w:r>
      <w:r w:rsidR="00A66B29">
        <w:rPr>
          <w:rFonts w:eastAsia="PMingLiU"/>
          <w:szCs w:val="28"/>
          <w:lang w:eastAsia="zh-TW"/>
        </w:rPr>
        <w:t>адбав</w:t>
      </w:r>
      <w:r>
        <w:rPr>
          <w:rFonts w:eastAsia="PMingLiU"/>
          <w:szCs w:val="28"/>
          <w:lang w:eastAsia="zh-TW"/>
        </w:rPr>
        <w:t>ок</w:t>
      </w:r>
      <w:r w:rsidR="00A66B29">
        <w:rPr>
          <w:rFonts w:eastAsia="PMingLiU"/>
          <w:szCs w:val="28"/>
          <w:lang w:eastAsia="zh-TW"/>
        </w:rPr>
        <w:t xml:space="preserve"> за выслугу лет к должностному окладу устанавливается в зависимости от стажа работы, дающего право на получение этой надбавки.</w:t>
      </w:r>
    </w:p>
    <w:p w:rsidR="000B5668" w:rsidRDefault="00C04892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lastRenderedPageBreak/>
        <w:t>3</w:t>
      </w:r>
      <w:r w:rsidR="00A66B29">
        <w:rPr>
          <w:rFonts w:eastAsia="PMingLiU"/>
          <w:szCs w:val="28"/>
          <w:lang w:eastAsia="zh-TW"/>
        </w:rPr>
        <w:t>.1.</w:t>
      </w:r>
      <w:r w:rsidR="00256B2D">
        <w:rPr>
          <w:rFonts w:eastAsia="PMingLiU"/>
          <w:szCs w:val="28"/>
          <w:lang w:eastAsia="zh-TW"/>
        </w:rPr>
        <w:t>3</w:t>
      </w:r>
      <w:r w:rsidR="00A66B29">
        <w:rPr>
          <w:rFonts w:eastAsia="PMingLiU"/>
          <w:szCs w:val="28"/>
          <w:lang w:eastAsia="zh-TW"/>
        </w:rPr>
        <w:t>. Надбавка устанавливается на основании решения комиссии по исчислению стажа муниципальной службы муниципальных служащих и утверждается распоряжением представителя нанимателя (работодателя).</w:t>
      </w:r>
    </w:p>
    <w:p w:rsidR="000B5668" w:rsidRDefault="00C04892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3</w:t>
      </w:r>
      <w:r w:rsidR="00A66B29">
        <w:rPr>
          <w:rFonts w:eastAsia="PMingLiU"/>
          <w:szCs w:val="28"/>
          <w:lang w:eastAsia="zh-TW"/>
        </w:rPr>
        <w:t>.1.</w:t>
      </w:r>
      <w:r w:rsidR="00256B2D">
        <w:rPr>
          <w:rFonts w:eastAsia="PMingLiU"/>
          <w:szCs w:val="28"/>
          <w:lang w:eastAsia="zh-TW"/>
        </w:rPr>
        <w:t>4</w:t>
      </w:r>
      <w:r w:rsidR="00A66B29">
        <w:rPr>
          <w:rFonts w:eastAsia="PMingLiU"/>
          <w:szCs w:val="28"/>
          <w:lang w:eastAsia="zh-TW"/>
        </w:rPr>
        <w:t>. Периоды работы, включаемые в стаж муниципальной службы муниципальных служащих, определяются в соответствии с Законом Кировской области от 08.10.2007 № 171-ЗО «О муниципальной службе в Кировской области».</w:t>
      </w:r>
    </w:p>
    <w:p w:rsidR="00C04892" w:rsidRDefault="00C04892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</w:p>
    <w:p w:rsidR="000B5668" w:rsidRDefault="000B5668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 w:val="10"/>
          <w:szCs w:val="10"/>
          <w:lang w:eastAsia="zh-TW"/>
        </w:rPr>
      </w:pPr>
    </w:p>
    <w:p w:rsidR="000B5668" w:rsidRDefault="00C04892" w:rsidP="009E4090">
      <w:pPr>
        <w:autoSpaceDE w:val="0"/>
        <w:autoSpaceDN w:val="0"/>
        <w:adjustRightInd w:val="0"/>
        <w:ind w:left="851" w:right="566"/>
        <w:jc w:val="center"/>
        <w:outlineLvl w:val="1"/>
        <w:rPr>
          <w:rFonts w:eastAsia="PMingLiU"/>
          <w:b/>
          <w:szCs w:val="28"/>
          <w:lang w:eastAsia="zh-TW"/>
        </w:rPr>
      </w:pPr>
      <w:r>
        <w:rPr>
          <w:rFonts w:eastAsia="PMingLiU"/>
          <w:b/>
          <w:szCs w:val="28"/>
          <w:lang w:eastAsia="zh-TW"/>
        </w:rPr>
        <w:t>3</w:t>
      </w:r>
      <w:r w:rsidR="00A66B29">
        <w:rPr>
          <w:rFonts w:eastAsia="PMingLiU"/>
          <w:b/>
          <w:szCs w:val="28"/>
          <w:lang w:eastAsia="zh-TW"/>
        </w:rPr>
        <w:t>.2. Ежемесячная надбавка к должностному окладу за особые условия муниципальной службы</w:t>
      </w:r>
    </w:p>
    <w:p w:rsidR="000B5668" w:rsidRDefault="000B5668" w:rsidP="009E4090">
      <w:pPr>
        <w:autoSpaceDE w:val="0"/>
        <w:autoSpaceDN w:val="0"/>
        <w:adjustRightInd w:val="0"/>
        <w:ind w:left="851" w:right="566"/>
        <w:jc w:val="center"/>
        <w:outlineLvl w:val="1"/>
        <w:rPr>
          <w:rFonts w:eastAsia="PMingLiU"/>
          <w:b/>
          <w:sz w:val="16"/>
          <w:szCs w:val="28"/>
          <w:lang w:eastAsia="zh-TW"/>
        </w:rPr>
      </w:pPr>
    </w:p>
    <w:p w:rsidR="000B5668" w:rsidRDefault="002B1B08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3</w:t>
      </w:r>
      <w:r w:rsidR="00A66B29">
        <w:rPr>
          <w:rFonts w:eastAsia="PMingLiU"/>
          <w:szCs w:val="28"/>
          <w:lang w:eastAsia="zh-TW"/>
        </w:rPr>
        <w:t>.2.1. Под особыми условиями муниципальной службы понимается деятельность муниципальных служащих, требующая высокого уровня профессионализма, компетентности и ответственности, носящая напряженный и сложный характер, связанная с постоянным психологическим напряжением и эмоциональными нагрузками, необходимостью строгого выполнения ограничений, связанных с муниципальной службой, а также работа за пределами рабочего времени, связанная с решением вопросов местного значения.</w:t>
      </w:r>
    </w:p>
    <w:p w:rsidR="000B5668" w:rsidRDefault="002B1B08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3</w:t>
      </w:r>
      <w:r w:rsidR="00A66B29">
        <w:rPr>
          <w:rFonts w:eastAsia="PMingLiU"/>
          <w:szCs w:val="28"/>
          <w:lang w:eastAsia="zh-TW"/>
        </w:rPr>
        <w:t>.2.2. Ежемесячная надбавка устанавливается муниципальным служащим, замещающим высшие, главные, ведущие, старшие и младшие муниципальные должности муниципальной службы в соответствии с постановлением Правительства области.</w:t>
      </w:r>
    </w:p>
    <w:p w:rsidR="004937CC" w:rsidRPr="004937CC" w:rsidRDefault="004937CC" w:rsidP="004937CC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 xml:space="preserve">3.2.3. </w:t>
      </w:r>
      <w:r w:rsidRPr="004937CC">
        <w:rPr>
          <w:rFonts w:eastAsia="PMingLiU"/>
          <w:szCs w:val="28"/>
          <w:lang w:eastAsia="zh-TW"/>
        </w:rPr>
        <w:t xml:space="preserve">Размер ежемесячной надбавки к должностному окладу за особые условия муниципальной службы устанавливается в </w:t>
      </w:r>
      <w:hyperlink r:id="rId10" w:history="1">
        <w:r w:rsidRPr="004937CC">
          <w:rPr>
            <w:rStyle w:val="a4"/>
            <w:rFonts w:eastAsia="PMingLiU"/>
            <w:color w:val="auto"/>
            <w:szCs w:val="28"/>
            <w:u w:val="none"/>
            <w:lang w:eastAsia="zh-TW"/>
          </w:rPr>
          <w:t>размерах</w:t>
        </w:r>
      </w:hyperlink>
      <w:r w:rsidRPr="004937CC">
        <w:rPr>
          <w:rFonts w:eastAsia="PMingLiU"/>
          <w:szCs w:val="28"/>
          <w:lang w:eastAsia="zh-TW"/>
        </w:rPr>
        <w:t xml:space="preserve"> в соответствии с приложением </w:t>
      </w:r>
      <w:r>
        <w:rPr>
          <w:rFonts w:eastAsia="PMingLiU"/>
          <w:szCs w:val="28"/>
          <w:lang w:eastAsia="zh-TW"/>
        </w:rPr>
        <w:t>2</w:t>
      </w:r>
      <w:r w:rsidRPr="004937CC">
        <w:rPr>
          <w:rFonts w:eastAsia="PMingLiU"/>
          <w:szCs w:val="28"/>
          <w:lang w:eastAsia="zh-TW"/>
        </w:rPr>
        <w:t xml:space="preserve"> к настоящему Положению.</w:t>
      </w:r>
    </w:p>
    <w:p w:rsidR="002B1B08" w:rsidRDefault="002B1B08" w:rsidP="009E4090">
      <w:pPr>
        <w:widowControl w:val="0"/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</w:p>
    <w:p w:rsidR="002B1B08" w:rsidRDefault="002B1B08" w:rsidP="002B1B08">
      <w:pPr>
        <w:widowControl w:val="0"/>
        <w:autoSpaceDE w:val="0"/>
        <w:autoSpaceDN w:val="0"/>
        <w:adjustRightInd w:val="0"/>
        <w:ind w:firstLine="540"/>
        <w:jc w:val="center"/>
        <w:rPr>
          <w:rFonts w:eastAsia="PMingLiU"/>
          <w:b/>
          <w:szCs w:val="28"/>
          <w:lang w:eastAsia="zh-TW"/>
        </w:rPr>
      </w:pPr>
      <w:r>
        <w:rPr>
          <w:rFonts w:eastAsia="PMingLiU"/>
          <w:b/>
          <w:szCs w:val="28"/>
          <w:lang w:eastAsia="zh-TW"/>
        </w:rPr>
        <w:t>3</w:t>
      </w:r>
      <w:r w:rsidRPr="002B1B08">
        <w:rPr>
          <w:rFonts w:eastAsia="PMingLiU"/>
          <w:b/>
          <w:szCs w:val="28"/>
          <w:lang w:eastAsia="zh-TW"/>
        </w:rPr>
        <w:t>.</w:t>
      </w:r>
      <w:r>
        <w:rPr>
          <w:rFonts w:eastAsia="PMingLiU"/>
          <w:b/>
          <w:szCs w:val="28"/>
          <w:lang w:eastAsia="zh-TW"/>
        </w:rPr>
        <w:t>3</w:t>
      </w:r>
      <w:r w:rsidRPr="002B1B08">
        <w:rPr>
          <w:rFonts w:eastAsia="PMingLiU"/>
          <w:b/>
          <w:szCs w:val="28"/>
          <w:lang w:eastAsia="zh-TW"/>
        </w:rPr>
        <w:t>. Ежемесячная надбавка за классный чин</w:t>
      </w:r>
    </w:p>
    <w:p w:rsidR="002B1B08" w:rsidRPr="002B1B08" w:rsidRDefault="002B1B08" w:rsidP="002B1B08">
      <w:pPr>
        <w:widowControl w:val="0"/>
        <w:autoSpaceDE w:val="0"/>
        <w:autoSpaceDN w:val="0"/>
        <w:adjustRightInd w:val="0"/>
        <w:ind w:firstLine="540"/>
        <w:jc w:val="center"/>
        <w:rPr>
          <w:rFonts w:eastAsia="PMingLiU"/>
          <w:b/>
          <w:szCs w:val="28"/>
          <w:lang w:eastAsia="zh-TW"/>
        </w:rPr>
      </w:pPr>
    </w:p>
    <w:p w:rsidR="005C0547" w:rsidRPr="005C0547" w:rsidRDefault="002B1B08" w:rsidP="005C0547">
      <w:pPr>
        <w:widowControl w:val="0"/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3</w:t>
      </w:r>
      <w:r w:rsidRPr="002B1B08">
        <w:rPr>
          <w:rFonts w:eastAsia="PMingLiU"/>
          <w:szCs w:val="28"/>
          <w:lang w:eastAsia="zh-TW"/>
        </w:rPr>
        <w:t>.</w:t>
      </w:r>
      <w:r>
        <w:rPr>
          <w:rFonts w:eastAsia="PMingLiU"/>
          <w:szCs w:val="28"/>
          <w:lang w:eastAsia="zh-TW"/>
        </w:rPr>
        <w:t>3</w:t>
      </w:r>
      <w:r w:rsidRPr="002B1B08">
        <w:rPr>
          <w:rFonts w:eastAsia="PMingLiU"/>
          <w:szCs w:val="28"/>
          <w:lang w:eastAsia="zh-TW"/>
        </w:rPr>
        <w:t xml:space="preserve">.1. </w:t>
      </w:r>
      <w:r w:rsidR="005C0547" w:rsidRPr="005C0547">
        <w:rPr>
          <w:rFonts w:eastAsia="PMingLiU"/>
          <w:szCs w:val="28"/>
          <w:lang w:eastAsia="zh-TW"/>
        </w:rPr>
        <w:t xml:space="preserve">Основания для выплаты и размер ежемесячной надбавки за классный чин определяются в соответствии с </w:t>
      </w:r>
      <w:hyperlink r:id="rId11" w:history="1">
        <w:r w:rsidR="005C0547" w:rsidRPr="005C0547">
          <w:rPr>
            <w:rStyle w:val="a4"/>
            <w:rFonts w:eastAsia="PMingLiU"/>
            <w:color w:val="auto"/>
            <w:szCs w:val="28"/>
            <w:lang w:eastAsia="zh-TW"/>
          </w:rPr>
          <w:t>Законом</w:t>
        </w:r>
      </w:hyperlink>
      <w:r w:rsidR="005C0547" w:rsidRPr="005C0547">
        <w:rPr>
          <w:rFonts w:eastAsia="PMingLiU"/>
          <w:szCs w:val="28"/>
          <w:lang w:eastAsia="zh-TW"/>
        </w:rPr>
        <w:t xml:space="preserve"> Кировской области от 30.09.2010 N 549-ЗО "О порядке присвоения и сохранения классных чинов муниципальной службы в Кировской области" и </w:t>
      </w:r>
      <w:hyperlink r:id="rId12" w:history="1">
        <w:r w:rsidR="005C0547" w:rsidRPr="005C0547">
          <w:rPr>
            <w:rStyle w:val="a4"/>
            <w:rFonts w:eastAsia="PMingLiU"/>
            <w:color w:val="auto"/>
            <w:szCs w:val="28"/>
            <w:lang w:eastAsia="zh-TW"/>
          </w:rPr>
          <w:t>постановлением</w:t>
        </w:r>
      </w:hyperlink>
      <w:r w:rsidR="005C0547" w:rsidRPr="005C0547">
        <w:rPr>
          <w:rFonts w:eastAsia="PMingLiU"/>
          <w:szCs w:val="28"/>
          <w:lang w:eastAsia="zh-TW"/>
        </w:rPr>
        <w:t xml:space="preserve"> Правительства Кировской области от </w:t>
      </w:r>
      <w:r w:rsidR="005C0547">
        <w:rPr>
          <w:rFonts w:eastAsia="PMingLiU"/>
          <w:szCs w:val="28"/>
          <w:lang w:eastAsia="zh-TW"/>
        </w:rPr>
        <w:t>23</w:t>
      </w:r>
      <w:r w:rsidR="005C0547" w:rsidRPr="005C0547">
        <w:rPr>
          <w:rFonts w:eastAsia="PMingLiU"/>
          <w:szCs w:val="28"/>
          <w:lang w:eastAsia="zh-TW"/>
        </w:rPr>
        <w:t>.</w:t>
      </w:r>
      <w:r w:rsidR="005C0547">
        <w:rPr>
          <w:rFonts w:eastAsia="PMingLiU"/>
          <w:szCs w:val="28"/>
          <w:lang w:eastAsia="zh-TW"/>
        </w:rPr>
        <w:t>12</w:t>
      </w:r>
      <w:r w:rsidR="005C0547" w:rsidRPr="005C0547">
        <w:rPr>
          <w:rFonts w:eastAsia="PMingLiU"/>
          <w:szCs w:val="28"/>
          <w:lang w:eastAsia="zh-TW"/>
        </w:rPr>
        <w:t>.20</w:t>
      </w:r>
      <w:r w:rsidR="005C0547">
        <w:rPr>
          <w:rFonts w:eastAsia="PMingLiU"/>
          <w:szCs w:val="28"/>
          <w:lang w:eastAsia="zh-TW"/>
        </w:rPr>
        <w:t>24</w:t>
      </w:r>
      <w:r w:rsidR="005C0547" w:rsidRPr="005C0547">
        <w:rPr>
          <w:rFonts w:eastAsia="PMingLiU"/>
          <w:szCs w:val="28"/>
          <w:lang w:eastAsia="zh-TW"/>
        </w:rPr>
        <w:t xml:space="preserve"> N </w:t>
      </w:r>
      <w:r w:rsidR="005C0547">
        <w:rPr>
          <w:rFonts w:eastAsia="PMingLiU"/>
          <w:szCs w:val="28"/>
          <w:lang w:eastAsia="zh-TW"/>
        </w:rPr>
        <w:t>596-П</w:t>
      </w:r>
      <w:r w:rsidR="005C0547" w:rsidRPr="005C0547">
        <w:rPr>
          <w:rFonts w:eastAsia="PMingLiU"/>
          <w:szCs w:val="28"/>
          <w:lang w:eastAsia="zh-TW"/>
        </w:rPr>
        <w:t xml:space="preserve"> "О расходах на оплату труда депутатов, выборных должностных лиц местного самоуправления, осуществляющих свои полномочия на постоянной основе,</w:t>
      </w:r>
      <w:r w:rsidR="00262ED4">
        <w:rPr>
          <w:rFonts w:eastAsia="PMingLiU"/>
          <w:szCs w:val="28"/>
          <w:lang w:eastAsia="zh-TW"/>
        </w:rPr>
        <w:t xml:space="preserve"> должностных лиц контрольно-счетных органов,</w:t>
      </w:r>
      <w:r w:rsidR="005C0547" w:rsidRPr="005C0547">
        <w:rPr>
          <w:rFonts w:eastAsia="PMingLiU"/>
          <w:szCs w:val="28"/>
          <w:lang w:eastAsia="zh-TW"/>
        </w:rPr>
        <w:t xml:space="preserve">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области".</w:t>
      </w:r>
    </w:p>
    <w:p w:rsidR="00262ED4" w:rsidRPr="00262ED4" w:rsidRDefault="00262ED4" w:rsidP="00262ED4">
      <w:pPr>
        <w:widowControl w:val="0"/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3</w:t>
      </w:r>
      <w:r w:rsidR="002B1B08" w:rsidRPr="002B1B08">
        <w:rPr>
          <w:rFonts w:eastAsia="PMingLiU"/>
          <w:szCs w:val="28"/>
          <w:lang w:eastAsia="zh-TW"/>
        </w:rPr>
        <w:t>.</w:t>
      </w:r>
      <w:r>
        <w:rPr>
          <w:rFonts w:eastAsia="PMingLiU"/>
          <w:szCs w:val="28"/>
          <w:lang w:eastAsia="zh-TW"/>
        </w:rPr>
        <w:t>3</w:t>
      </w:r>
      <w:r w:rsidR="002B1B08" w:rsidRPr="002B1B08">
        <w:rPr>
          <w:rFonts w:eastAsia="PMingLiU"/>
          <w:szCs w:val="28"/>
          <w:lang w:eastAsia="zh-TW"/>
        </w:rPr>
        <w:t xml:space="preserve">.2. </w:t>
      </w:r>
      <w:r w:rsidRPr="00262ED4">
        <w:rPr>
          <w:rFonts w:eastAsia="PMingLiU"/>
          <w:szCs w:val="28"/>
          <w:lang w:eastAsia="zh-TW"/>
        </w:rPr>
        <w:t xml:space="preserve">Ежемесячная надбавка за классный чин устанавливается в </w:t>
      </w:r>
      <w:hyperlink r:id="rId13" w:history="1">
        <w:r w:rsidRPr="00262ED4">
          <w:rPr>
            <w:rStyle w:val="a4"/>
            <w:rFonts w:eastAsia="PMingLiU"/>
            <w:color w:val="auto"/>
            <w:szCs w:val="28"/>
            <w:u w:val="none"/>
            <w:lang w:eastAsia="zh-TW"/>
          </w:rPr>
          <w:t>размерах</w:t>
        </w:r>
      </w:hyperlink>
      <w:r w:rsidR="004937CC">
        <w:rPr>
          <w:rStyle w:val="a4"/>
          <w:rFonts w:eastAsia="PMingLiU"/>
          <w:color w:val="auto"/>
          <w:szCs w:val="28"/>
          <w:u w:val="none"/>
          <w:lang w:eastAsia="zh-TW"/>
        </w:rPr>
        <w:t xml:space="preserve"> в соответствии с приложением 3 к настоящему</w:t>
      </w:r>
      <w:r w:rsidR="000E1A4A">
        <w:rPr>
          <w:rStyle w:val="a4"/>
          <w:rFonts w:eastAsia="PMingLiU"/>
          <w:color w:val="auto"/>
          <w:szCs w:val="28"/>
          <w:u w:val="none"/>
          <w:lang w:eastAsia="zh-TW"/>
        </w:rPr>
        <w:t xml:space="preserve"> Положению</w:t>
      </w:r>
      <w:r w:rsidRPr="00262ED4">
        <w:rPr>
          <w:rFonts w:eastAsia="PMingLiU"/>
          <w:szCs w:val="28"/>
          <w:lang w:eastAsia="zh-TW"/>
        </w:rPr>
        <w:t>.</w:t>
      </w:r>
    </w:p>
    <w:p w:rsidR="002B1B08" w:rsidRDefault="002B1B08" w:rsidP="00262ED4">
      <w:pPr>
        <w:widowControl w:val="0"/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</w:p>
    <w:p w:rsidR="000B5668" w:rsidRDefault="000B5668" w:rsidP="009E4090">
      <w:pPr>
        <w:widowControl w:val="0"/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</w:p>
    <w:p w:rsidR="000B5668" w:rsidRDefault="002B1B08" w:rsidP="009E4090">
      <w:pPr>
        <w:autoSpaceDE w:val="0"/>
        <w:autoSpaceDN w:val="0"/>
        <w:adjustRightInd w:val="0"/>
        <w:jc w:val="center"/>
        <w:outlineLvl w:val="1"/>
        <w:rPr>
          <w:rFonts w:eastAsia="PMingLiU"/>
          <w:b/>
          <w:szCs w:val="28"/>
          <w:lang w:eastAsia="zh-TW"/>
        </w:rPr>
      </w:pPr>
      <w:r>
        <w:rPr>
          <w:rFonts w:eastAsia="PMingLiU"/>
          <w:b/>
          <w:szCs w:val="28"/>
          <w:lang w:eastAsia="zh-TW"/>
        </w:rPr>
        <w:t>3</w:t>
      </w:r>
      <w:r w:rsidR="00A66B29">
        <w:rPr>
          <w:rFonts w:eastAsia="PMingLiU"/>
          <w:b/>
          <w:szCs w:val="28"/>
          <w:lang w:eastAsia="zh-TW"/>
        </w:rPr>
        <w:t>.</w:t>
      </w:r>
      <w:r w:rsidR="00262ED4">
        <w:rPr>
          <w:rFonts w:eastAsia="PMingLiU"/>
          <w:b/>
          <w:szCs w:val="28"/>
          <w:lang w:eastAsia="zh-TW"/>
        </w:rPr>
        <w:t>4</w:t>
      </w:r>
      <w:r w:rsidR="00A66B29">
        <w:rPr>
          <w:rFonts w:eastAsia="PMingLiU"/>
          <w:b/>
          <w:szCs w:val="28"/>
          <w:lang w:eastAsia="zh-TW"/>
        </w:rPr>
        <w:t>. Ежемесячное денежное поощрение (ЕДП)</w:t>
      </w:r>
    </w:p>
    <w:p w:rsidR="002B1B08" w:rsidRDefault="002B1B08" w:rsidP="009E4090">
      <w:pPr>
        <w:autoSpaceDE w:val="0"/>
        <w:autoSpaceDN w:val="0"/>
        <w:adjustRightInd w:val="0"/>
        <w:jc w:val="center"/>
        <w:outlineLvl w:val="1"/>
        <w:rPr>
          <w:rFonts w:eastAsia="PMingLiU"/>
          <w:b/>
          <w:szCs w:val="28"/>
          <w:lang w:eastAsia="zh-TW"/>
        </w:rPr>
      </w:pPr>
    </w:p>
    <w:p w:rsidR="000B5668" w:rsidRDefault="002B1B08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ru-RU"/>
        </w:rPr>
      </w:pPr>
      <w:r>
        <w:rPr>
          <w:szCs w:val="28"/>
          <w:lang w:eastAsia="ru-RU"/>
        </w:rPr>
        <w:t>3</w:t>
      </w:r>
      <w:r w:rsidR="00A66B29">
        <w:rPr>
          <w:szCs w:val="28"/>
          <w:lang w:eastAsia="ru-RU"/>
        </w:rPr>
        <w:t>.</w:t>
      </w:r>
      <w:r w:rsidR="00874813">
        <w:rPr>
          <w:szCs w:val="28"/>
          <w:lang w:eastAsia="ru-RU"/>
        </w:rPr>
        <w:t>4</w:t>
      </w:r>
      <w:r w:rsidR="00A66B29">
        <w:rPr>
          <w:szCs w:val="28"/>
          <w:lang w:eastAsia="ru-RU"/>
        </w:rPr>
        <w:t xml:space="preserve">.1. </w:t>
      </w:r>
      <w:r w:rsidR="00A66B29">
        <w:rPr>
          <w:rFonts w:eastAsia="PMingLiU"/>
          <w:szCs w:val="28"/>
          <w:lang w:eastAsia="ru-RU"/>
        </w:rPr>
        <w:t>Ежемесячное денежное поощрение муниципальных служащих осуществляется в целях повышения материальной заинтересованности в результатах труда, создания условий для развития творческой активности и инициативы, повышения эффективности и качества управленческого труда, повышения ответственности в достижении поставленных целей и задач.</w:t>
      </w:r>
    </w:p>
    <w:p w:rsidR="00284068" w:rsidRDefault="00262ED4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3</w:t>
      </w:r>
      <w:r w:rsidR="00A66B29">
        <w:rPr>
          <w:rFonts w:eastAsia="PMingLiU"/>
          <w:szCs w:val="28"/>
          <w:lang w:eastAsia="zh-TW"/>
        </w:rPr>
        <w:t>.</w:t>
      </w:r>
      <w:r w:rsidR="00874813">
        <w:rPr>
          <w:rFonts w:eastAsia="PMingLiU"/>
          <w:szCs w:val="28"/>
          <w:lang w:eastAsia="zh-TW"/>
        </w:rPr>
        <w:t>4</w:t>
      </w:r>
      <w:r w:rsidR="00A66B29">
        <w:rPr>
          <w:rFonts w:eastAsia="PMingLiU"/>
          <w:szCs w:val="28"/>
          <w:lang w:eastAsia="zh-TW"/>
        </w:rPr>
        <w:t xml:space="preserve">.2. </w:t>
      </w:r>
      <w:r w:rsidRPr="00262ED4">
        <w:rPr>
          <w:rFonts w:eastAsia="PMingLiU"/>
          <w:szCs w:val="28"/>
          <w:lang w:eastAsia="zh-TW"/>
        </w:rPr>
        <w:t xml:space="preserve">Ежемесячное денежное поощрение муниципальным служащим администрации муниципального округа устанавливается муниципальным правовым актом администрации муниципального округа в размере до 130 процентов должностного оклада и может быть пересмотрено на начало нового календарного года </w:t>
      </w:r>
    </w:p>
    <w:p w:rsidR="000B5668" w:rsidRDefault="00284068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ru-RU"/>
        </w:rPr>
      </w:pPr>
      <w:r>
        <w:rPr>
          <w:rFonts w:eastAsia="PMingLiU"/>
          <w:szCs w:val="28"/>
          <w:lang w:eastAsia="ru-RU"/>
        </w:rPr>
        <w:t>3</w:t>
      </w:r>
      <w:r w:rsidR="00A66B29">
        <w:rPr>
          <w:rFonts w:eastAsia="PMingLiU"/>
          <w:szCs w:val="28"/>
          <w:lang w:eastAsia="ru-RU"/>
        </w:rPr>
        <w:t>.</w:t>
      </w:r>
      <w:r w:rsidR="00874813">
        <w:rPr>
          <w:rFonts w:eastAsia="PMingLiU"/>
          <w:szCs w:val="28"/>
          <w:lang w:eastAsia="ru-RU"/>
        </w:rPr>
        <w:t>4</w:t>
      </w:r>
      <w:r w:rsidR="00A66B29">
        <w:rPr>
          <w:rFonts w:eastAsia="PMingLiU"/>
          <w:szCs w:val="28"/>
          <w:lang w:eastAsia="ru-RU"/>
        </w:rPr>
        <w:t>.</w:t>
      </w:r>
      <w:r w:rsidR="00874813">
        <w:rPr>
          <w:rFonts w:eastAsia="PMingLiU"/>
          <w:szCs w:val="28"/>
          <w:lang w:eastAsia="ru-RU"/>
        </w:rPr>
        <w:t>3</w:t>
      </w:r>
      <w:r w:rsidR="00A66B29">
        <w:rPr>
          <w:rFonts w:eastAsia="PMingLiU"/>
          <w:szCs w:val="28"/>
          <w:lang w:eastAsia="ru-RU"/>
        </w:rPr>
        <w:t>. Ежемесячное денежное поощрение начисляется в зависимости от должностного оклада, пропорционально отработанному времени и выплачивается одновременно с заработной платой.</w:t>
      </w:r>
    </w:p>
    <w:p w:rsidR="000B5668" w:rsidRDefault="000B5668" w:rsidP="009E4090">
      <w:pPr>
        <w:autoSpaceDE w:val="0"/>
        <w:autoSpaceDN w:val="0"/>
        <w:adjustRightInd w:val="0"/>
        <w:jc w:val="center"/>
        <w:outlineLvl w:val="1"/>
        <w:rPr>
          <w:rFonts w:eastAsia="PMingLiU"/>
          <w:b/>
          <w:szCs w:val="28"/>
          <w:lang w:eastAsia="zh-TW"/>
        </w:rPr>
      </w:pPr>
    </w:p>
    <w:p w:rsidR="000B5668" w:rsidRDefault="00874813" w:rsidP="009E4090">
      <w:pPr>
        <w:autoSpaceDE w:val="0"/>
        <w:autoSpaceDN w:val="0"/>
        <w:adjustRightInd w:val="0"/>
        <w:jc w:val="center"/>
        <w:outlineLvl w:val="1"/>
        <w:rPr>
          <w:rFonts w:eastAsia="PMingLiU"/>
          <w:b/>
          <w:szCs w:val="28"/>
          <w:lang w:eastAsia="zh-TW"/>
        </w:rPr>
      </w:pPr>
      <w:r>
        <w:rPr>
          <w:rFonts w:eastAsia="PMingLiU"/>
          <w:b/>
          <w:szCs w:val="28"/>
          <w:lang w:eastAsia="zh-TW"/>
        </w:rPr>
        <w:t>3</w:t>
      </w:r>
      <w:r w:rsidR="00A66B29">
        <w:rPr>
          <w:rFonts w:eastAsia="PMingLiU"/>
          <w:b/>
          <w:szCs w:val="28"/>
          <w:lang w:eastAsia="zh-TW"/>
        </w:rPr>
        <w:t xml:space="preserve">.5. Ежемесячная процентная надбавка к должностному окладу </w:t>
      </w:r>
    </w:p>
    <w:p w:rsidR="000B5668" w:rsidRDefault="00A66B29" w:rsidP="009E4090">
      <w:pPr>
        <w:autoSpaceDE w:val="0"/>
        <w:autoSpaceDN w:val="0"/>
        <w:adjustRightInd w:val="0"/>
        <w:jc w:val="center"/>
        <w:outlineLvl w:val="1"/>
        <w:rPr>
          <w:rFonts w:eastAsia="PMingLiU"/>
          <w:b/>
          <w:szCs w:val="28"/>
          <w:lang w:eastAsia="zh-TW"/>
        </w:rPr>
      </w:pPr>
      <w:r>
        <w:rPr>
          <w:rFonts w:eastAsia="PMingLiU"/>
          <w:b/>
          <w:szCs w:val="28"/>
          <w:lang w:eastAsia="zh-TW"/>
        </w:rPr>
        <w:t>за работу со сведениями, составляющими государственную тайну</w:t>
      </w:r>
    </w:p>
    <w:p w:rsidR="00874813" w:rsidRPr="00874813" w:rsidRDefault="00874813" w:rsidP="00874813">
      <w:pPr>
        <w:autoSpaceDE w:val="0"/>
        <w:autoSpaceDN w:val="0"/>
        <w:adjustRightInd w:val="0"/>
        <w:jc w:val="both"/>
        <w:outlineLvl w:val="1"/>
        <w:rPr>
          <w:rFonts w:eastAsia="PMingLiU"/>
          <w:b/>
          <w:szCs w:val="28"/>
          <w:lang w:eastAsia="zh-TW"/>
        </w:rPr>
      </w:pPr>
    </w:p>
    <w:p w:rsidR="000B5668" w:rsidRPr="00874813" w:rsidRDefault="00A66B29" w:rsidP="00874813">
      <w:pPr>
        <w:pStyle w:val="aff7"/>
        <w:numPr>
          <w:ilvl w:val="2"/>
          <w:numId w:val="10"/>
        </w:numPr>
        <w:autoSpaceDE w:val="0"/>
        <w:autoSpaceDN w:val="0"/>
        <w:adjustRightInd w:val="0"/>
        <w:ind w:left="0" w:firstLine="540"/>
        <w:jc w:val="both"/>
        <w:outlineLvl w:val="1"/>
        <w:rPr>
          <w:rFonts w:eastAsia="PMingLiU"/>
          <w:b/>
          <w:szCs w:val="28"/>
          <w:lang w:eastAsia="zh-TW"/>
        </w:rPr>
      </w:pPr>
      <w:r w:rsidRPr="00874813">
        <w:rPr>
          <w:rFonts w:eastAsia="PMingLiU"/>
          <w:szCs w:val="28"/>
          <w:lang w:eastAsia="zh-TW"/>
        </w:rPr>
        <w:t xml:space="preserve">Ежемесячная процентная надбавка к должностному окладу муниципальным служащим за работу со сведениями, составляющими государственную тайну, устанавливается </w:t>
      </w:r>
      <w:r w:rsidR="00874813">
        <w:rPr>
          <w:rFonts w:eastAsia="PMingLiU"/>
          <w:szCs w:val="28"/>
          <w:lang w:eastAsia="zh-TW"/>
        </w:rPr>
        <w:t>муниципальным правовым актом в размере и порядке, определяемых законодательством Российской Федерации.</w:t>
      </w:r>
    </w:p>
    <w:p w:rsidR="00874813" w:rsidRPr="00874813" w:rsidRDefault="00874813" w:rsidP="00874813">
      <w:pPr>
        <w:pStyle w:val="aff7"/>
        <w:numPr>
          <w:ilvl w:val="2"/>
          <w:numId w:val="10"/>
        </w:numPr>
        <w:ind w:left="0" w:firstLine="540"/>
        <w:jc w:val="both"/>
        <w:outlineLvl w:val="1"/>
        <w:rPr>
          <w:rFonts w:eastAsia="PMingLiU"/>
          <w:bCs/>
          <w:szCs w:val="28"/>
          <w:lang w:eastAsia="zh-TW"/>
        </w:rPr>
      </w:pPr>
      <w:r w:rsidRPr="00874813">
        <w:rPr>
          <w:rFonts w:eastAsia="PMingLiU"/>
          <w:bCs/>
          <w:szCs w:val="28"/>
          <w:lang w:eastAsia="zh-TW"/>
        </w:rPr>
        <w:t>Ежемесячная процентная надбавка за работу со сведениями, составляющими государственную тайну, зависит от степени секретности сведений и от объема сведений, к которым муниципальные служащие имеют допуск.</w:t>
      </w:r>
    </w:p>
    <w:p w:rsidR="00874813" w:rsidRDefault="00874813" w:rsidP="009E4090">
      <w:pPr>
        <w:autoSpaceDE w:val="0"/>
        <w:autoSpaceDN w:val="0"/>
        <w:adjustRightInd w:val="0"/>
        <w:ind w:firstLine="540"/>
        <w:jc w:val="center"/>
        <w:outlineLvl w:val="1"/>
        <w:rPr>
          <w:rFonts w:eastAsia="PMingLiU"/>
          <w:b/>
          <w:szCs w:val="28"/>
          <w:lang w:eastAsia="zh-TW"/>
        </w:rPr>
      </w:pPr>
    </w:p>
    <w:p w:rsidR="000B5668" w:rsidRDefault="00831D69" w:rsidP="009E4090">
      <w:pPr>
        <w:autoSpaceDE w:val="0"/>
        <w:autoSpaceDN w:val="0"/>
        <w:adjustRightInd w:val="0"/>
        <w:ind w:firstLine="540"/>
        <w:jc w:val="center"/>
        <w:outlineLvl w:val="1"/>
        <w:rPr>
          <w:rFonts w:eastAsia="PMingLiU"/>
          <w:b/>
          <w:szCs w:val="28"/>
          <w:lang w:eastAsia="zh-TW"/>
        </w:rPr>
      </w:pPr>
      <w:r>
        <w:rPr>
          <w:rFonts w:eastAsia="PMingLiU"/>
          <w:b/>
          <w:szCs w:val="28"/>
          <w:lang w:eastAsia="zh-TW"/>
        </w:rPr>
        <w:t>3</w:t>
      </w:r>
      <w:r w:rsidR="00A66B29">
        <w:rPr>
          <w:rFonts w:eastAsia="PMingLiU"/>
          <w:b/>
          <w:szCs w:val="28"/>
          <w:lang w:eastAsia="zh-TW"/>
        </w:rPr>
        <w:t>.6. Премия за выполнение особо важных и сложных заданий</w:t>
      </w:r>
    </w:p>
    <w:p w:rsidR="000B5668" w:rsidRDefault="000B5668" w:rsidP="009E4090">
      <w:pPr>
        <w:autoSpaceDE w:val="0"/>
        <w:autoSpaceDN w:val="0"/>
        <w:adjustRightInd w:val="0"/>
        <w:ind w:firstLine="540"/>
        <w:jc w:val="center"/>
        <w:outlineLvl w:val="1"/>
        <w:rPr>
          <w:rFonts w:eastAsia="PMingLiU"/>
          <w:b/>
          <w:sz w:val="10"/>
          <w:szCs w:val="28"/>
          <w:lang w:eastAsia="zh-TW"/>
        </w:rPr>
      </w:pPr>
    </w:p>
    <w:p w:rsidR="000B5668" w:rsidRDefault="006A450C" w:rsidP="009E4090">
      <w:pPr>
        <w:autoSpaceDE w:val="0"/>
        <w:autoSpaceDN w:val="0"/>
        <w:adjustRightInd w:val="0"/>
        <w:ind w:firstLine="72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3</w:t>
      </w:r>
      <w:r w:rsidR="00A66B29">
        <w:rPr>
          <w:rFonts w:eastAsia="PMingLiU"/>
          <w:szCs w:val="28"/>
          <w:lang w:eastAsia="zh-TW"/>
        </w:rPr>
        <w:t xml:space="preserve">.6.1. Премия начисляется муниципальным служащим по итогам работы за месяц в размере не ниже 25% от должностного оклада в соответствии с распоряжением представителя нанимателя (работодателя) </w:t>
      </w:r>
    </w:p>
    <w:p w:rsidR="000B5668" w:rsidRDefault="006A450C" w:rsidP="009E4090">
      <w:pPr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A66B29">
        <w:rPr>
          <w:szCs w:val="28"/>
          <w:lang w:eastAsia="ru-RU"/>
        </w:rPr>
        <w:t>.6.2. Верхняя граница размера индивидуальной премии не устанавливается, но премирование производится в пределах установленного фонда оплаты труда, направленного на данные цели.</w:t>
      </w:r>
    </w:p>
    <w:p w:rsidR="000B5668" w:rsidRDefault="006A450C" w:rsidP="009E4090">
      <w:pPr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3</w:t>
      </w:r>
      <w:r w:rsidR="00A66B29">
        <w:rPr>
          <w:szCs w:val="28"/>
          <w:lang w:eastAsia="ru-RU"/>
        </w:rPr>
        <w:t>.6.3. Размер премии муниципальным служащим может быть увеличен на основании ходатайств заместителей главы администрации, руководителей отраслевых и структурных подразделений органов местного самоуправления в размере до 50% по результатам выполнения конкретной работы и за фактически отработанное время с учетом:</w:t>
      </w:r>
    </w:p>
    <w:p w:rsidR="000B5668" w:rsidRDefault="00A66B29" w:rsidP="009E4090">
      <w:pPr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-личного участия в выполнении заданий и поручений главы округа, которые носят особо важный характер;</w:t>
      </w:r>
    </w:p>
    <w:p w:rsidR="000B5668" w:rsidRDefault="00A66B29" w:rsidP="009E4090">
      <w:pPr>
        <w:ind w:firstLine="720"/>
        <w:jc w:val="both"/>
        <w:rPr>
          <w:szCs w:val="28"/>
          <w:lang w:eastAsia="ru-RU"/>
        </w:rPr>
      </w:pPr>
      <w:r>
        <w:rPr>
          <w:szCs w:val="28"/>
          <w:lang w:eastAsia="ru-RU"/>
        </w:rPr>
        <w:t>-личного участия в подготовке, организации и проведении мероприятий, имеющих особо важное значение, в случаях, когда такая деятельность не относится к должностным обязанностям.</w:t>
      </w:r>
    </w:p>
    <w:p w:rsidR="000B5668" w:rsidRDefault="006A450C" w:rsidP="009E4090">
      <w:pPr>
        <w:shd w:val="clear" w:color="auto" w:fill="FFFFFF"/>
        <w:tabs>
          <w:tab w:val="left" w:pos="1157"/>
        </w:tabs>
        <w:ind w:left="5" w:firstLine="701"/>
        <w:rPr>
          <w:szCs w:val="28"/>
          <w:lang w:eastAsia="ru-RU"/>
        </w:rPr>
      </w:pPr>
      <w:r>
        <w:rPr>
          <w:color w:val="000000"/>
          <w:spacing w:val="-6"/>
          <w:szCs w:val="28"/>
          <w:lang w:eastAsia="ru-RU"/>
        </w:rPr>
        <w:lastRenderedPageBreak/>
        <w:t>3</w:t>
      </w:r>
      <w:r w:rsidR="00A66B29">
        <w:rPr>
          <w:color w:val="000000"/>
          <w:spacing w:val="-6"/>
          <w:szCs w:val="28"/>
          <w:lang w:eastAsia="ru-RU"/>
        </w:rPr>
        <w:t xml:space="preserve">.6.4. </w:t>
      </w:r>
      <w:r w:rsidR="00A66B29">
        <w:rPr>
          <w:color w:val="000000"/>
          <w:spacing w:val="3"/>
          <w:szCs w:val="28"/>
          <w:lang w:eastAsia="ru-RU"/>
        </w:rPr>
        <w:t xml:space="preserve">Размер премии может быть снижен в следующих </w:t>
      </w:r>
      <w:r w:rsidR="00A66B29">
        <w:rPr>
          <w:color w:val="000000"/>
          <w:spacing w:val="-4"/>
          <w:szCs w:val="28"/>
          <w:lang w:eastAsia="ru-RU"/>
        </w:rPr>
        <w:t>случаях:</w:t>
      </w:r>
    </w:p>
    <w:p w:rsidR="000B5668" w:rsidRDefault="00A66B29" w:rsidP="009E4090">
      <w:pPr>
        <w:shd w:val="clear" w:color="auto" w:fill="FFFFFF"/>
        <w:ind w:left="5" w:right="-5" w:firstLine="706"/>
        <w:jc w:val="both"/>
        <w:rPr>
          <w:szCs w:val="28"/>
          <w:lang w:eastAsia="ru-RU"/>
        </w:rPr>
      </w:pPr>
      <w:r>
        <w:rPr>
          <w:color w:val="000000"/>
          <w:szCs w:val="28"/>
          <w:lang w:eastAsia="ru-RU"/>
        </w:rPr>
        <w:t xml:space="preserve">неквалифицированная подготовка документов, нарушение </w:t>
      </w:r>
      <w:r>
        <w:rPr>
          <w:color w:val="000000"/>
          <w:spacing w:val="1"/>
          <w:szCs w:val="28"/>
          <w:lang w:eastAsia="ru-RU"/>
        </w:rPr>
        <w:t>правил ведения делопроизводства - до 50 %;</w:t>
      </w:r>
    </w:p>
    <w:p w:rsidR="000B5668" w:rsidRDefault="00A66B29" w:rsidP="009E4090">
      <w:pPr>
        <w:shd w:val="clear" w:color="auto" w:fill="FFFFFF"/>
        <w:spacing w:before="5"/>
        <w:ind w:right="19" w:firstLine="701"/>
        <w:jc w:val="both"/>
        <w:rPr>
          <w:szCs w:val="28"/>
          <w:lang w:eastAsia="ru-RU"/>
        </w:rPr>
      </w:pPr>
      <w:r>
        <w:rPr>
          <w:color w:val="000000"/>
          <w:spacing w:val="2"/>
          <w:szCs w:val="28"/>
          <w:lang w:eastAsia="ru-RU"/>
        </w:rPr>
        <w:t xml:space="preserve">нарушение сроков представления установленной отчетности, представление </w:t>
      </w:r>
      <w:r>
        <w:rPr>
          <w:color w:val="000000"/>
          <w:spacing w:val="1"/>
          <w:szCs w:val="28"/>
          <w:lang w:eastAsia="ru-RU"/>
        </w:rPr>
        <w:t>неверной информации - до 50 %;</w:t>
      </w:r>
    </w:p>
    <w:p w:rsidR="000B5668" w:rsidRDefault="00A66B29" w:rsidP="009E4090">
      <w:pPr>
        <w:shd w:val="clear" w:color="auto" w:fill="FFFFFF"/>
        <w:spacing w:before="10"/>
        <w:ind w:left="10" w:right="29" w:firstLine="691"/>
        <w:jc w:val="both"/>
        <w:rPr>
          <w:szCs w:val="28"/>
          <w:lang w:eastAsia="ru-RU"/>
        </w:rPr>
      </w:pPr>
      <w:r>
        <w:rPr>
          <w:color w:val="000000"/>
          <w:spacing w:val="2"/>
          <w:szCs w:val="28"/>
          <w:lang w:eastAsia="ru-RU"/>
        </w:rPr>
        <w:t xml:space="preserve">нарушение ведения бухгалтерского учета, отчетности и кассовых операций - до </w:t>
      </w:r>
      <w:r>
        <w:rPr>
          <w:color w:val="000000"/>
          <w:spacing w:val="-7"/>
          <w:szCs w:val="28"/>
          <w:lang w:eastAsia="ru-RU"/>
        </w:rPr>
        <w:t>50 %;</w:t>
      </w:r>
    </w:p>
    <w:p w:rsidR="000B5668" w:rsidRDefault="00A66B29" w:rsidP="009E4090">
      <w:pPr>
        <w:shd w:val="clear" w:color="auto" w:fill="FFFFFF"/>
        <w:spacing w:before="5"/>
        <w:ind w:left="5" w:firstLine="704"/>
        <w:jc w:val="both"/>
        <w:rPr>
          <w:szCs w:val="28"/>
          <w:lang w:eastAsia="ru-RU"/>
        </w:rPr>
      </w:pPr>
      <w:r>
        <w:rPr>
          <w:color w:val="000000"/>
          <w:spacing w:val="2"/>
          <w:szCs w:val="28"/>
          <w:lang w:eastAsia="ru-RU"/>
        </w:rPr>
        <w:t xml:space="preserve">неквалифицированное рассмотрение заявлений, писем, жалоб </w:t>
      </w:r>
      <w:r>
        <w:t>от организаций</w:t>
      </w:r>
      <w:r>
        <w:rPr>
          <w:color w:val="000000"/>
          <w:spacing w:val="2"/>
          <w:szCs w:val="28"/>
          <w:lang w:eastAsia="ru-RU"/>
        </w:rPr>
        <w:t xml:space="preserve"> и </w:t>
      </w:r>
      <w:r>
        <w:rPr>
          <w:color w:val="000000"/>
          <w:szCs w:val="28"/>
          <w:lang w:eastAsia="ru-RU"/>
        </w:rPr>
        <w:t>граждан, нарушение сроков подготовки ответов - до 50 %;</w:t>
      </w:r>
    </w:p>
    <w:p w:rsidR="000B5668" w:rsidRDefault="00A66B29" w:rsidP="009E4090">
      <w:pPr>
        <w:shd w:val="clear" w:color="auto" w:fill="FFFFFF"/>
        <w:ind w:left="5" w:right="29" w:firstLine="701"/>
        <w:jc w:val="both"/>
        <w:rPr>
          <w:szCs w:val="28"/>
          <w:lang w:eastAsia="ru-RU"/>
        </w:rPr>
      </w:pPr>
      <w:r>
        <w:rPr>
          <w:color w:val="000000"/>
          <w:spacing w:val="5"/>
          <w:szCs w:val="28"/>
          <w:lang w:eastAsia="ru-RU"/>
        </w:rPr>
        <w:t xml:space="preserve">отсутствие контроля за работой подчиненных служб, подразделений, </w:t>
      </w:r>
      <w:r>
        <w:rPr>
          <w:color w:val="000000"/>
          <w:spacing w:val="1"/>
          <w:szCs w:val="28"/>
          <w:lang w:eastAsia="ru-RU"/>
        </w:rPr>
        <w:t>подведомственных учреждений - до 50 %;</w:t>
      </w:r>
    </w:p>
    <w:p w:rsidR="000B5668" w:rsidRDefault="00A66B29" w:rsidP="009E4090">
      <w:pPr>
        <w:shd w:val="clear" w:color="auto" w:fill="FFFFFF"/>
        <w:ind w:right="29" w:firstLine="701"/>
        <w:jc w:val="both"/>
        <w:rPr>
          <w:szCs w:val="28"/>
          <w:lang w:eastAsia="ru-RU"/>
        </w:rPr>
      </w:pPr>
      <w:r>
        <w:rPr>
          <w:color w:val="000000"/>
          <w:spacing w:val="1"/>
          <w:szCs w:val="28"/>
          <w:lang w:eastAsia="ru-RU"/>
        </w:rPr>
        <w:t xml:space="preserve">некачественное, несвоевременное выполнение планов работы, постановлений, </w:t>
      </w:r>
      <w:r>
        <w:rPr>
          <w:color w:val="000000"/>
          <w:szCs w:val="28"/>
          <w:lang w:eastAsia="ru-RU"/>
        </w:rPr>
        <w:t>распоряжений, решений и поручений руководителя – до 100 %;</w:t>
      </w:r>
    </w:p>
    <w:p w:rsidR="000B5668" w:rsidRDefault="00A66B29" w:rsidP="009E4090">
      <w:pPr>
        <w:shd w:val="clear" w:color="auto" w:fill="FFFFFF"/>
        <w:ind w:right="29" w:firstLine="701"/>
        <w:jc w:val="both"/>
        <w:rPr>
          <w:szCs w:val="28"/>
          <w:lang w:eastAsia="ru-RU"/>
        </w:rPr>
      </w:pPr>
      <w:r>
        <w:rPr>
          <w:color w:val="000000"/>
          <w:spacing w:val="2"/>
          <w:szCs w:val="28"/>
          <w:lang w:eastAsia="ru-RU"/>
        </w:rPr>
        <w:t xml:space="preserve">некачественное, несвоевременное выполнение функциональных обязанностей - </w:t>
      </w:r>
      <w:r>
        <w:rPr>
          <w:color w:val="000000"/>
          <w:spacing w:val="13"/>
          <w:szCs w:val="28"/>
          <w:lang w:eastAsia="ru-RU"/>
        </w:rPr>
        <w:t>до 100%;</w:t>
      </w:r>
    </w:p>
    <w:p w:rsidR="000B5668" w:rsidRDefault="00A66B29" w:rsidP="009E4090">
      <w:pPr>
        <w:shd w:val="clear" w:color="auto" w:fill="FFFFFF"/>
        <w:ind w:left="24" w:right="29" w:firstLine="677"/>
        <w:jc w:val="both"/>
        <w:rPr>
          <w:color w:val="000000"/>
          <w:spacing w:val="2"/>
          <w:szCs w:val="28"/>
          <w:lang w:eastAsia="ru-RU"/>
        </w:rPr>
      </w:pPr>
      <w:r>
        <w:rPr>
          <w:color w:val="000000"/>
          <w:spacing w:val="1"/>
          <w:szCs w:val="28"/>
          <w:lang w:eastAsia="ru-RU"/>
        </w:rPr>
        <w:t xml:space="preserve">несоблюдение служебной дисциплины, нарушение служебного распорядка - до </w:t>
      </w:r>
      <w:r>
        <w:rPr>
          <w:color w:val="000000"/>
          <w:spacing w:val="2"/>
          <w:szCs w:val="28"/>
          <w:lang w:eastAsia="ru-RU"/>
        </w:rPr>
        <w:t>100%;</w:t>
      </w:r>
    </w:p>
    <w:p w:rsidR="000B5668" w:rsidRDefault="00A66B29" w:rsidP="009E4090">
      <w:pPr>
        <w:shd w:val="clear" w:color="auto" w:fill="FFFFFF"/>
        <w:ind w:left="5" w:right="19" w:firstLine="696"/>
        <w:jc w:val="both"/>
        <w:rPr>
          <w:color w:val="000000"/>
          <w:spacing w:val="2"/>
          <w:szCs w:val="28"/>
          <w:lang w:eastAsia="ru-RU"/>
        </w:rPr>
      </w:pPr>
      <w:r>
        <w:rPr>
          <w:color w:val="000000"/>
          <w:spacing w:val="1"/>
          <w:szCs w:val="28"/>
          <w:lang w:eastAsia="ru-RU"/>
        </w:rPr>
        <w:t xml:space="preserve">несоблюдение норм служебной этики, приводящей к подрыву авторитета </w:t>
      </w:r>
      <w:r>
        <w:rPr>
          <w:color w:val="000000"/>
          <w:spacing w:val="2"/>
          <w:szCs w:val="28"/>
          <w:lang w:eastAsia="ru-RU"/>
        </w:rPr>
        <w:t>муниципальной службы  - до 50 %;</w:t>
      </w:r>
    </w:p>
    <w:p w:rsidR="000B5668" w:rsidRDefault="004543B0" w:rsidP="009E4090">
      <w:pPr>
        <w:shd w:val="clear" w:color="auto" w:fill="FFFFFF"/>
        <w:ind w:left="5" w:right="19" w:firstLine="696"/>
        <w:jc w:val="both"/>
        <w:rPr>
          <w:color w:val="000000"/>
          <w:spacing w:val="2"/>
          <w:szCs w:val="28"/>
          <w:lang w:eastAsia="ru-RU"/>
        </w:rPr>
      </w:pPr>
      <w:r>
        <w:rPr>
          <w:color w:val="000000"/>
          <w:spacing w:val="2"/>
          <w:szCs w:val="28"/>
          <w:lang w:eastAsia="ru-RU"/>
        </w:rPr>
        <w:t>3</w:t>
      </w:r>
      <w:r w:rsidR="00A66B29">
        <w:rPr>
          <w:color w:val="000000"/>
          <w:spacing w:val="2"/>
          <w:szCs w:val="28"/>
          <w:lang w:eastAsia="ru-RU"/>
        </w:rPr>
        <w:t>.6.5. Премия не выплачивается муниципальным служащим за один месяц, в котором наложено дисциплинарное взыскание.</w:t>
      </w:r>
    </w:p>
    <w:p w:rsidR="000B5668" w:rsidRDefault="004543B0" w:rsidP="009E4090">
      <w:pPr>
        <w:shd w:val="clear" w:color="auto" w:fill="FFFFFF"/>
        <w:ind w:left="5" w:right="19" w:firstLine="696"/>
        <w:jc w:val="both"/>
        <w:rPr>
          <w:szCs w:val="28"/>
          <w:lang w:eastAsia="ru-RU"/>
        </w:rPr>
      </w:pPr>
      <w:r>
        <w:rPr>
          <w:color w:val="000000"/>
          <w:spacing w:val="2"/>
          <w:szCs w:val="28"/>
          <w:lang w:eastAsia="ru-RU"/>
        </w:rPr>
        <w:t>3</w:t>
      </w:r>
      <w:r w:rsidR="00A66B29">
        <w:rPr>
          <w:color w:val="000000"/>
          <w:spacing w:val="2"/>
          <w:szCs w:val="28"/>
          <w:lang w:eastAsia="ru-RU"/>
        </w:rPr>
        <w:t>.6.6. При соблюдении нормативов на содержание органов местного самоуправления могут производиться иные премиальные выплаты муниципальным служащим.</w:t>
      </w:r>
    </w:p>
    <w:p w:rsidR="000B5668" w:rsidRDefault="000B5668" w:rsidP="009E4090">
      <w:pPr>
        <w:autoSpaceDE w:val="0"/>
        <w:autoSpaceDN w:val="0"/>
        <w:adjustRightInd w:val="0"/>
        <w:ind w:firstLine="540"/>
        <w:jc w:val="both"/>
        <w:outlineLvl w:val="1"/>
        <w:rPr>
          <w:rFonts w:eastAsia="PMingLiU"/>
          <w:szCs w:val="28"/>
          <w:lang w:eastAsia="zh-TW"/>
        </w:rPr>
      </w:pPr>
    </w:p>
    <w:p w:rsidR="000B5668" w:rsidRDefault="004543B0" w:rsidP="009E4090">
      <w:pPr>
        <w:autoSpaceDE w:val="0"/>
        <w:autoSpaceDN w:val="0"/>
        <w:adjustRightInd w:val="0"/>
        <w:jc w:val="center"/>
        <w:outlineLvl w:val="1"/>
        <w:rPr>
          <w:rFonts w:eastAsia="PMingLiU"/>
          <w:b/>
          <w:szCs w:val="28"/>
          <w:lang w:eastAsia="zh-TW"/>
        </w:rPr>
      </w:pPr>
      <w:r>
        <w:rPr>
          <w:rFonts w:eastAsia="PMingLiU"/>
          <w:b/>
          <w:szCs w:val="28"/>
          <w:lang w:eastAsia="zh-TW"/>
        </w:rPr>
        <w:t>3</w:t>
      </w:r>
      <w:r w:rsidR="00A66B29">
        <w:rPr>
          <w:rFonts w:eastAsia="PMingLiU"/>
          <w:b/>
          <w:szCs w:val="28"/>
          <w:lang w:eastAsia="zh-TW"/>
        </w:rPr>
        <w:t>.7. Единовременная выплата при предоставлении ежегодного</w:t>
      </w:r>
    </w:p>
    <w:p w:rsidR="000B5668" w:rsidRDefault="00A66B29" w:rsidP="009E4090">
      <w:pPr>
        <w:autoSpaceDE w:val="0"/>
        <w:autoSpaceDN w:val="0"/>
        <w:adjustRightInd w:val="0"/>
        <w:jc w:val="center"/>
        <w:outlineLvl w:val="1"/>
        <w:rPr>
          <w:rFonts w:eastAsia="PMingLiU"/>
          <w:b/>
          <w:szCs w:val="28"/>
          <w:lang w:eastAsia="zh-TW"/>
        </w:rPr>
      </w:pPr>
      <w:r>
        <w:rPr>
          <w:rFonts w:eastAsia="PMingLiU"/>
          <w:b/>
          <w:szCs w:val="28"/>
          <w:lang w:eastAsia="zh-TW"/>
        </w:rPr>
        <w:t xml:space="preserve">оплачиваемого отпуска </w:t>
      </w:r>
    </w:p>
    <w:p w:rsidR="0047007C" w:rsidRDefault="0047007C" w:rsidP="009E4090">
      <w:pPr>
        <w:autoSpaceDE w:val="0"/>
        <w:autoSpaceDN w:val="0"/>
        <w:adjustRightInd w:val="0"/>
        <w:jc w:val="center"/>
        <w:outlineLvl w:val="1"/>
        <w:rPr>
          <w:rFonts w:eastAsia="PMingLiU"/>
          <w:b/>
          <w:sz w:val="12"/>
          <w:szCs w:val="12"/>
          <w:lang w:eastAsia="zh-TW"/>
        </w:rPr>
      </w:pPr>
    </w:p>
    <w:p w:rsidR="000B5668" w:rsidRDefault="0080082B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3</w:t>
      </w:r>
      <w:r w:rsidR="00A66B29">
        <w:rPr>
          <w:rFonts w:eastAsia="PMingLiU"/>
          <w:szCs w:val="28"/>
          <w:lang w:eastAsia="zh-TW"/>
        </w:rPr>
        <w:t>.7.1. Единовременная выплата при предоставлении ежегодного оплачиваемого отпуска выплачивается из фонда оплаты труда в размере двух должностных окладов.</w:t>
      </w:r>
    </w:p>
    <w:p w:rsidR="004543B0" w:rsidRPr="004543B0" w:rsidRDefault="0080082B" w:rsidP="004543B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3</w:t>
      </w:r>
      <w:r w:rsidR="004543B0">
        <w:rPr>
          <w:rFonts w:eastAsia="PMingLiU"/>
          <w:szCs w:val="28"/>
          <w:lang w:eastAsia="zh-TW"/>
        </w:rPr>
        <w:t xml:space="preserve">.7.2. </w:t>
      </w:r>
      <w:r w:rsidR="004543B0" w:rsidRPr="004543B0">
        <w:rPr>
          <w:rFonts w:eastAsia="PMingLiU"/>
          <w:szCs w:val="28"/>
          <w:lang w:eastAsia="zh-TW"/>
        </w:rPr>
        <w:t>Единовременная выплата при предоставлении ежегодного оплачиваемого отпуска осуществляется по заявлению муниципального служащего.</w:t>
      </w:r>
    </w:p>
    <w:p w:rsidR="004543B0" w:rsidRPr="004543B0" w:rsidRDefault="0080082B" w:rsidP="004543B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3</w:t>
      </w:r>
      <w:r w:rsidR="004543B0" w:rsidRPr="004543B0">
        <w:rPr>
          <w:rFonts w:eastAsia="PMingLiU"/>
          <w:szCs w:val="28"/>
          <w:lang w:eastAsia="zh-TW"/>
        </w:rPr>
        <w:t>.</w:t>
      </w:r>
      <w:r w:rsidR="004543B0">
        <w:rPr>
          <w:rFonts w:eastAsia="PMingLiU"/>
          <w:szCs w:val="28"/>
          <w:lang w:eastAsia="zh-TW"/>
        </w:rPr>
        <w:t>7</w:t>
      </w:r>
      <w:r w:rsidR="004543B0" w:rsidRPr="004543B0">
        <w:rPr>
          <w:rFonts w:eastAsia="PMingLiU"/>
          <w:szCs w:val="28"/>
          <w:lang w:eastAsia="zh-TW"/>
        </w:rPr>
        <w:t>.</w:t>
      </w:r>
      <w:r w:rsidR="004543B0">
        <w:rPr>
          <w:rFonts w:eastAsia="PMingLiU"/>
          <w:szCs w:val="28"/>
          <w:lang w:eastAsia="zh-TW"/>
        </w:rPr>
        <w:t>3.</w:t>
      </w:r>
      <w:r w:rsidR="004543B0" w:rsidRPr="004543B0">
        <w:rPr>
          <w:rFonts w:eastAsia="PMingLiU"/>
          <w:szCs w:val="28"/>
          <w:lang w:eastAsia="zh-TW"/>
        </w:rPr>
        <w:t xml:space="preserve"> В случае предоставления ежегодного оплачиваемого отпуска по частям выплата производится один раз в год при предоставлении одной из частей ежегодного отпуска продолжительностью не менее 14 календарных дней по выбору муниципального служащего, о чем он указывает в своем заявлении о предоставлении ежегодного оплачиваемого отпуска.</w:t>
      </w:r>
    </w:p>
    <w:p w:rsidR="004543B0" w:rsidRPr="004543B0" w:rsidRDefault="0080082B" w:rsidP="004543B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3</w:t>
      </w:r>
      <w:r w:rsidR="004543B0" w:rsidRPr="004543B0">
        <w:rPr>
          <w:rFonts w:eastAsia="PMingLiU"/>
          <w:szCs w:val="28"/>
          <w:lang w:eastAsia="zh-TW"/>
        </w:rPr>
        <w:t>.</w:t>
      </w:r>
      <w:r w:rsidR="0047007C">
        <w:rPr>
          <w:rFonts w:eastAsia="PMingLiU"/>
          <w:szCs w:val="28"/>
          <w:lang w:eastAsia="zh-TW"/>
        </w:rPr>
        <w:t>7</w:t>
      </w:r>
      <w:r w:rsidR="004543B0" w:rsidRPr="004543B0">
        <w:rPr>
          <w:rFonts w:eastAsia="PMingLiU"/>
          <w:szCs w:val="28"/>
          <w:lang w:eastAsia="zh-TW"/>
        </w:rPr>
        <w:t>.</w:t>
      </w:r>
      <w:r>
        <w:rPr>
          <w:rFonts w:eastAsia="PMingLiU"/>
          <w:szCs w:val="28"/>
          <w:lang w:eastAsia="zh-TW"/>
        </w:rPr>
        <w:t>4</w:t>
      </w:r>
      <w:r w:rsidR="0047007C">
        <w:rPr>
          <w:rFonts w:eastAsia="PMingLiU"/>
          <w:szCs w:val="28"/>
          <w:lang w:eastAsia="zh-TW"/>
        </w:rPr>
        <w:t>.</w:t>
      </w:r>
      <w:r w:rsidR="004543B0" w:rsidRPr="004543B0">
        <w:rPr>
          <w:rFonts w:eastAsia="PMingLiU"/>
          <w:szCs w:val="28"/>
          <w:lang w:eastAsia="zh-TW"/>
        </w:rPr>
        <w:t xml:space="preserve"> Муниципальным служащим, отработавшим неполный календарный год, единовременная выплата к ежегодному оплачиваемому отпуску производится пропорционально числу отработанных полных месяцев в данном календарном году.</w:t>
      </w:r>
    </w:p>
    <w:p w:rsidR="004543B0" w:rsidRDefault="0080082B" w:rsidP="004543B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lastRenderedPageBreak/>
        <w:t>3</w:t>
      </w:r>
      <w:r w:rsidR="004543B0" w:rsidRPr="004543B0">
        <w:rPr>
          <w:rFonts w:eastAsia="PMingLiU"/>
          <w:szCs w:val="28"/>
          <w:lang w:eastAsia="zh-TW"/>
        </w:rPr>
        <w:t>.</w:t>
      </w:r>
      <w:r w:rsidR="0047007C">
        <w:rPr>
          <w:rFonts w:eastAsia="PMingLiU"/>
          <w:szCs w:val="28"/>
          <w:lang w:eastAsia="zh-TW"/>
        </w:rPr>
        <w:t>7</w:t>
      </w:r>
      <w:r w:rsidR="004543B0" w:rsidRPr="004543B0">
        <w:rPr>
          <w:rFonts w:eastAsia="PMingLiU"/>
          <w:szCs w:val="28"/>
          <w:lang w:eastAsia="zh-TW"/>
        </w:rPr>
        <w:t>.</w:t>
      </w:r>
      <w:r>
        <w:rPr>
          <w:rFonts w:eastAsia="PMingLiU"/>
          <w:szCs w:val="28"/>
          <w:lang w:eastAsia="zh-TW"/>
        </w:rPr>
        <w:t>5</w:t>
      </w:r>
      <w:r w:rsidR="0047007C">
        <w:rPr>
          <w:rFonts w:eastAsia="PMingLiU"/>
          <w:szCs w:val="28"/>
          <w:lang w:eastAsia="zh-TW"/>
        </w:rPr>
        <w:t xml:space="preserve">. </w:t>
      </w:r>
      <w:r w:rsidR="004543B0" w:rsidRPr="004543B0">
        <w:rPr>
          <w:rFonts w:eastAsia="PMingLiU"/>
          <w:szCs w:val="28"/>
          <w:lang w:eastAsia="zh-TW"/>
        </w:rPr>
        <w:t>Муниципальным служащим, уволенным с муниципальной службы и не использовавшим свое право на получение единовременной выплаты при предоставлении ежегодного оплачиваемого отпуска, данная дополнительная выплата производится пропорционально числу отработанных полных месяцев в данном календарном году.</w:t>
      </w:r>
    </w:p>
    <w:p w:rsidR="0047007C" w:rsidRDefault="0047007C" w:rsidP="004543B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</w:p>
    <w:p w:rsidR="0047007C" w:rsidRDefault="0047007C" w:rsidP="0047007C">
      <w:pPr>
        <w:autoSpaceDE w:val="0"/>
        <w:autoSpaceDN w:val="0"/>
        <w:adjustRightInd w:val="0"/>
        <w:jc w:val="center"/>
        <w:outlineLvl w:val="1"/>
        <w:rPr>
          <w:rFonts w:eastAsia="PMingLiU"/>
          <w:b/>
          <w:szCs w:val="28"/>
          <w:lang w:eastAsia="zh-TW"/>
        </w:rPr>
      </w:pPr>
      <w:r>
        <w:rPr>
          <w:rFonts w:eastAsia="PMingLiU"/>
          <w:b/>
          <w:szCs w:val="28"/>
          <w:lang w:eastAsia="zh-TW"/>
        </w:rPr>
        <w:t>3.8. Материальная помощь</w:t>
      </w:r>
    </w:p>
    <w:p w:rsidR="0047007C" w:rsidRPr="004543B0" w:rsidRDefault="0047007C" w:rsidP="0047007C">
      <w:pPr>
        <w:autoSpaceDE w:val="0"/>
        <w:autoSpaceDN w:val="0"/>
        <w:adjustRightInd w:val="0"/>
        <w:ind w:firstLine="540"/>
        <w:jc w:val="center"/>
        <w:rPr>
          <w:rFonts w:eastAsia="PMingLiU"/>
          <w:szCs w:val="28"/>
          <w:lang w:eastAsia="zh-TW"/>
        </w:rPr>
      </w:pPr>
    </w:p>
    <w:p w:rsidR="000B5668" w:rsidRPr="00B42323" w:rsidRDefault="007E6B63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3</w:t>
      </w:r>
      <w:r w:rsidR="00A66B29">
        <w:rPr>
          <w:rFonts w:eastAsia="PMingLiU"/>
          <w:szCs w:val="28"/>
          <w:lang w:eastAsia="zh-TW"/>
        </w:rPr>
        <w:t>.</w:t>
      </w:r>
      <w:r>
        <w:rPr>
          <w:rFonts w:eastAsia="PMingLiU"/>
          <w:szCs w:val="28"/>
          <w:lang w:eastAsia="zh-TW"/>
        </w:rPr>
        <w:t>8</w:t>
      </w:r>
      <w:r w:rsidR="00A66B29">
        <w:rPr>
          <w:rFonts w:eastAsia="PMingLiU"/>
          <w:szCs w:val="28"/>
          <w:lang w:eastAsia="zh-TW"/>
        </w:rPr>
        <w:t>.</w:t>
      </w:r>
      <w:r>
        <w:rPr>
          <w:rFonts w:eastAsia="PMingLiU"/>
          <w:szCs w:val="28"/>
          <w:lang w:eastAsia="zh-TW"/>
        </w:rPr>
        <w:t>1</w:t>
      </w:r>
      <w:r w:rsidR="00A66B29">
        <w:rPr>
          <w:rFonts w:eastAsia="PMingLiU"/>
          <w:szCs w:val="28"/>
          <w:lang w:eastAsia="zh-TW"/>
        </w:rPr>
        <w:t xml:space="preserve">. Материальная помощь муниципальному служащему выплачивается из фонда оплаты труда в размере одного должностного </w:t>
      </w:r>
      <w:r w:rsidR="00A66B29" w:rsidRPr="00B42323">
        <w:rPr>
          <w:rFonts w:eastAsia="PMingLiU"/>
          <w:szCs w:val="28"/>
          <w:lang w:eastAsia="zh-TW"/>
        </w:rPr>
        <w:t>оклада.</w:t>
      </w:r>
    </w:p>
    <w:p w:rsidR="0047007C" w:rsidRPr="0047007C" w:rsidRDefault="007E6B63" w:rsidP="0047007C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  <w:r>
        <w:rPr>
          <w:rFonts w:eastAsia="PMingLiU"/>
          <w:szCs w:val="28"/>
          <w:lang w:eastAsia="zh-TW"/>
        </w:rPr>
        <w:t>3</w:t>
      </w:r>
      <w:r w:rsidR="0047007C">
        <w:rPr>
          <w:rFonts w:eastAsia="PMingLiU"/>
          <w:szCs w:val="28"/>
          <w:lang w:eastAsia="zh-TW"/>
        </w:rPr>
        <w:t>.</w:t>
      </w:r>
      <w:r>
        <w:rPr>
          <w:rFonts w:eastAsia="PMingLiU"/>
          <w:szCs w:val="28"/>
          <w:lang w:eastAsia="zh-TW"/>
        </w:rPr>
        <w:t>8</w:t>
      </w:r>
      <w:r w:rsidR="0047007C">
        <w:rPr>
          <w:rFonts w:eastAsia="PMingLiU"/>
          <w:szCs w:val="28"/>
          <w:lang w:eastAsia="zh-TW"/>
        </w:rPr>
        <w:t>.</w:t>
      </w:r>
      <w:r>
        <w:rPr>
          <w:rFonts w:eastAsia="PMingLiU"/>
          <w:szCs w:val="28"/>
          <w:lang w:eastAsia="zh-TW"/>
        </w:rPr>
        <w:t>2</w:t>
      </w:r>
      <w:r w:rsidR="0047007C">
        <w:rPr>
          <w:rFonts w:eastAsia="PMingLiU"/>
          <w:szCs w:val="28"/>
          <w:lang w:eastAsia="zh-TW"/>
        </w:rPr>
        <w:t xml:space="preserve">. </w:t>
      </w:r>
      <w:r w:rsidR="0047007C" w:rsidRPr="0047007C">
        <w:rPr>
          <w:rFonts w:eastAsia="PMingLiU"/>
          <w:szCs w:val="28"/>
          <w:lang w:eastAsia="zh-TW"/>
        </w:rPr>
        <w:t xml:space="preserve">Материальная помощь предоставляется по заявлению муниципального служащего. </w:t>
      </w:r>
    </w:p>
    <w:p w:rsidR="007E6B63" w:rsidRDefault="007E6B63" w:rsidP="007E6B63">
      <w:pPr>
        <w:autoSpaceDE w:val="0"/>
        <w:autoSpaceDN w:val="0"/>
        <w:adjustRightInd w:val="0"/>
        <w:ind w:firstLine="567"/>
        <w:jc w:val="both"/>
        <w:rPr>
          <w:rFonts w:eastAsia="SimSun"/>
          <w:szCs w:val="28"/>
          <w:lang w:eastAsia="ru-RU"/>
        </w:rPr>
      </w:pPr>
      <w:r>
        <w:rPr>
          <w:szCs w:val="28"/>
        </w:rPr>
        <w:t>3.8.</w:t>
      </w:r>
      <w:r w:rsidR="00B8519B">
        <w:rPr>
          <w:szCs w:val="28"/>
        </w:rPr>
        <w:t>3</w:t>
      </w:r>
      <w:r>
        <w:rPr>
          <w:szCs w:val="28"/>
        </w:rPr>
        <w:t xml:space="preserve">. </w:t>
      </w:r>
      <w:r>
        <w:rPr>
          <w:rFonts w:eastAsia="SimSun"/>
          <w:szCs w:val="28"/>
          <w:lang w:eastAsia="ru-RU"/>
        </w:rPr>
        <w:t>Материальная помощь не оказывается муниципальным служащим, находящимся в отпуске по уходу за ребенком до достижения возраста 3-х лет.</w:t>
      </w:r>
    </w:p>
    <w:p w:rsidR="00B8519B" w:rsidRPr="00B8519B" w:rsidRDefault="00B8519B" w:rsidP="00B8519B">
      <w:pPr>
        <w:autoSpaceDE w:val="0"/>
        <w:autoSpaceDN w:val="0"/>
        <w:adjustRightInd w:val="0"/>
        <w:ind w:firstLine="540"/>
        <w:jc w:val="both"/>
        <w:rPr>
          <w:szCs w:val="28"/>
        </w:rPr>
      </w:pPr>
      <w:r>
        <w:rPr>
          <w:szCs w:val="28"/>
        </w:rPr>
        <w:t>3.8.</w:t>
      </w:r>
      <w:r w:rsidR="002E3FFE">
        <w:rPr>
          <w:szCs w:val="28"/>
        </w:rPr>
        <w:t>4</w:t>
      </w:r>
      <w:r>
        <w:rPr>
          <w:szCs w:val="28"/>
        </w:rPr>
        <w:t xml:space="preserve">. </w:t>
      </w:r>
      <w:r w:rsidRPr="00B8519B">
        <w:rPr>
          <w:szCs w:val="28"/>
        </w:rPr>
        <w:t>Муниципальным служащим, отработавшим неполный календарный год, выплата материальной помощи производится пропорционально числу отработанных полных месяцев в данном календарном году.</w:t>
      </w:r>
    </w:p>
    <w:p w:rsidR="00B8519B" w:rsidRPr="00B8519B" w:rsidRDefault="00B8519B" w:rsidP="00B8519B">
      <w:pPr>
        <w:autoSpaceDE w:val="0"/>
        <w:autoSpaceDN w:val="0"/>
        <w:adjustRightInd w:val="0"/>
        <w:ind w:firstLine="540"/>
        <w:jc w:val="both"/>
        <w:rPr>
          <w:rFonts w:eastAsia="SimSun"/>
          <w:szCs w:val="28"/>
          <w:lang w:eastAsia="ru-RU"/>
        </w:rPr>
      </w:pPr>
      <w:r w:rsidRPr="00B8519B">
        <w:rPr>
          <w:rFonts w:eastAsia="SimSun"/>
          <w:szCs w:val="28"/>
          <w:lang w:eastAsia="ru-RU"/>
        </w:rPr>
        <w:t>Материальная помощь при увольнении выплачивается за фактически отработанное время в текущем календарном году.</w:t>
      </w:r>
    </w:p>
    <w:p w:rsidR="00B8519B" w:rsidRDefault="00B8519B" w:rsidP="009E4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B63" w:rsidRDefault="007E6B63" w:rsidP="009E4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E6B63" w:rsidRPr="007E6B63" w:rsidRDefault="007E6B63" w:rsidP="007E6B63">
      <w:pPr>
        <w:spacing w:line="343" w:lineRule="auto"/>
        <w:ind w:left="851"/>
        <w:jc w:val="center"/>
        <w:rPr>
          <w:b/>
          <w:lang w:eastAsia="ru-RU"/>
        </w:rPr>
      </w:pPr>
      <w:r w:rsidRPr="007E6B63">
        <w:rPr>
          <w:b/>
          <w:lang w:eastAsia="ru-RU"/>
        </w:rPr>
        <w:t>4. Порядок формирования фонда оплаты труда</w:t>
      </w:r>
    </w:p>
    <w:p w:rsidR="007E6B63" w:rsidRPr="007E6B63" w:rsidRDefault="007E6B63" w:rsidP="00FA79A1">
      <w:pPr>
        <w:autoSpaceDE w:val="0"/>
        <w:autoSpaceDN w:val="0"/>
        <w:adjustRightInd w:val="0"/>
        <w:ind w:firstLine="53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Pr="007E6B63">
        <w:rPr>
          <w:szCs w:val="28"/>
          <w:lang w:eastAsia="ru-RU"/>
        </w:rPr>
        <w:t>.1.</w:t>
      </w:r>
      <w:r w:rsidRPr="007E6B63">
        <w:rPr>
          <w:sz w:val="20"/>
          <w:lang w:eastAsia="ru-RU"/>
        </w:rPr>
        <w:t xml:space="preserve"> </w:t>
      </w:r>
      <w:r w:rsidRPr="007E6B63">
        <w:rPr>
          <w:szCs w:val="28"/>
          <w:lang w:eastAsia="ru-RU"/>
        </w:rPr>
        <w:t>При формировании фонда оплаты труда муниципальных служащих сверх суммы средств, направляемых на выплату должностных окладов, предусматриваются средства для выплаты (в расчете на год):</w:t>
      </w:r>
    </w:p>
    <w:p w:rsidR="007E6B63" w:rsidRPr="007E6B63" w:rsidRDefault="007D3D4D" w:rsidP="00FA79A1">
      <w:pPr>
        <w:autoSpaceDE w:val="0"/>
        <w:autoSpaceDN w:val="0"/>
        <w:adjustRightInd w:val="0"/>
        <w:ind w:firstLine="53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7E6B63" w:rsidRPr="007E6B63">
        <w:rPr>
          <w:szCs w:val="28"/>
          <w:lang w:eastAsia="ru-RU"/>
        </w:rPr>
        <w:t>.1.1. Ежемесячной надбавки к должностному окладу за выслугу лет на муниципальной службе - в размере 3 должностных окладов.</w:t>
      </w:r>
    </w:p>
    <w:p w:rsidR="007E6B63" w:rsidRPr="007E6B63" w:rsidRDefault="007D3D4D" w:rsidP="00FA79A1">
      <w:pPr>
        <w:autoSpaceDE w:val="0"/>
        <w:autoSpaceDN w:val="0"/>
        <w:adjustRightInd w:val="0"/>
        <w:ind w:firstLine="53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7E6B63" w:rsidRPr="007E6B63">
        <w:rPr>
          <w:szCs w:val="28"/>
          <w:lang w:eastAsia="ru-RU"/>
        </w:rPr>
        <w:t>.1.2. Ежемесячной надбавки за классный чин - в размере 4 должностных окладов.</w:t>
      </w:r>
    </w:p>
    <w:p w:rsidR="007E6B63" w:rsidRPr="007E6B63" w:rsidRDefault="007D3D4D" w:rsidP="00FA79A1">
      <w:pPr>
        <w:autoSpaceDE w:val="0"/>
        <w:autoSpaceDN w:val="0"/>
        <w:adjustRightInd w:val="0"/>
        <w:ind w:firstLine="53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7E6B63" w:rsidRPr="007E6B63">
        <w:rPr>
          <w:szCs w:val="28"/>
          <w:lang w:eastAsia="ru-RU"/>
        </w:rPr>
        <w:t>.1.3. Ежемесячной надбавки к должностному окладу за особые условия муниципальной службы - в размере 7 должностных окладов.</w:t>
      </w:r>
    </w:p>
    <w:p w:rsidR="007E6B63" w:rsidRPr="007E6B63" w:rsidRDefault="007D3D4D" w:rsidP="00FA79A1">
      <w:pPr>
        <w:autoSpaceDE w:val="0"/>
        <w:autoSpaceDN w:val="0"/>
        <w:adjustRightInd w:val="0"/>
        <w:ind w:firstLine="53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7E6B63" w:rsidRPr="007E6B63">
        <w:rPr>
          <w:szCs w:val="28"/>
          <w:lang w:eastAsia="ru-RU"/>
        </w:rPr>
        <w:t>.1.4. Ежемесячного денежного поощрения - в размере 7 должностных окладов.</w:t>
      </w:r>
    </w:p>
    <w:p w:rsidR="007E6B63" w:rsidRPr="007E6B63" w:rsidRDefault="007D3D4D" w:rsidP="00FA79A1">
      <w:pPr>
        <w:autoSpaceDE w:val="0"/>
        <w:autoSpaceDN w:val="0"/>
        <w:adjustRightInd w:val="0"/>
        <w:ind w:firstLine="539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7E6B63" w:rsidRPr="007E6B63">
        <w:rPr>
          <w:szCs w:val="28"/>
          <w:lang w:eastAsia="ru-RU"/>
        </w:rPr>
        <w:t>.1.5. Ежемесячной процентной надбавки к должностному окладу за работу со сведениями, составляющими государственную тайну, - в размере 1 должностного оклада.</w:t>
      </w:r>
    </w:p>
    <w:p w:rsidR="007E6B63" w:rsidRPr="007E6B63" w:rsidRDefault="007D3D4D" w:rsidP="00FA79A1">
      <w:pPr>
        <w:autoSpaceDE w:val="0"/>
        <w:autoSpaceDN w:val="0"/>
        <w:adjustRightInd w:val="0"/>
        <w:ind w:firstLine="54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7E6B63" w:rsidRPr="007E6B63">
        <w:rPr>
          <w:szCs w:val="28"/>
          <w:lang w:eastAsia="ru-RU"/>
        </w:rPr>
        <w:t>.1.6. Премий за выполнение особо важных и сложных заданий - в размере 4 должностных окладов.</w:t>
      </w:r>
    </w:p>
    <w:p w:rsidR="007E6B63" w:rsidRPr="007E6B63" w:rsidRDefault="007D3D4D" w:rsidP="00FA79A1">
      <w:pPr>
        <w:autoSpaceDE w:val="0"/>
        <w:autoSpaceDN w:val="0"/>
        <w:adjustRightInd w:val="0"/>
        <w:ind w:firstLine="54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7E6B63" w:rsidRPr="007E6B63">
        <w:rPr>
          <w:szCs w:val="28"/>
          <w:lang w:eastAsia="ru-RU"/>
        </w:rPr>
        <w:t>.1.7. Единовременной выплаты при предоставлении ежегодного оплачиваемого отпуска и материальной помощи - в размере 3 должностных окладов.</w:t>
      </w:r>
    </w:p>
    <w:p w:rsidR="007E6B63" w:rsidRPr="007E6B63" w:rsidRDefault="007D3D4D" w:rsidP="00FA79A1">
      <w:pPr>
        <w:autoSpaceDE w:val="0"/>
        <w:autoSpaceDN w:val="0"/>
        <w:adjustRightInd w:val="0"/>
        <w:ind w:firstLine="54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t>4</w:t>
      </w:r>
      <w:r w:rsidR="007E6B63" w:rsidRPr="007E6B63">
        <w:rPr>
          <w:szCs w:val="28"/>
          <w:lang w:eastAsia="ru-RU"/>
        </w:rPr>
        <w:t>.2. Фонд оплаты труда муниципальных служащих органов местного самоуправления муниципального округа формируется с учетом районного коэффициента.</w:t>
      </w:r>
    </w:p>
    <w:p w:rsidR="007E6B63" w:rsidRPr="007E6B63" w:rsidRDefault="007D3D4D" w:rsidP="00FA79A1">
      <w:pPr>
        <w:autoSpaceDE w:val="0"/>
        <w:autoSpaceDN w:val="0"/>
        <w:adjustRightInd w:val="0"/>
        <w:ind w:firstLine="540"/>
        <w:contextualSpacing/>
        <w:jc w:val="both"/>
        <w:rPr>
          <w:szCs w:val="28"/>
          <w:lang w:eastAsia="ru-RU"/>
        </w:rPr>
      </w:pPr>
      <w:r>
        <w:rPr>
          <w:szCs w:val="28"/>
          <w:lang w:eastAsia="ru-RU"/>
        </w:rPr>
        <w:lastRenderedPageBreak/>
        <w:t>4</w:t>
      </w:r>
      <w:r w:rsidR="007E6B63" w:rsidRPr="007E6B63">
        <w:rPr>
          <w:szCs w:val="28"/>
          <w:lang w:eastAsia="ru-RU"/>
        </w:rPr>
        <w:t xml:space="preserve">.3. Фонд оплаты труда муниципальных служащих может превышать размер, установленный разделом 5, при условии соблюдения норматива формирования расходов на содержание органов местного самоуправления, установленного нормативными правовыми актами </w:t>
      </w:r>
      <w:r w:rsidR="00FA79A1">
        <w:rPr>
          <w:szCs w:val="28"/>
          <w:lang w:eastAsia="ru-RU"/>
        </w:rPr>
        <w:t>Правительства Кировской области</w:t>
      </w:r>
      <w:r w:rsidR="007E6B63" w:rsidRPr="007E6B63">
        <w:rPr>
          <w:szCs w:val="28"/>
          <w:lang w:eastAsia="ru-RU"/>
        </w:rPr>
        <w:t>»</w:t>
      </w:r>
      <w:r w:rsidR="00FA79A1">
        <w:rPr>
          <w:szCs w:val="28"/>
          <w:lang w:eastAsia="ru-RU"/>
        </w:rPr>
        <w:t>.</w:t>
      </w:r>
    </w:p>
    <w:p w:rsidR="007E6B63" w:rsidRPr="00B42323" w:rsidRDefault="007E6B63" w:rsidP="009E4090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02DCA" w:rsidRDefault="00702DCA" w:rsidP="009E4090">
      <w:pPr>
        <w:autoSpaceDE w:val="0"/>
        <w:autoSpaceDN w:val="0"/>
        <w:adjustRightInd w:val="0"/>
        <w:ind w:firstLine="540"/>
        <w:jc w:val="both"/>
        <w:rPr>
          <w:rFonts w:eastAsia="PMingLiU"/>
          <w:szCs w:val="28"/>
          <w:lang w:eastAsia="zh-TW"/>
        </w:rPr>
      </w:pPr>
    </w:p>
    <w:p w:rsidR="000B5668" w:rsidRDefault="00A66B29" w:rsidP="009E4090">
      <w:pPr>
        <w:autoSpaceDE w:val="0"/>
        <w:autoSpaceDN w:val="0"/>
        <w:adjustRightInd w:val="0"/>
        <w:jc w:val="center"/>
        <w:rPr>
          <w:rFonts w:eastAsia="PMingLiU"/>
          <w:b/>
          <w:szCs w:val="28"/>
          <w:lang w:eastAsia="zh-TW"/>
        </w:rPr>
      </w:pPr>
      <w:r>
        <w:rPr>
          <w:rFonts w:eastAsia="PMingLiU"/>
          <w:b/>
          <w:szCs w:val="28"/>
          <w:lang w:eastAsia="zh-TW"/>
        </w:rPr>
        <w:t>____________</w:t>
      </w:r>
    </w:p>
    <w:p w:rsidR="000B5668" w:rsidRDefault="00A66B29" w:rsidP="009E4090">
      <w:pPr>
        <w:pStyle w:val="ConsPlusNormal"/>
        <w:ind w:left="5529" w:firstLine="0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br w:type="page"/>
      </w: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 xml:space="preserve">Приложение № </w:t>
      </w:r>
      <w:r w:rsidR="00FA79A1">
        <w:rPr>
          <w:rFonts w:ascii="Times New Roman" w:eastAsia="Calibri" w:hAnsi="Times New Roman" w:cs="Times New Roman"/>
          <w:sz w:val="28"/>
          <w:szCs w:val="28"/>
          <w:lang w:eastAsia="en-US"/>
        </w:rPr>
        <w:t>1</w:t>
      </w:r>
    </w:p>
    <w:p w:rsidR="00FA79A1" w:rsidRDefault="00FA79A1" w:rsidP="00FA79A1">
      <w:pPr>
        <w:pStyle w:val="ad"/>
        <w:spacing w:before="0" w:beforeAutospacing="0" w:after="0" w:afterAutospacing="0"/>
        <w:ind w:left="4820" w:firstLine="425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</w:p>
    <w:p w:rsidR="00FA79A1" w:rsidRDefault="00FA79A1" w:rsidP="00FA79A1">
      <w:pPr>
        <w:pStyle w:val="ad"/>
        <w:spacing w:before="0" w:beforeAutospacing="0" w:after="0" w:afterAutospacing="0"/>
        <w:ind w:left="4820" w:firstLine="425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служащих органов</w:t>
      </w:r>
    </w:p>
    <w:p w:rsidR="00FA79A1" w:rsidRDefault="00FA79A1" w:rsidP="00FA79A1">
      <w:pPr>
        <w:pStyle w:val="ad"/>
        <w:spacing w:before="0" w:beforeAutospacing="0" w:after="0" w:afterAutospacing="0"/>
        <w:ind w:left="4820" w:firstLine="4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</w:t>
      </w:r>
    </w:p>
    <w:p w:rsidR="00FA79A1" w:rsidRDefault="00FA79A1" w:rsidP="00FA79A1">
      <w:pPr>
        <w:pStyle w:val="ad"/>
        <w:spacing w:before="0" w:beforeAutospacing="0" w:after="0" w:afterAutospacing="0"/>
        <w:ind w:left="4536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FA79A1" w:rsidRDefault="00FA79A1" w:rsidP="00FA79A1">
      <w:pPr>
        <w:pStyle w:val="ad"/>
        <w:spacing w:before="0" w:beforeAutospacing="0" w:after="0" w:afterAutospacing="0"/>
        <w:ind w:left="4536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Мурашинский</w:t>
      </w:r>
      <w:proofErr w:type="spellEnd"/>
      <w:r>
        <w:rPr>
          <w:sz w:val="28"/>
          <w:szCs w:val="28"/>
        </w:rPr>
        <w:t xml:space="preserve"> муниципальный</w:t>
      </w:r>
    </w:p>
    <w:p w:rsidR="00FA79A1" w:rsidRDefault="00FA79A1" w:rsidP="00FA79A1">
      <w:pPr>
        <w:pStyle w:val="ad"/>
        <w:spacing w:before="0" w:beforeAutospacing="0" w:after="0" w:afterAutospacing="0"/>
        <w:ind w:left="4536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округ Кировской области</w:t>
      </w:r>
    </w:p>
    <w:p w:rsidR="000B5668" w:rsidRDefault="000B5668" w:rsidP="009E4090">
      <w:pPr>
        <w:autoSpaceDE w:val="0"/>
        <w:autoSpaceDN w:val="0"/>
        <w:adjustRightInd w:val="0"/>
        <w:ind w:left="5529"/>
        <w:jc w:val="both"/>
        <w:rPr>
          <w:rFonts w:eastAsia="Calibri"/>
          <w:sz w:val="72"/>
          <w:szCs w:val="72"/>
          <w:lang w:eastAsia="en-US"/>
        </w:rPr>
      </w:pPr>
    </w:p>
    <w:p w:rsidR="000B5668" w:rsidRDefault="00A66B29" w:rsidP="009E4090">
      <w:pPr>
        <w:autoSpaceDE w:val="0"/>
        <w:autoSpaceDN w:val="0"/>
        <w:adjustRightInd w:val="0"/>
        <w:ind w:left="709" w:right="850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РАЗМЕРЫ</w:t>
      </w:r>
    </w:p>
    <w:p w:rsidR="000B5668" w:rsidRDefault="00A66B29" w:rsidP="009E4090">
      <w:pPr>
        <w:autoSpaceDE w:val="0"/>
        <w:autoSpaceDN w:val="0"/>
        <w:adjustRightInd w:val="0"/>
        <w:ind w:left="709" w:right="850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ДОЛЖНОСТНЫХ ОКЛАДОВ МУНИЦИПАЛЬНЫХ СЛУЖАЩИХ ОРГАНОВ МЕСТНОГО САМОУПРАВЛЕНИЯ МУНИЦИПАЛЬНОГО ОБРАЗОВАНИЯ МУРАШИНСКИЙ МУНИЦИПАЛЬНЫЙ ОКРУГ КИРОВСКОЙ ОБЛАСТИ</w:t>
      </w:r>
    </w:p>
    <w:p w:rsidR="000B5668" w:rsidRDefault="000B5668" w:rsidP="009E409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tbl>
      <w:tblPr>
        <w:tblW w:w="9072" w:type="dxa"/>
        <w:tblInd w:w="204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663"/>
        <w:gridCol w:w="2409"/>
      </w:tblGrid>
      <w:tr w:rsidR="000B566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668" w:rsidRDefault="00A66B29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668" w:rsidRDefault="00A66B29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Размеры должностных окладов, руб.</w:t>
            </w:r>
          </w:p>
        </w:tc>
      </w:tr>
      <w:tr w:rsidR="000B566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668" w:rsidRDefault="00A66B29" w:rsidP="009E4090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Первый заместитель главы администрации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668" w:rsidRDefault="00FA79A1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17629</w:t>
            </w:r>
          </w:p>
        </w:tc>
      </w:tr>
      <w:tr w:rsidR="000B566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668" w:rsidRDefault="00A66B29" w:rsidP="009E4090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Заместитель главы администрации округа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668" w:rsidRPr="00E0147D" w:rsidRDefault="00FA79A1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16289</w:t>
            </w:r>
          </w:p>
        </w:tc>
      </w:tr>
      <w:tr w:rsidR="000B566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668" w:rsidRDefault="00A66B29" w:rsidP="009E4090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Управляющий делами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668" w:rsidRPr="00E0147D" w:rsidRDefault="00FA79A1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16289</w:t>
            </w:r>
          </w:p>
        </w:tc>
      </w:tr>
      <w:tr w:rsidR="000B5668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668" w:rsidRDefault="00A66B29" w:rsidP="009E4090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Начальник управления, заведующий отделом</w:t>
            </w:r>
            <w:r w:rsidR="00FA79A1">
              <w:rPr>
                <w:rFonts w:eastAsia="Calibri"/>
                <w:szCs w:val="28"/>
                <w:lang w:eastAsia="en-US"/>
              </w:rPr>
              <w:t xml:space="preserve"> с правом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668" w:rsidRPr="00E0147D" w:rsidRDefault="00FA79A1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14883</w:t>
            </w:r>
          </w:p>
        </w:tc>
      </w:tr>
      <w:tr w:rsidR="00FA79A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9A1" w:rsidRDefault="00FA79A1" w:rsidP="00FA79A1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Начальник управления, заведующий отделом без права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9A1" w:rsidRPr="00E0147D" w:rsidRDefault="00FA79A1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13330</w:t>
            </w:r>
          </w:p>
        </w:tc>
      </w:tr>
      <w:tr w:rsidR="00FA79A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9A1" w:rsidRDefault="00FA79A1" w:rsidP="009E4090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Заместитель начальника управления с правом юридического лица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9A1" w:rsidRPr="00E0147D" w:rsidRDefault="00FA79A1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13330</w:t>
            </w:r>
          </w:p>
        </w:tc>
      </w:tr>
      <w:tr w:rsidR="00FA79A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9A1" w:rsidRDefault="00FA79A1" w:rsidP="009E4090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9A1" w:rsidRDefault="00FA79A1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11271</w:t>
            </w:r>
          </w:p>
        </w:tc>
      </w:tr>
      <w:tr w:rsidR="00FA79A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9A1" w:rsidRDefault="00FA79A1" w:rsidP="009E4090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Консультант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9A1" w:rsidRDefault="00FA79A1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10219</w:t>
            </w:r>
          </w:p>
        </w:tc>
      </w:tr>
      <w:tr w:rsidR="00FA79A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9A1" w:rsidRDefault="00FA79A1" w:rsidP="009E4090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9A1" w:rsidRDefault="00FA79A1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10092</w:t>
            </w:r>
          </w:p>
        </w:tc>
      </w:tr>
      <w:tr w:rsidR="00FA79A1">
        <w:tc>
          <w:tcPr>
            <w:tcW w:w="66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9A1" w:rsidRDefault="00FA79A1" w:rsidP="009E4090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FA79A1" w:rsidRDefault="00FA79A1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9727</w:t>
            </w:r>
          </w:p>
        </w:tc>
      </w:tr>
    </w:tbl>
    <w:p w:rsidR="000B5668" w:rsidRDefault="000B5668" w:rsidP="009E409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0B5668" w:rsidRDefault="000B5668" w:rsidP="009E409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</w:pPr>
    </w:p>
    <w:p w:rsidR="000B5668" w:rsidRDefault="000B5668" w:rsidP="009E4090">
      <w:pPr>
        <w:autoSpaceDE w:val="0"/>
        <w:autoSpaceDN w:val="0"/>
        <w:adjustRightInd w:val="0"/>
        <w:jc w:val="both"/>
        <w:rPr>
          <w:rFonts w:eastAsia="Calibri"/>
          <w:szCs w:val="28"/>
          <w:lang w:eastAsia="en-US"/>
        </w:rPr>
        <w:sectPr w:rsidR="000B5668" w:rsidSect="009E4090">
          <w:pgSz w:w="11906" w:h="16838"/>
          <w:pgMar w:top="1134" w:right="851" w:bottom="1134" w:left="1560" w:header="709" w:footer="709" w:gutter="0"/>
          <w:cols w:space="708"/>
          <w:docGrid w:linePitch="360"/>
        </w:sectPr>
      </w:pPr>
    </w:p>
    <w:p w:rsidR="005775BC" w:rsidRPr="005775BC" w:rsidRDefault="005775BC" w:rsidP="00397000">
      <w:pPr>
        <w:autoSpaceDE w:val="0"/>
        <w:autoSpaceDN w:val="0"/>
        <w:adjustRightInd w:val="0"/>
        <w:ind w:left="5103" w:hanging="141"/>
        <w:jc w:val="both"/>
        <w:outlineLvl w:val="0"/>
        <w:rPr>
          <w:szCs w:val="28"/>
          <w:lang w:eastAsia="ru-RU"/>
        </w:rPr>
      </w:pPr>
      <w:r w:rsidRPr="005775BC">
        <w:rPr>
          <w:szCs w:val="28"/>
          <w:lang w:eastAsia="ru-RU"/>
        </w:rPr>
        <w:lastRenderedPageBreak/>
        <w:t xml:space="preserve">Приложение № </w:t>
      </w:r>
      <w:r>
        <w:rPr>
          <w:szCs w:val="28"/>
          <w:lang w:eastAsia="ru-RU"/>
        </w:rPr>
        <w:t>2</w:t>
      </w:r>
    </w:p>
    <w:p w:rsidR="005775BC" w:rsidRPr="005775BC" w:rsidRDefault="005775BC" w:rsidP="00397000">
      <w:pPr>
        <w:autoSpaceDE w:val="0"/>
        <w:autoSpaceDN w:val="0"/>
        <w:adjustRightInd w:val="0"/>
        <w:ind w:left="3545" w:firstLine="709"/>
        <w:jc w:val="both"/>
        <w:outlineLvl w:val="0"/>
        <w:rPr>
          <w:szCs w:val="28"/>
          <w:lang w:eastAsia="ru-RU"/>
        </w:rPr>
      </w:pPr>
      <w:r w:rsidRPr="005775BC">
        <w:rPr>
          <w:szCs w:val="28"/>
          <w:lang w:eastAsia="ru-RU"/>
        </w:rPr>
        <w:t>к Положению об оплате труда</w:t>
      </w:r>
    </w:p>
    <w:p w:rsidR="005775BC" w:rsidRPr="005775BC" w:rsidRDefault="005775BC" w:rsidP="00397000">
      <w:pPr>
        <w:autoSpaceDE w:val="0"/>
        <w:autoSpaceDN w:val="0"/>
        <w:adjustRightInd w:val="0"/>
        <w:ind w:left="4253"/>
        <w:jc w:val="both"/>
        <w:outlineLvl w:val="0"/>
        <w:rPr>
          <w:szCs w:val="28"/>
          <w:lang w:eastAsia="ru-RU"/>
        </w:rPr>
      </w:pPr>
      <w:r w:rsidRPr="005775BC">
        <w:rPr>
          <w:szCs w:val="28"/>
          <w:lang w:eastAsia="ru-RU"/>
        </w:rPr>
        <w:t>муниципальных служащих органов</w:t>
      </w:r>
    </w:p>
    <w:p w:rsidR="005775BC" w:rsidRPr="005775BC" w:rsidRDefault="005775BC" w:rsidP="00397000">
      <w:pPr>
        <w:autoSpaceDE w:val="0"/>
        <w:autoSpaceDN w:val="0"/>
        <w:adjustRightInd w:val="0"/>
        <w:ind w:left="3544" w:firstLine="709"/>
        <w:jc w:val="both"/>
        <w:outlineLvl w:val="0"/>
        <w:rPr>
          <w:szCs w:val="28"/>
          <w:lang w:eastAsia="ru-RU"/>
        </w:rPr>
      </w:pPr>
      <w:r w:rsidRPr="005775BC">
        <w:rPr>
          <w:szCs w:val="28"/>
          <w:lang w:eastAsia="ru-RU"/>
        </w:rPr>
        <w:t xml:space="preserve">местного самоуправления </w:t>
      </w:r>
    </w:p>
    <w:p w:rsidR="005775BC" w:rsidRPr="005775BC" w:rsidRDefault="005775BC" w:rsidP="00397000">
      <w:pPr>
        <w:autoSpaceDE w:val="0"/>
        <w:autoSpaceDN w:val="0"/>
        <w:adjustRightInd w:val="0"/>
        <w:ind w:left="3544" w:firstLine="709"/>
        <w:jc w:val="both"/>
        <w:outlineLvl w:val="0"/>
        <w:rPr>
          <w:szCs w:val="28"/>
          <w:lang w:eastAsia="ru-RU"/>
        </w:rPr>
      </w:pPr>
      <w:r w:rsidRPr="005775BC">
        <w:rPr>
          <w:szCs w:val="28"/>
          <w:lang w:eastAsia="ru-RU"/>
        </w:rPr>
        <w:t>муниципального образования</w:t>
      </w:r>
    </w:p>
    <w:p w:rsidR="005775BC" w:rsidRPr="005775BC" w:rsidRDefault="005775BC" w:rsidP="00397000">
      <w:pPr>
        <w:autoSpaceDE w:val="0"/>
        <w:autoSpaceDN w:val="0"/>
        <w:adjustRightInd w:val="0"/>
        <w:ind w:left="3544" w:firstLine="709"/>
        <w:jc w:val="both"/>
        <w:outlineLvl w:val="0"/>
        <w:rPr>
          <w:szCs w:val="28"/>
          <w:lang w:eastAsia="ru-RU"/>
        </w:rPr>
      </w:pPr>
      <w:proofErr w:type="spellStart"/>
      <w:r w:rsidRPr="005775BC">
        <w:rPr>
          <w:szCs w:val="28"/>
          <w:lang w:eastAsia="ru-RU"/>
        </w:rPr>
        <w:t>Мурашинский</w:t>
      </w:r>
      <w:proofErr w:type="spellEnd"/>
      <w:r w:rsidRPr="005775BC">
        <w:rPr>
          <w:szCs w:val="28"/>
          <w:lang w:eastAsia="ru-RU"/>
        </w:rPr>
        <w:t xml:space="preserve"> муниципальный</w:t>
      </w:r>
    </w:p>
    <w:p w:rsidR="005775BC" w:rsidRPr="005775BC" w:rsidRDefault="005775BC" w:rsidP="00397000">
      <w:pPr>
        <w:autoSpaceDE w:val="0"/>
        <w:autoSpaceDN w:val="0"/>
        <w:adjustRightInd w:val="0"/>
        <w:ind w:left="3544" w:firstLine="709"/>
        <w:jc w:val="both"/>
        <w:outlineLvl w:val="0"/>
        <w:rPr>
          <w:szCs w:val="28"/>
          <w:lang w:eastAsia="ru-RU"/>
        </w:rPr>
      </w:pPr>
      <w:r w:rsidRPr="005775BC">
        <w:rPr>
          <w:szCs w:val="28"/>
          <w:lang w:eastAsia="ru-RU"/>
        </w:rPr>
        <w:t>округ Кировской области</w:t>
      </w:r>
    </w:p>
    <w:p w:rsidR="000B5668" w:rsidRDefault="000B5668" w:rsidP="009E4090">
      <w:pPr>
        <w:autoSpaceDE w:val="0"/>
        <w:autoSpaceDN w:val="0"/>
        <w:adjustRightInd w:val="0"/>
        <w:ind w:left="5529"/>
        <w:jc w:val="both"/>
        <w:outlineLvl w:val="0"/>
        <w:rPr>
          <w:rFonts w:eastAsia="Calibri"/>
          <w:sz w:val="72"/>
          <w:szCs w:val="72"/>
          <w:lang w:eastAsia="en-US"/>
        </w:rPr>
      </w:pPr>
    </w:p>
    <w:p w:rsidR="000B5668" w:rsidRDefault="00A66B29" w:rsidP="009E4090">
      <w:pPr>
        <w:autoSpaceDE w:val="0"/>
        <w:autoSpaceDN w:val="0"/>
        <w:adjustRightInd w:val="0"/>
        <w:ind w:left="709" w:right="566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РАЗМЕРЫ</w:t>
      </w:r>
    </w:p>
    <w:p w:rsidR="000B5668" w:rsidRDefault="00A66B29" w:rsidP="009E4090">
      <w:pPr>
        <w:autoSpaceDE w:val="0"/>
        <w:autoSpaceDN w:val="0"/>
        <w:adjustRightInd w:val="0"/>
        <w:ind w:left="709" w:right="566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ЕЖЕМЕСЯЧНОЙ НАДБАВКИ ЗА ОСОБЫЕ УСЛОВИЯ МУНИЦИПАЛЬНОЙ СЛУЖБЫ МУНИЦИПАЛЬНЫХ СЛУЖАЩИХ ОРГАНОВ МЕСТНОГО САМОУПРАВЛЕНИЯ МУНИЦИПАЛЬНОГО ОБРАЗОВАНИЯ  МУРАШИНСКИЙ МУНИЦИПАЛЬНЫЙ ОКРУГ КИРОВСКОЙ ОБЛАСТИ</w:t>
      </w:r>
    </w:p>
    <w:p w:rsidR="000B5668" w:rsidRDefault="000B5668" w:rsidP="009E4090">
      <w:pPr>
        <w:autoSpaceDE w:val="0"/>
        <w:autoSpaceDN w:val="0"/>
        <w:adjustRightInd w:val="0"/>
        <w:jc w:val="center"/>
        <w:rPr>
          <w:rFonts w:eastAsia="Calibri"/>
          <w:b/>
          <w:bCs/>
          <w:sz w:val="36"/>
          <w:szCs w:val="28"/>
          <w:lang w:eastAsia="en-US"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268"/>
      </w:tblGrid>
      <w:tr w:rsidR="000B5668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668" w:rsidRDefault="00A66B29" w:rsidP="009E4090">
            <w:pPr>
              <w:autoSpaceDE w:val="0"/>
              <w:autoSpaceDN w:val="0"/>
              <w:adjustRightInd w:val="0"/>
              <w:ind w:right="-63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Наименование должностей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0B5668" w:rsidRDefault="00A66B29" w:rsidP="00E522AA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Размер ежемесячной надбавки за особые условия, % должн</w:t>
            </w:r>
            <w:r w:rsidR="00E522AA">
              <w:rPr>
                <w:rFonts w:eastAsia="Calibri"/>
                <w:szCs w:val="28"/>
                <w:lang w:eastAsia="en-US"/>
              </w:rPr>
              <w:t xml:space="preserve">остного </w:t>
            </w:r>
            <w:r>
              <w:rPr>
                <w:rFonts w:eastAsia="Calibri"/>
                <w:szCs w:val="28"/>
                <w:lang w:eastAsia="en-US"/>
              </w:rPr>
              <w:t>окл</w:t>
            </w:r>
            <w:r w:rsidR="00E522AA">
              <w:rPr>
                <w:rFonts w:eastAsia="Calibri"/>
                <w:szCs w:val="28"/>
                <w:lang w:eastAsia="en-US"/>
              </w:rPr>
              <w:t>ада</w:t>
            </w:r>
            <w:r>
              <w:rPr>
                <w:rFonts w:eastAsia="Calibri"/>
                <w:szCs w:val="28"/>
                <w:lang w:eastAsia="en-US"/>
              </w:rPr>
              <w:t>.</w:t>
            </w:r>
          </w:p>
        </w:tc>
      </w:tr>
      <w:tr w:rsidR="00E522A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Default="00E522AA" w:rsidP="0037711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Первый заместитель главы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Default="00E522AA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75</w:t>
            </w:r>
          </w:p>
        </w:tc>
      </w:tr>
      <w:tr w:rsidR="00E522AA" w:rsidRPr="002E004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Default="00E522AA" w:rsidP="0037711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Заместитель главы администрации округа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Pr="002E0046" w:rsidRDefault="00E522AA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75</w:t>
            </w:r>
          </w:p>
        </w:tc>
      </w:tr>
      <w:tr w:rsidR="00E522AA" w:rsidRPr="002E0046" w:rsidTr="00AB60E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Default="00E522AA" w:rsidP="0037711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Управляющий делами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Pr="002E0046" w:rsidRDefault="00E522AA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75</w:t>
            </w:r>
          </w:p>
        </w:tc>
      </w:tr>
      <w:tr w:rsidR="00E522AA" w:rsidRPr="002E004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Default="00E522AA" w:rsidP="0037711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Начальник управления, заведующий отделом с правом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Pr="002E0046" w:rsidRDefault="00E522AA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60</w:t>
            </w:r>
          </w:p>
        </w:tc>
      </w:tr>
      <w:tr w:rsidR="00E522AA" w:rsidRPr="002E0046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Default="00E522AA" w:rsidP="0037711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Начальник управления, заведующий отделом без права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Pr="002E0046" w:rsidRDefault="00E522AA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60</w:t>
            </w:r>
          </w:p>
        </w:tc>
      </w:tr>
      <w:tr w:rsidR="00E522AA">
        <w:trPr>
          <w:trHeight w:val="5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Default="00E522AA" w:rsidP="0037711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Заместитель начальника управления с правом юридического лица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Default="00E522AA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60</w:t>
            </w:r>
          </w:p>
        </w:tc>
      </w:tr>
      <w:tr w:rsidR="00E522AA" w:rsidRPr="00F717E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Default="00E522AA" w:rsidP="0037711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Заведующий сектором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Pr="002E0046" w:rsidRDefault="00E522AA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50</w:t>
            </w:r>
          </w:p>
        </w:tc>
      </w:tr>
      <w:tr w:rsidR="00E522A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Default="00E522AA" w:rsidP="0037711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Консультант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Default="00E522AA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50</w:t>
            </w:r>
          </w:p>
        </w:tc>
      </w:tr>
      <w:tr w:rsidR="00E522A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Default="00E522AA" w:rsidP="0037711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Главный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Default="00E522AA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</w:t>
            </w:r>
          </w:p>
        </w:tc>
      </w:tr>
      <w:tr w:rsidR="00E522AA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Default="00E522AA" w:rsidP="00377113">
            <w:pPr>
              <w:autoSpaceDE w:val="0"/>
              <w:autoSpaceDN w:val="0"/>
              <w:adjustRightInd w:val="0"/>
              <w:jc w:val="both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Ведущий специалист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E522AA" w:rsidRDefault="00E522AA" w:rsidP="009E409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</w:t>
            </w:r>
          </w:p>
        </w:tc>
      </w:tr>
    </w:tbl>
    <w:p w:rsidR="00397000" w:rsidRDefault="00397000" w:rsidP="00397000">
      <w:pPr>
        <w:pStyle w:val="ConsPlusNormal"/>
        <w:ind w:left="5529" w:firstLine="0"/>
        <w:outlineLvl w:val="0"/>
        <w:rPr>
          <w:rFonts w:ascii="Times New Roman" w:eastAsia="Calibri" w:hAnsi="Times New Roman" w:cs="Times New Roman"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sz w:val="28"/>
          <w:szCs w:val="28"/>
          <w:lang w:eastAsia="en-US"/>
        </w:rPr>
        <w:lastRenderedPageBreak/>
        <w:t>Приложение № 3</w:t>
      </w:r>
    </w:p>
    <w:p w:rsidR="00397000" w:rsidRDefault="00397000" w:rsidP="00397000">
      <w:pPr>
        <w:pStyle w:val="ad"/>
        <w:spacing w:before="0" w:beforeAutospacing="0" w:after="0" w:afterAutospacing="0"/>
        <w:ind w:left="41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к Положению об оплате труда</w:t>
      </w:r>
    </w:p>
    <w:p w:rsidR="00397000" w:rsidRDefault="00397000" w:rsidP="00397000">
      <w:pPr>
        <w:pStyle w:val="ad"/>
        <w:spacing w:before="0" w:beforeAutospacing="0" w:after="0" w:afterAutospacing="0"/>
        <w:ind w:left="4820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муниципальных служащих органов</w:t>
      </w:r>
    </w:p>
    <w:p w:rsidR="00397000" w:rsidRDefault="00397000" w:rsidP="00397000">
      <w:pPr>
        <w:pStyle w:val="ad"/>
        <w:spacing w:before="0" w:beforeAutospacing="0" w:after="0" w:afterAutospacing="0"/>
        <w:ind w:left="4111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местного самоуправления </w:t>
      </w:r>
    </w:p>
    <w:p w:rsidR="00397000" w:rsidRDefault="00397000" w:rsidP="00397000">
      <w:pPr>
        <w:pStyle w:val="ad"/>
        <w:spacing w:before="0" w:beforeAutospacing="0" w:after="0" w:afterAutospacing="0"/>
        <w:ind w:left="41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муниципального образования</w:t>
      </w:r>
    </w:p>
    <w:p w:rsidR="00397000" w:rsidRDefault="00397000" w:rsidP="00397000">
      <w:pPr>
        <w:pStyle w:val="ad"/>
        <w:spacing w:before="0" w:beforeAutospacing="0" w:after="0" w:afterAutospacing="0"/>
        <w:ind w:left="4111" w:firstLine="709"/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Мурашинский</w:t>
      </w:r>
      <w:proofErr w:type="spellEnd"/>
      <w:r>
        <w:rPr>
          <w:sz w:val="28"/>
          <w:szCs w:val="28"/>
        </w:rPr>
        <w:t xml:space="preserve"> муниципальный</w:t>
      </w:r>
    </w:p>
    <w:p w:rsidR="00397000" w:rsidRDefault="00397000" w:rsidP="00397000">
      <w:pPr>
        <w:pStyle w:val="ad"/>
        <w:spacing w:before="0" w:beforeAutospacing="0" w:after="0" w:afterAutospacing="0"/>
        <w:ind w:left="4111" w:firstLine="709"/>
        <w:jc w:val="both"/>
        <w:rPr>
          <w:sz w:val="28"/>
          <w:szCs w:val="28"/>
        </w:rPr>
      </w:pPr>
      <w:r>
        <w:rPr>
          <w:sz w:val="28"/>
          <w:szCs w:val="28"/>
        </w:rPr>
        <w:t>округ Кировской области</w:t>
      </w:r>
    </w:p>
    <w:p w:rsidR="000B5668" w:rsidRDefault="000B5668" w:rsidP="009E4090">
      <w:pPr>
        <w:spacing w:after="200"/>
        <w:rPr>
          <w:rFonts w:eastAsia="Calibri"/>
          <w:szCs w:val="28"/>
          <w:lang w:eastAsia="en-US"/>
        </w:rPr>
      </w:pPr>
    </w:p>
    <w:p w:rsidR="00397000" w:rsidRDefault="00397000" w:rsidP="00397000">
      <w:pPr>
        <w:autoSpaceDE w:val="0"/>
        <w:autoSpaceDN w:val="0"/>
        <w:adjustRightInd w:val="0"/>
        <w:ind w:left="5529"/>
        <w:jc w:val="both"/>
        <w:outlineLvl w:val="0"/>
        <w:rPr>
          <w:rFonts w:eastAsia="Calibri"/>
          <w:sz w:val="72"/>
          <w:szCs w:val="72"/>
          <w:lang w:eastAsia="en-US"/>
        </w:rPr>
      </w:pPr>
    </w:p>
    <w:p w:rsidR="00397000" w:rsidRDefault="00397000" w:rsidP="00397000">
      <w:pPr>
        <w:autoSpaceDE w:val="0"/>
        <w:autoSpaceDN w:val="0"/>
        <w:adjustRightInd w:val="0"/>
        <w:ind w:left="709" w:right="566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РАЗМЕРЫ</w:t>
      </w:r>
    </w:p>
    <w:p w:rsidR="00397000" w:rsidRDefault="00397000" w:rsidP="00397000">
      <w:pPr>
        <w:autoSpaceDE w:val="0"/>
        <w:autoSpaceDN w:val="0"/>
        <w:adjustRightInd w:val="0"/>
        <w:ind w:left="709" w:right="566"/>
        <w:jc w:val="center"/>
        <w:rPr>
          <w:rFonts w:eastAsia="Calibri"/>
          <w:b/>
          <w:bCs/>
          <w:szCs w:val="28"/>
          <w:lang w:eastAsia="en-US"/>
        </w:rPr>
      </w:pPr>
      <w:r>
        <w:rPr>
          <w:rFonts w:eastAsia="Calibri"/>
          <w:b/>
          <w:bCs/>
          <w:szCs w:val="28"/>
          <w:lang w:eastAsia="en-US"/>
        </w:rPr>
        <w:t>ЕЖЕМЕСЯЧНОЙ НАДБАВКИ ЗА КЛАССНЫЙ ЧИН МУНИЦИПАЛЬНЫХ СЛУЖАЩИХ</w:t>
      </w:r>
    </w:p>
    <w:p w:rsidR="00397000" w:rsidRDefault="00397000" w:rsidP="00397000">
      <w:pPr>
        <w:autoSpaceDE w:val="0"/>
        <w:autoSpaceDN w:val="0"/>
        <w:adjustRightInd w:val="0"/>
        <w:ind w:left="709" w:right="566"/>
        <w:jc w:val="center"/>
        <w:rPr>
          <w:rFonts w:eastAsia="Calibri"/>
          <w:b/>
          <w:bCs/>
          <w:sz w:val="36"/>
          <w:szCs w:val="28"/>
          <w:lang w:eastAsia="en-US"/>
        </w:rPr>
      </w:pPr>
    </w:p>
    <w:tbl>
      <w:tblPr>
        <w:tblW w:w="9072" w:type="dxa"/>
        <w:tblInd w:w="62" w:type="dxa"/>
        <w:tblLayout w:type="fixed"/>
        <w:tblCellMar>
          <w:top w:w="75" w:type="dxa"/>
          <w:left w:w="0" w:type="dxa"/>
          <w:bottom w:w="75" w:type="dxa"/>
          <w:right w:w="0" w:type="dxa"/>
        </w:tblCellMar>
        <w:tblLook w:val="04A0" w:firstRow="1" w:lastRow="0" w:firstColumn="1" w:lastColumn="0" w:noHBand="0" w:noVBand="1"/>
      </w:tblPr>
      <w:tblGrid>
        <w:gridCol w:w="6804"/>
        <w:gridCol w:w="2268"/>
      </w:tblGrid>
      <w:tr w:rsidR="00397000" w:rsidTr="003771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Default="00397000" w:rsidP="00397000">
            <w:pPr>
              <w:autoSpaceDE w:val="0"/>
              <w:autoSpaceDN w:val="0"/>
              <w:adjustRightInd w:val="0"/>
              <w:ind w:right="-63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Наименование классного чина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Default="00397000" w:rsidP="003970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Размер ежемесячной надбавки за классный чин, рублей</w:t>
            </w:r>
          </w:p>
        </w:tc>
      </w:tr>
      <w:tr w:rsidR="00397000" w:rsidTr="003771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Pr="00F717E3" w:rsidRDefault="00397000" w:rsidP="00397000">
            <w:pPr>
              <w:rPr>
                <w:sz w:val="36"/>
                <w:szCs w:val="36"/>
                <w:lang w:eastAsia="ru-RU"/>
              </w:rPr>
            </w:pPr>
            <w:r w:rsidRPr="00F717E3">
              <w:rPr>
                <w:color w:val="000000"/>
                <w:kern w:val="24"/>
                <w:szCs w:val="28"/>
                <w:lang w:eastAsia="ru-RU"/>
              </w:rPr>
              <w:t>Действительный муниципальный советник 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Default="00397000" w:rsidP="003970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6543</w:t>
            </w:r>
          </w:p>
        </w:tc>
      </w:tr>
      <w:tr w:rsidR="00397000" w:rsidRPr="002E0046" w:rsidTr="003771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Pr="00F717E3" w:rsidRDefault="00397000" w:rsidP="00397000">
            <w:pPr>
              <w:rPr>
                <w:sz w:val="36"/>
                <w:szCs w:val="36"/>
                <w:lang w:eastAsia="ru-RU"/>
              </w:rPr>
            </w:pPr>
            <w:r w:rsidRPr="00F717E3">
              <w:rPr>
                <w:color w:val="000000"/>
                <w:kern w:val="24"/>
                <w:szCs w:val="28"/>
                <w:lang w:eastAsia="ru-RU"/>
              </w:rPr>
              <w:t>Действительный муниципальный советник 2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Pr="002E0046" w:rsidRDefault="00397000" w:rsidP="003970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6242</w:t>
            </w:r>
          </w:p>
        </w:tc>
      </w:tr>
      <w:tr w:rsidR="00397000" w:rsidRPr="002E0046" w:rsidTr="003771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Pr="00F717E3" w:rsidRDefault="00397000" w:rsidP="00397000">
            <w:pPr>
              <w:rPr>
                <w:sz w:val="36"/>
                <w:szCs w:val="36"/>
                <w:lang w:eastAsia="ru-RU"/>
              </w:rPr>
            </w:pPr>
            <w:r w:rsidRPr="00F717E3">
              <w:rPr>
                <w:color w:val="000000"/>
                <w:kern w:val="24"/>
                <w:szCs w:val="28"/>
                <w:lang w:eastAsia="ru-RU"/>
              </w:rPr>
              <w:t>Действительный муниципальный советник 3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Pr="002E0046" w:rsidRDefault="00397000" w:rsidP="003970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5901</w:t>
            </w:r>
          </w:p>
        </w:tc>
      </w:tr>
      <w:tr w:rsidR="00397000" w:rsidRPr="002E0046" w:rsidTr="003771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Pr="00F717E3" w:rsidRDefault="00397000" w:rsidP="00397000">
            <w:pPr>
              <w:rPr>
                <w:sz w:val="36"/>
                <w:szCs w:val="36"/>
                <w:lang w:eastAsia="ru-RU"/>
              </w:rPr>
            </w:pPr>
            <w:r w:rsidRPr="00F717E3">
              <w:rPr>
                <w:color w:val="000000"/>
                <w:kern w:val="24"/>
                <w:szCs w:val="28"/>
                <w:lang w:eastAsia="ru-RU"/>
              </w:rPr>
              <w:t>Главный муниципальный советник 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Pr="002E0046" w:rsidRDefault="00397000" w:rsidP="003970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5555</w:t>
            </w:r>
          </w:p>
        </w:tc>
      </w:tr>
      <w:tr w:rsidR="00397000" w:rsidRPr="002E0046" w:rsidTr="003771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Pr="00F717E3" w:rsidRDefault="00397000" w:rsidP="00397000">
            <w:pPr>
              <w:rPr>
                <w:sz w:val="36"/>
                <w:szCs w:val="36"/>
                <w:lang w:eastAsia="ru-RU"/>
              </w:rPr>
            </w:pPr>
            <w:r w:rsidRPr="00F717E3">
              <w:rPr>
                <w:color w:val="000000"/>
                <w:kern w:val="24"/>
                <w:szCs w:val="28"/>
                <w:lang w:eastAsia="ru-RU"/>
              </w:rPr>
              <w:t>Главный муниципальный советник 2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Pr="002E0046" w:rsidRDefault="00397000" w:rsidP="003970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5254</w:t>
            </w:r>
          </w:p>
        </w:tc>
      </w:tr>
      <w:tr w:rsidR="00397000" w:rsidTr="00377113">
        <w:trPr>
          <w:trHeight w:val="565"/>
        </w:trPr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Pr="00F717E3" w:rsidRDefault="00397000" w:rsidP="00397000">
            <w:pPr>
              <w:rPr>
                <w:sz w:val="36"/>
                <w:szCs w:val="36"/>
                <w:lang w:eastAsia="ru-RU"/>
              </w:rPr>
            </w:pPr>
            <w:r w:rsidRPr="00F717E3">
              <w:rPr>
                <w:color w:val="000000"/>
                <w:kern w:val="24"/>
                <w:szCs w:val="28"/>
                <w:lang w:eastAsia="ru-RU"/>
              </w:rPr>
              <w:t>Главный муниципальный советник 3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Default="00397000" w:rsidP="003970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4906</w:t>
            </w:r>
          </w:p>
        </w:tc>
      </w:tr>
      <w:tr w:rsidR="00397000" w:rsidRPr="00F717E3" w:rsidTr="003771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Pr="00F717E3" w:rsidRDefault="00397000" w:rsidP="00397000">
            <w:pPr>
              <w:rPr>
                <w:sz w:val="36"/>
                <w:szCs w:val="36"/>
                <w:lang w:eastAsia="ru-RU"/>
              </w:rPr>
            </w:pPr>
            <w:r w:rsidRPr="00F717E3">
              <w:rPr>
                <w:color w:val="000000"/>
                <w:kern w:val="24"/>
                <w:szCs w:val="28"/>
                <w:lang w:eastAsia="ru-RU"/>
              </w:rPr>
              <w:t>Советник муниципальной службы 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Pr="002E0046" w:rsidRDefault="00397000" w:rsidP="003970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4565</w:t>
            </w:r>
          </w:p>
        </w:tc>
      </w:tr>
      <w:tr w:rsidR="00397000" w:rsidTr="003771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Pr="00F717E3" w:rsidRDefault="00397000" w:rsidP="00397000">
            <w:pPr>
              <w:rPr>
                <w:sz w:val="36"/>
                <w:szCs w:val="36"/>
                <w:lang w:eastAsia="ru-RU"/>
              </w:rPr>
            </w:pPr>
            <w:r w:rsidRPr="00F717E3">
              <w:rPr>
                <w:color w:val="000000"/>
                <w:kern w:val="24"/>
                <w:szCs w:val="28"/>
                <w:lang w:eastAsia="ru-RU"/>
              </w:rPr>
              <w:t>Советник муниципальной службы 2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Default="00397000" w:rsidP="003970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4266</w:t>
            </w:r>
          </w:p>
        </w:tc>
      </w:tr>
      <w:tr w:rsidR="00397000" w:rsidTr="003771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Pr="002E0046" w:rsidRDefault="00397000" w:rsidP="00397000">
            <w:pPr>
              <w:rPr>
                <w:sz w:val="36"/>
                <w:szCs w:val="36"/>
                <w:lang w:eastAsia="ru-RU"/>
              </w:rPr>
            </w:pPr>
            <w:r w:rsidRPr="002E0046">
              <w:rPr>
                <w:color w:val="000000"/>
                <w:kern w:val="24"/>
                <w:szCs w:val="28"/>
                <w:lang w:eastAsia="ru-RU"/>
              </w:rPr>
              <w:t>Советник муниципальной службы 3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Default="00397000" w:rsidP="003970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3839</w:t>
            </w:r>
          </w:p>
        </w:tc>
      </w:tr>
      <w:tr w:rsidR="00397000" w:rsidTr="003771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Pr="002E0046" w:rsidRDefault="00397000" w:rsidP="00397000">
            <w:pPr>
              <w:rPr>
                <w:sz w:val="36"/>
                <w:szCs w:val="36"/>
                <w:lang w:eastAsia="ru-RU"/>
              </w:rPr>
            </w:pPr>
            <w:r w:rsidRPr="002E0046">
              <w:rPr>
                <w:color w:val="000000"/>
                <w:kern w:val="24"/>
                <w:szCs w:val="28"/>
                <w:lang w:eastAsia="ru-RU"/>
              </w:rPr>
              <w:t>Референт муниципальной службы 1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Default="00397000" w:rsidP="003970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3578</w:t>
            </w:r>
          </w:p>
        </w:tc>
      </w:tr>
      <w:tr w:rsidR="00397000" w:rsidTr="003771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Pr="002E0046" w:rsidRDefault="00397000" w:rsidP="00397000">
            <w:pPr>
              <w:rPr>
                <w:sz w:val="36"/>
                <w:szCs w:val="36"/>
                <w:lang w:eastAsia="ru-RU"/>
              </w:rPr>
            </w:pPr>
            <w:r w:rsidRPr="002E0046">
              <w:rPr>
                <w:color w:val="000000"/>
                <w:kern w:val="24"/>
                <w:szCs w:val="28"/>
                <w:lang w:eastAsia="ru-RU"/>
              </w:rPr>
              <w:t>Референт муниципальной службы 2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Default="00397000" w:rsidP="003970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3212</w:t>
            </w:r>
          </w:p>
        </w:tc>
      </w:tr>
      <w:tr w:rsidR="00397000" w:rsidTr="00377113">
        <w:tc>
          <w:tcPr>
            <w:tcW w:w="68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Pr="002E0046" w:rsidRDefault="00397000" w:rsidP="00397000">
            <w:pPr>
              <w:rPr>
                <w:sz w:val="36"/>
                <w:szCs w:val="36"/>
                <w:lang w:eastAsia="ru-RU"/>
              </w:rPr>
            </w:pPr>
            <w:r w:rsidRPr="002E0046">
              <w:rPr>
                <w:color w:val="000000"/>
                <w:kern w:val="24"/>
                <w:szCs w:val="28"/>
                <w:lang w:eastAsia="ru-RU"/>
              </w:rPr>
              <w:t>Референт муниципальной службы 3 класса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02" w:type="dxa"/>
              <w:left w:w="62" w:type="dxa"/>
              <w:bottom w:w="102" w:type="dxa"/>
              <w:right w:w="62" w:type="dxa"/>
            </w:tcMar>
          </w:tcPr>
          <w:p w:rsidR="00397000" w:rsidRDefault="00397000" w:rsidP="00397000">
            <w:pPr>
              <w:autoSpaceDE w:val="0"/>
              <w:autoSpaceDN w:val="0"/>
              <w:adjustRightInd w:val="0"/>
              <w:jc w:val="center"/>
              <w:rPr>
                <w:rFonts w:eastAsia="Calibri"/>
                <w:szCs w:val="28"/>
                <w:lang w:eastAsia="en-US"/>
              </w:rPr>
            </w:pPr>
            <w:r>
              <w:rPr>
                <w:rFonts w:eastAsia="Calibri"/>
                <w:szCs w:val="28"/>
                <w:lang w:eastAsia="en-US"/>
              </w:rPr>
              <w:t>2937</w:t>
            </w:r>
          </w:p>
        </w:tc>
      </w:tr>
    </w:tbl>
    <w:p w:rsidR="000B5668" w:rsidRDefault="000B5668" w:rsidP="00397000">
      <w:pPr>
        <w:pStyle w:val="ad"/>
        <w:spacing w:before="0" w:beforeAutospacing="0" w:after="0" w:afterAutospacing="0"/>
        <w:ind w:left="5940"/>
        <w:rPr>
          <w:rFonts w:eastAsia="Calibri"/>
          <w:szCs w:val="28"/>
          <w:lang w:eastAsia="en-US"/>
        </w:rPr>
      </w:pPr>
    </w:p>
    <w:sectPr w:rsidR="000B5668" w:rsidSect="00926470">
      <w:pgSz w:w="11906" w:h="16838"/>
      <w:pgMar w:top="1190" w:right="851" w:bottom="1251" w:left="1985" w:header="1134" w:footer="1134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" w15:restartNumberingAfterBreak="0">
    <w:nsid w:val="0B404811"/>
    <w:multiLevelType w:val="multilevel"/>
    <w:tmpl w:val="D758F2C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1337D6D"/>
    <w:multiLevelType w:val="multilevel"/>
    <w:tmpl w:val="B56ECA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A753E7D"/>
    <w:multiLevelType w:val="hybridMultilevel"/>
    <w:tmpl w:val="CA0E06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BA268E2"/>
    <w:multiLevelType w:val="multilevel"/>
    <w:tmpl w:val="0254C7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E2E3A53"/>
    <w:multiLevelType w:val="multilevel"/>
    <w:tmpl w:val="2BC8FEB2"/>
    <w:lvl w:ilvl="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35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1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07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43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43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90" w:hanging="2160"/>
      </w:pPr>
      <w:rPr>
        <w:rFonts w:hint="default"/>
      </w:rPr>
    </w:lvl>
  </w:abstractNum>
  <w:abstractNum w:abstractNumId="6" w15:restartNumberingAfterBreak="0">
    <w:nsid w:val="57413388"/>
    <w:multiLevelType w:val="hybridMultilevel"/>
    <w:tmpl w:val="FE96643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2552ABA"/>
    <w:multiLevelType w:val="hybridMultilevel"/>
    <w:tmpl w:val="B26089B8"/>
    <w:lvl w:ilvl="0" w:tplc="0BE48D1A">
      <w:start w:val="1"/>
      <w:numFmt w:val="decimal"/>
      <w:lvlText w:val="%1."/>
      <w:lvlJc w:val="left"/>
      <w:pPr>
        <w:ind w:left="1484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8" w15:restartNumberingAfterBreak="0">
    <w:nsid w:val="67CB2D8E"/>
    <w:multiLevelType w:val="hybridMultilevel"/>
    <w:tmpl w:val="9F40075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D7865EA"/>
    <w:multiLevelType w:val="multilevel"/>
    <w:tmpl w:val="16422484"/>
    <w:lvl w:ilvl="0">
      <w:start w:val="3"/>
      <w:numFmt w:val="decimal"/>
      <w:lvlText w:val="%1."/>
      <w:lvlJc w:val="left"/>
      <w:pPr>
        <w:ind w:left="630" w:hanging="630"/>
      </w:pPr>
      <w:rPr>
        <w:rFonts w:hint="default"/>
        <w:b w:val="0"/>
      </w:rPr>
    </w:lvl>
    <w:lvl w:ilvl="1">
      <w:start w:val="5"/>
      <w:numFmt w:val="decimal"/>
      <w:lvlText w:val="%1.%2."/>
      <w:lvlJc w:val="left"/>
      <w:pPr>
        <w:ind w:left="99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26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89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216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279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342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369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4320" w:hanging="2160"/>
      </w:pPr>
      <w:rPr>
        <w:rFonts w:hint="default"/>
        <w:b w:val="0"/>
      </w:rPr>
    </w:lvl>
  </w:abstractNum>
  <w:num w:numId="1">
    <w:abstractNumId w:val="0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4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7"/>
  </w:num>
  <w:num w:numId="6">
    <w:abstractNumId w:val="6"/>
  </w:num>
  <w:num w:numId="7">
    <w:abstractNumId w:val="8"/>
  </w:num>
  <w:num w:numId="8">
    <w:abstractNumId w:val="3"/>
  </w:num>
  <w:num w:numId="9">
    <w:abstractNumId w:val="5"/>
  </w:num>
  <w:num w:numId="1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proofState w:spelling="clean" w:grammar="clean"/>
  <w:defaultTabStop w:val="709"/>
  <w:drawingGridHorizontalSpacing w:val="0"/>
  <w:drawingGridVerticalSpacing w:val="0"/>
  <w:doNotUseMarginsForDrawingGridOrigin/>
  <w:drawingGridHorizontalOrigin w:val="0"/>
  <w:drawingGridVerticalOrigin w:val="0"/>
  <w:noPunctuationKerning/>
  <w:characterSpacingControl w:val="doNotCompress"/>
  <w:compat>
    <w:doNotExpandShiftReturn/>
    <w:useFELayout/>
    <w:compatSetting w:name="compatibilityMode" w:uri="http://schemas.microsoft.com/office/word" w:val="12"/>
  </w:compat>
  <w:rsids>
    <w:rsidRoot w:val="00622051"/>
    <w:rsid w:val="00000A8C"/>
    <w:rsid w:val="000023BC"/>
    <w:rsid w:val="000143C1"/>
    <w:rsid w:val="00032DBE"/>
    <w:rsid w:val="000568ED"/>
    <w:rsid w:val="00076103"/>
    <w:rsid w:val="00083EA2"/>
    <w:rsid w:val="000927EE"/>
    <w:rsid w:val="000A7EBF"/>
    <w:rsid w:val="000B5668"/>
    <w:rsid w:val="000C2B8C"/>
    <w:rsid w:val="000D560E"/>
    <w:rsid w:val="000D7175"/>
    <w:rsid w:val="000E1A4A"/>
    <w:rsid w:val="000E79F7"/>
    <w:rsid w:val="000F2100"/>
    <w:rsid w:val="000F234A"/>
    <w:rsid w:val="001458F0"/>
    <w:rsid w:val="0016039D"/>
    <w:rsid w:val="0018183F"/>
    <w:rsid w:val="001C6D5A"/>
    <w:rsid w:val="001E28DA"/>
    <w:rsid w:val="001E525E"/>
    <w:rsid w:val="001F2CF5"/>
    <w:rsid w:val="00200DF7"/>
    <w:rsid w:val="00206305"/>
    <w:rsid w:val="0021309E"/>
    <w:rsid w:val="00220C92"/>
    <w:rsid w:val="0023493A"/>
    <w:rsid w:val="002429F2"/>
    <w:rsid w:val="0025036B"/>
    <w:rsid w:val="00252E09"/>
    <w:rsid w:val="00256B2D"/>
    <w:rsid w:val="00262ED4"/>
    <w:rsid w:val="00267467"/>
    <w:rsid w:val="00284068"/>
    <w:rsid w:val="00286F64"/>
    <w:rsid w:val="00295E67"/>
    <w:rsid w:val="00297724"/>
    <w:rsid w:val="002978AF"/>
    <w:rsid w:val="002A19A7"/>
    <w:rsid w:val="002B1B08"/>
    <w:rsid w:val="002B7F8E"/>
    <w:rsid w:val="002E0046"/>
    <w:rsid w:val="002E3FFE"/>
    <w:rsid w:val="002F6A20"/>
    <w:rsid w:val="00300437"/>
    <w:rsid w:val="003302C2"/>
    <w:rsid w:val="003318F3"/>
    <w:rsid w:val="00345CBE"/>
    <w:rsid w:val="00346A38"/>
    <w:rsid w:val="00351777"/>
    <w:rsid w:val="00364522"/>
    <w:rsid w:val="00377D2B"/>
    <w:rsid w:val="0038124F"/>
    <w:rsid w:val="00397000"/>
    <w:rsid w:val="003C0F3B"/>
    <w:rsid w:val="00405B51"/>
    <w:rsid w:val="00427E85"/>
    <w:rsid w:val="00433DCA"/>
    <w:rsid w:val="00436141"/>
    <w:rsid w:val="00442479"/>
    <w:rsid w:val="00445A0D"/>
    <w:rsid w:val="00451F61"/>
    <w:rsid w:val="004543B0"/>
    <w:rsid w:val="0047007C"/>
    <w:rsid w:val="004713EF"/>
    <w:rsid w:val="0048146F"/>
    <w:rsid w:val="004937CC"/>
    <w:rsid w:val="004A0693"/>
    <w:rsid w:val="004B0876"/>
    <w:rsid w:val="004E0A97"/>
    <w:rsid w:val="004E2CAC"/>
    <w:rsid w:val="004F5DD7"/>
    <w:rsid w:val="005048FE"/>
    <w:rsid w:val="00527495"/>
    <w:rsid w:val="00574BA6"/>
    <w:rsid w:val="005775BC"/>
    <w:rsid w:val="005B154F"/>
    <w:rsid w:val="005C0547"/>
    <w:rsid w:val="005D6A4C"/>
    <w:rsid w:val="005F43E5"/>
    <w:rsid w:val="00622051"/>
    <w:rsid w:val="00634BD9"/>
    <w:rsid w:val="00636133"/>
    <w:rsid w:val="00694534"/>
    <w:rsid w:val="006A2059"/>
    <w:rsid w:val="006A450C"/>
    <w:rsid w:val="006A4DC7"/>
    <w:rsid w:val="006B4E92"/>
    <w:rsid w:val="006B5A2F"/>
    <w:rsid w:val="006C4F6D"/>
    <w:rsid w:val="006D65ED"/>
    <w:rsid w:val="006D74EA"/>
    <w:rsid w:val="006E6CE2"/>
    <w:rsid w:val="006F7CF3"/>
    <w:rsid w:val="00702DCA"/>
    <w:rsid w:val="0070774A"/>
    <w:rsid w:val="007101E2"/>
    <w:rsid w:val="0071185D"/>
    <w:rsid w:val="00725CC4"/>
    <w:rsid w:val="00741C33"/>
    <w:rsid w:val="0076040A"/>
    <w:rsid w:val="00774825"/>
    <w:rsid w:val="007965A4"/>
    <w:rsid w:val="007A5D68"/>
    <w:rsid w:val="007A64ED"/>
    <w:rsid w:val="007C30E9"/>
    <w:rsid w:val="007C67B9"/>
    <w:rsid w:val="007D3D4D"/>
    <w:rsid w:val="007D6DD9"/>
    <w:rsid w:val="007E6B63"/>
    <w:rsid w:val="007F251D"/>
    <w:rsid w:val="007F7D5D"/>
    <w:rsid w:val="0080082B"/>
    <w:rsid w:val="00831D69"/>
    <w:rsid w:val="0083534D"/>
    <w:rsid w:val="00843162"/>
    <w:rsid w:val="00874813"/>
    <w:rsid w:val="00887834"/>
    <w:rsid w:val="008905C9"/>
    <w:rsid w:val="008A5463"/>
    <w:rsid w:val="008B18E6"/>
    <w:rsid w:val="008C2641"/>
    <w:rsid w:val="008C4DD7"/>
    <w:rsid w:val="008E03B8"/>
    <w:rsid w:val="008F79A4"/>
    <w:rsid w:val="00911B7E"/>
    <w:rsid w:val="00926470"/>
    <w:rsid w:val="00942119"/>
    <w:rsid w:val="00951F76"/>
    <w:rsid w:val="00966D8D"/>
    <w:rsid w:val="009902B6"/>
    <w:rsid w:val="00991139"/>
    <w:rsid w:val="0099621B"/>
    <w:rsid w:val="009A6E8A"/>
    <w:rsid w:val="009E0444"/>
    <w:rsid w:val="009E4090"/>
    <w:rsid w:val="00A1628D"/>
    <w:rsid w:val="00A17FA0"/>
    <w:rsid w:val="00A249C6"/>
    <w:rsid w:val="00A45F80"/>
    <w:rsid w:val="00A55FFB"/>
    <w:rsid w:val="00A617D8"/>
    <w:rsid w:val="00A66B29"/>
    <w:rsid w:val="00A81D85"/>
    <w:rsid w:val="00AA0692"/>
    <w:rsid w:val="00AB2086"/>
    <w:rsid w:val="00AB60EA"/>
    <w:rsid w:val="00AC2264"/>
    <w:rsid w:val="00AD3718"/>
    <w:rsid w:val="00AD5221"/>
    <w:rsid w:val="00AE4E31"/>
    <w:rsid w:val="00AE7BAA"/>
    <w:rsid w:val="00AF56E3"/>
    <w:rsid w:val="00B02B0E"/>
    <w:rsid w:val="00B17485"/>
    <w:rsid w:val="00B2126E"/>
    <w:rsid w:val="00B42323"/>
    <w:rsid w:val="00B46EAE"/>
    <w:rsid w:val="00B52191"/>
    <w:rsid w:val="00B67EF1"/>
    <w:rsid w:val="00B71873"/>
    <w:rsid w:val="00B75E27"/>
    <w:rsid w:val="00B8519B"/>
    <w:rsid w:val="00B86971"/>
    <w:rsid w:val="00B87555"/>
    <w:rsid w:val="00B94932"/>
    <w:rsid w:val="00BA2EFE"/>
    <w:rsid w:val="00BA301F"/>
    <w:rsid w:val="00BB33E2"/>
    <w:rsid w:val="00BD0055"/>
    <w:rsid w:val="00BD4D8C"/>
    <w:rsid w:val="00BE0D00"/>
    <w:rsid w:val="00BE60D9"/>
    <w:rsid w:val="00C04087"/>
    <w:rsid w:val="00C04892"/>
    <w:rsid w:val="00C33236"/>
    <w:rsid w:val="00C379DD"/>
    <w:rsid w:val="00C42BCF"/>
    <w:rsid w:val="00C4364B"/>
    <w:rsid w:val="00C65E3A"/>
    <w:rsid w:val="00C72660"/>
    <w:rsid w:val="00C744C5"/>
    <w:rsid w:val="00C825EF"/>
    <w:rsid w:val="00CA375A"/>
    <w:rsid w:val="00CC2B84"/>
    <w:rsid w:val="00CC685C"/>
    <w:rsid w:val="00CE4825"/>
    <w:rsid w:val="00CF2615"/>
    <w:rsid w:val="00CF2D8A"/>
    <w:rsid w:val="00CF3018"/>
    <w:rsid w:val="00D105F8"/>
    <w:rsid w:val="00D444D9"/>
    <w:rsid w:val="00D5650F"/>
    <w:rsid w:val="00D65007"/>
    <w:rsid w:val="00D8263C"/>
    <w:rsid w:val="00DA29C4"/>
    <w:rsid w:val="00DB06EA"/>
    <w:rsid w:val="00DD02D9"/>
    <w:rsid w:val="00DD05B3"/>
    <w:rsid w:val="00DD7FF0"/>
    <w:rsid w:val="00DE60CE"/>
    <w:rsid w:val="00DF4A39"/>
    <w:rsid w:val="00E00083"/>
    <w:rsid w:val="00E0147D"/>
    <w:rsid w:val="00E37EC4"/>
    <w:rsid w:val="00E427A5"/>
    <w:rsid w:val="00E44A91"/>
    <w:rsid w:val="00E522AA"/>
    <w:rsid w:val="00E577DA"/>
    <w:rsid w:val="00E630C4"/>
    <w:rsid w:val="00EE12E5"/>
    <w:rsid w:val="00EE418B"/>
    <w:rsid w:val="00EF0524"/>
    <w:rsid w:val="00EF1908"/>
    <w:rsid w:val="00EF297F"/>
    <w:rsid w:val="00EF5DDE"/>
    <w:rsid w:val="00F06E2B"/>
    <w:rsid w:val="00F20635"/>
    <w:rsid w:val="00F27FD3"/>
    <w:rsid w:val="00F65BAE"/>
    <w:rsid w:val="00F717E3"/>
    <w:rsid w:val="00F7189A"/>
    <w:rsid w:val="00F7326F"/>
    <w:rsid w:val="00F83137"/>
    <w:rsid w:val="00F84E38"/>
    <w:rsid w:val="00FA12EC"/>
    <w:rsid w:val="00FA1C20"/>
    <w:rsid w:val="00FA360B"/>
    <w:rsid w:val="00FA79A1"/>
    <w:rsid w:val="00FB4DE7"/>
    <w:rsid w:val="00FC0643"/>
    <w:rsid w:val="00FC3F30"/>
    <w:rsid w:val="00FC59ED"/>
    <w:rsid w:val="00FD1C26"/>
    <w:rsid w:val="00FE1F83"/>
    <w:rsid w:val="00FF0A64"/>
    <w:rsid w:val="00FF5A77"/>
    <w:rsid w:val="00FF7788"/>
    <w:rsid w:val="41574EB7"/>
    <w:rsid w:val="53217A46"/>
    <w:rsid w:val="54F71F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094095D9-C88C-47A4-B822-A6CB3B1AE7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SimSu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 w:qFormat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iPriority="0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26470"/>
    <w:rPr>
      <w:rFonts w:eastAsia="Times New Roman"/>
      <w:sz w:val="28"/>
      <w:lang w:eastAsia="ar-SA"/>
    </w:rPr>
  </w:style>
  <w:style w:type="paragraph" w:styleId="1">
    <w:name w:val="heading 1"/>
    <w:basedOn w:val="a"/>
    <w:next w:val="a"/>
    <w:qFormat/>
    <w:rsid w:val="00926470"/>
    <w:pPr>
      <w:keepNext/>
      <w:numPr>
        <w:numId w:val="1"/>
      </w:numPr>
      <w:outlineLvl w:val="0"/>
    </w:pPr>
  </w:style>
  <w:style w:type="paragraph" w:styleId="2">
    <w:name w:val="heading 2"/>
    <w:basedOn w:val="a"/>
    <w:next w:val="a"/>
    <w:qFormat/>
    <w:rsid w:val="00926470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styleId="3">
    <w:name w:val="heading 3"/>
    <w:basedOn w:val="a"/>
    <w:next w:val="a"/>
    <w:qFormat/>
    <w:rsid w:val="00926470"/>
    <w:pPr>
      <w:keepNext/>
      <w:numPr>
        <w:ilvl w:val="2"/>
        <w:numId w:val="1"/>
      </w:numPr>
      <w:spacing w:line="480" w:lineRule="auto"/>
      <w:ind w:left="0" w:firstLine="5103"/>
      <w:outlineLvl w:val="2"/>
    </w:pPr>
  </w:style>
  <w:style w:type="paragraph" w:styleId="4">
    <w:name w:val="heading 4"/>
    <w:basedOn w:val="a"/>
    <w:next w:val="a"/>
    <w:qFormat/>
    <w:rsid w:val="00926470"/>
    <w:pPr>
      <w:keepNext/>
      <w:numPr>
        <w:ilvl w:val="3"/>
        <w:numId w:val="1"/>
      </w:numPr>
      <w:spacing w:line="480" w:lineRule="auto"/>
      <w:ind w:left="5103" w:firstLine="0"/>
      <w:outlineLvl w:val="3"/>
    </w:pPr>
  </w:style>
  <w:style w:type="paragraph" w:styleId="5">
    <w:name w:val="heading 5"/>
    <w:basedOn w:val="a"/>
    <w:next w:val="a"/>
    <w:qFormat/>
    <w:rsid w:val="00926470"/>
    <w:pPr>
      <w:keepNext/>
      <w:numPr>
        <w:ilvl w:val="4"/>
        <w:numId w:val="1"/>
      </w:numPr>
      <w:ind w:left="0" w:firstLine="142"/>
      <w:outlineLvl w:val="4"/>
    </w:pPr>
  </w:style>
  <w:style w:type="paragraph" w:styleId="6">
    <w:name w:val="heading 6"/>
    <w:basedOn w:val="a"/>
    <w:next w:val="a"/>
    <w:qFormat/>
    <w:rsid w:val="00926470"/>
    <w:pPr>
      <w:keepNext/>
      <w:numPr>
        <w:ilvl w:val="5"/>
        <w:numId w:val="1"/>
      </w:numPr>
      <w:ind w:left="0" w:firstLine="460"/>
      <w:outlineLvl w:val="5"/>
    </w:pPr>
  </w:style>
  <w:style w:type="paragraph" w:styleId="7">
    <w:name w:val="heading 7"/>
    <w:basedOn w:val="a"/>
    <w:next w:val="a"/>
    <w:qFormat/>
    <w:rsid w:val="00926470"/>
    <w:pPr>
      <w:keepNext/>
      <w:numPr>
        <w:ilvl w:val="6"/>
        <w:numId w:val="1"/>
      </w:numPr>
      <w:ind w:left="0" w:firstLine="567"/>
      <w:outlineLvl w:val="6"/>
    </w:pPr>
    <w:rPr>
      <w:b/>
      <w:spacing w:val="180"/>
    </w:rPr>
  </w:style>
  <w:style w:type="paragraph" w:styleId="8">
    <w:name w:val="heading 8"/>
    <w:basedOn w:val="a"/>
    <w:next w:val="a"/>
    <w:qFormat/>
    <w:rsid w:val="00926470"/>
    <w:pPr>
      <w:keepNext/>
      <w:numPr>
        <w:ilvl w:val="7"/>
        <w:numId w:val="1"/>
      </w:numPr>
      <w:spacing w:before="240"/>
      <w:ind w:left="0" w:firstLine="720"/>
      <w:jc w:val="both"/>
      <w:outlineLvl w:val="7"/>
    </w:pPr>
  </w:style>
  <w:style w:type="paragraph" w:styleId="9">
    <w:name w:val="heading 9"/>
    <w:basedOn w:val="a"/>
    <w:next w:val="a"/>
    <w:qFormat/>
    <w:rsid w:val="00926470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llowedHyperlink"/>
    <w:rsid w:val="00926470"/>
    <w:rPr>
      <w:color w:val="800080"/>
      <w:u w:val="single"/>
    </w:rPr>
  </w:style>
  <w:style w:type="character" w:styleId="a4">
    <w:name w:val="Hyperlink"/>
    <w:rsid w:val="00926470"/>
    <w:rPr>
      <w:color w:val="0000FF"/>
      <w:u w:val="single"/>
    </w:rPr>
  </w:style>
  <w:style w:type="character" w:styleId="a5">
    <w:name w:val="page number"/>
    <w:basedOn w:val="10"/>
    <w:rsid w:val="00926470"/>
  </w:style>
  <w:style w:type="character" w:customStyle="1" w:styleId="10">
    <w:name w:val="Основной шрифт абзаца1"/>
    <w:rsid w:val="00926470"/>
  </w:style>
  <w:style w:type="paragraph" w:styleId="a6">
    <w:name w:val="Balloon Text"/>
    <w:basedOn w:val="a"/>
    <w:rsid w:val="00926470"/>
    <w:rPr>
      <w:rFonts w:ascii="Tahoma" w:hAnsi="Tahoma" w:cs="Tahoma"/>
      <w:sz w:val="16"/>
      <w:szCs w:val="16"/>
    </w:rPr>
  </w:style>
  <w:style w:type="paragraph" w:styleId="a7">
    <w:name w:val="footnote text"/>
    <w:basedOn w:val="a"/>
    <w:rsid w:val="00926470"/>
    <w:rPr>
      <w:sz w:val="20"/>
    </w:rPr>
  </w:style>
  <w:style w:type="paragraph" w:styleId="a8">
    <w:name w:val="header"/>
    <w:basedOn w:val="a"/>
    <w:rsid w:val="00926470"/>
    <w:pPr>
      <w:tabs>
        <w:tab w:val="center" w:pos="4153"/>
        <w:tab w:val="right" w:pos="8306"/>
      </w:tabs>
    </w:pPr>
  </w:style>
  <w:style w:type="paragraph" w:styleId="a9">
    <w:name w:val="Body Text"/>
    <w:basedOn w:val="a"/>
    <w:qFormat/>
    <w:rsid w:val="00926470"/>
    <w:pPr>
      <w:spacing w:line="480" w:lineRule="auto"/>
    </w:pPr>
  </w:style>
  <w:style w:type="paragraph" w:styleId="aa">
    <w:name w:val="Body Text Indent"/>
    <w:basedOn w:val="a"/>
    <w:rsid w:val="00926470"/>
    <w:pPr>
      <w:ind w:firstLine="720"/>
      <w:jc w:val="both"/>
    </w:pPr>
  </w:style>
  <w:style w:type="paragraph" w:styleId="ab">
    <w:name w:val="footer"/>
    <w:basedOn w:val="a"/>
    <w:qFormat/>
    <w:rsid w:val="00926470"/>
    <w:pPr>
      <w:tabs>
        <w:tab w:val="center" w:pos="4153"/>
        <w:tab w:val="right" w:pos="8306"/>
      </w:tabs>
    </w:pPr>
  </w:style>
  <w:style w:type="paragraph" w:styleId="ac">
    <w:name w:val="List"/>
    <w:basedOn w:val="a9"/>
    <w:qFormat/>
    <w:rsid w:val="00926470"/>
    <w:rPr>
      <w:rFonts w:cs="Mangal"/>
    </w:rPr>
  </w:style>
  <w:style w:type="paragraph" w:styleId="ad">
    <w:name w:val="Normal (Web)"/>
    <w:basedOn w:val="a"/>
    <w:unhideWhenUsed/>
    <w:qFormat/>
    <w:rsid w:val="0092647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styleId="ae">
    <w:name w:val="Subtitle"/>
    <w:basedOn w:val="a"/>
    <w:next w:val="a9"/>
    <w:qFormat/>
    <w:rsid w:val="00926470"/>
    <w:pPr>
      <w:spacing w:line="360" w:lineRule="auto"/>
      <w:jc w:val="center"/>
    </w:pPr>
    <w:rPr>
      <w:sz w:val="24"/>
    </w:rPr>
  </w:style>
  <w:style w:type="paragraph" w:styleId="af">
    <w:name w:val="Signature"/>
    <w:basedOn w:val="a"/>
    <w:rsid w:val="00926470"/>
    <w:pPr>
      <w:ind w:left="4252"/>
    </w:pPr>
    <w:rPr>
      <w:sz w:val="26"/>
    </w:rPr>
  </w:style>
  <w:style w:type="character" w:customStyle="1" w:styleId="Absatz-Standardschriftart">
    <w:name w:val="Absatz-Standardschriftart"/>
    <w:rsid w:val="00926470"/>
  </w:style>
  <w:style w:type="character" w:customStyle="1" w:styleId="WW8Num1z0">
    <w:name w:val="WW8Num1z0"/>
    <w:rsid w:val="00926470"/>
    <w:rPr>
      <w:rFonts w:ascii="Times New Roman" w:hAnsi="Times New Roman"/>
      <w:b/>
      <w:sz w:val="28"/>
    </w:rPr>
  </w:style>
  <w:style w:type="character" w:customStyle="1" w:styleId="WW8Num2z0">
    <w:name w:val="WW8Num2z0"/>
    <w:qFormat/>
    <w:rsid w:val="00926470"/>
    <w:rPr>
      <w:rFonts w:ascii="Times New Roman" w:hAnsi="Times New Roman"/>
      <w:i/>
    </w:rPr>
  </w:style>
  <w:style w:type="character" w:customStyle="1" w:styleId="WW8Num4z0">
    <w:name w:val="WW8Num4z0"/>
    <w:rsid w:val="00926470"/>
    <w:rPr>
      <w:b/>
      <w:sz w:val="28"/>
    </w:rPr>
  </w:style>
  <w:style w:type="character" w:customStyle="1" w:styleId="WW8Num5z0">
    <w:name w:val="WW8Num5z0"/>
    <w:rsid w:val="00926470"/>
    <w:rPr>
      <w:b/>
      <w:sz w:val="28"/>
    </w:rPr>
  </w:style>
  <w:style w:type="character" w:customStyle="1" w:styleId="WW8Num6z0">
    <w:name w:val="WW8Num6z0"/>
    <w:rsid w:val="00926470"/>
    <w:rPr>
      <w:b/>
      <w:sz w:val="28"/>
    </w:rPr>
  </w:style>
  <w:style w:type="character" w:customStyle="1" w:styleId="WW8Num7z0">
    <w:name w:val="WW8Num7z0"/>
    <w:qFormat/>
    <w:rsid w:val="00926470"/>
    <w:rPr>
      <w:rFonts w:ascii="Times New Roman" w:hAnsi="Times New Roman"/>
      <w:b/>
      <w:sz w:val="28"/>
    </w:rPr>
  </w:style>
  <w:style w:type="character" w:customStyle="1" w:styleId="WW8Num8z0">
    <w:name w:val="WW8Num8z0"/>
    <w:rsid w:val="00926470"/>
  </w:style>
  <w:style w:type="character" w:customStyle="1" w:styleId="WW8Num9z2">
    <w:name w:val="WW8Num9z2"/>
    <w:rsid w:val="00926470"/>
  </w:style>
  <w:style w:type="character" w:customStyle="1" w:styleId="WW8Num11z0">
    <w:name w:val="WW8Num11z0"/>
    <w:rsid w:val="00926470"/>
    <w:rPr>
      <w:rFonts w:ascii="Times New Roman" w:hAnsi="Times New Roman"/>
      <w:b/>
      <w:sz w:val="28"/>
    </w:rPr>
  </w:style>
  <w:style w:type="character" w:customStyle="1" w:styleId="WW8Num12z0">
    <w:name w:val="WW8Num12z0"/>
    <w:rsid w:val="00926470"/>
    <w:rPr>
      <w:i/>
      <w:sz w:val="28"/>
    </w:rPr>
  </w:style>
  <w:style w:type="character" w:customStyle="1" w:styleId="WW8Num13z0">
    <w:name w:val="WW8Num13z0"/>
    <w:rsid w:val="00926470"/>
    <w:rPr>
      <w:rFonts w:ascii="Times New Roman" w:hAnsi="Times New Roman"/>
      <w:sz w:val="28"/>
    </w:rPr>
  </w:style>
  <w:style w:type="character" w:customStyle="1" w:styleId="WW8Num14z0">
    <w:name w:val="WW8Num14z0"/>
    <w:rsid w:val="00926470"/>
    <w:rPr>
      <w:b/>
      <w:sz w:val="28"/>
    </w:rPr>
  </w:style>
  <w:style w:type="character" w:customStyle="1" w:styleId="WW8Num15z0">
    <w:name w:val="WW8Num15z0"/>
    <w:rsid w:val="00926470"/>
    <w:rPr>
      <w:b/>
      <w:sz w:val="28"/>
    </w:rPr>
  </w:style>
  <w:style w:type="character" w:customStyle="1" w:styleId="WW8Num16z0">
    <w:name w:val="WW8Num16z0"/>
    <w:qFormat/>
    <w:rsid w:val="00926470"/>
    <w:rPr>
      <w:b/>
      <w:sz w:val="28"/>
    </w:rPr>
  </w:style>
  <w:style w:type="character" w:customStyle="1" w:styleId="WW8Num17z0">
    <w:name w:val="WW8Num17z0"/>
    <w:rsid w:val="00926470"/>
    <w:rPr>
      <w:rFonts w:ascii="Times New Roman" w:hAnsi="Times New Roman"/>
      <w:i/>
    </w:rPr>
  </w:style>
  <w:style w:type="character" w:customStyle="1" w:styleId="WW8Num18z0">
    <w:name w:val="WW8Num18z0"/>
    <w:rsid w:val="00926470"/>
    <w:rPr>
      <w:rFonts w:ascii="Times New Roman" w:hAnsi="Times New Roman"/>
      <w:b/>
      <w:sz w:val="28"/>
    </w:rPr>
  </w:style>
  <w:style w:type="character" w:customStyle="1" w:styleId="WW8Num19z0">
    <w:name w:val="WW8Num19z0"/>
    <w:qFormat/>
    <w:rsid w:val="00926470"/>
    <w:rPr>
      <w:rFonts w:ascii="Times New Roman" w:hAnsi="Times New Roman"/>
      <w:b/>
      <w:sz w:val="28"/>
    </w:rPr>
  </w:style>
  <w:style w:type="character" w:customStyle="1" w:styleId="WW8Num21z0">
    <w:name w:val="WW8Num21z0"/>
    <w:qFormat/>
    <w:rsid w:val="00926470"/>
    <w:rPr>
      <w:sz w:val="28"/>
    </w:rPr>
  </w:style>
  <w:style w:type="character" w:customStyle="1" w:styleId="WW8Num22z0">
    <w:name w:val="WW8Num22z0"/>
    <w:qFormat/>
    <w:rsid w:val="00926470"/>
    <w:rPr>
      <w:rFonts w:ascii="Times New Roman" w:hAnsi="Times New Roman"/>
    </w:rPr>
  </w:style>
  <w:style w:type="character" w:customStyle="1" w:styleId="WW8Num23z0">
    <w:name w:val="WW8Num23z0"/>
    <w:qFormat/>
    <w:rsid w:val="00926470"/>
    <w:rPr>
      <w:rFonts w:ascii="Times New Roman" w:hAnsi="Times New Roman"/>
      <w:b/>
      <w:sz w:val="28"/>
    </w:rPr>
  </w:style>
  <w:style w:type="character" w:customStyle="1" w:styleId="WW8Num24z2">
    <w:name w:val="WW8Num24z2"/>
    <w:rsid w:val="00926470"/>
  </w:style>
  <w:style w:type="character" w:customStyle="1" w:styleId="WW8Num26z0">
    <w:name w:val="WW8Num26z0"/>
    <w:rsid w:val="00926470"/>
    <w:rPr>
      <w:sz w:val="28"/>
    </w:rPr>
  </w:style>
  <w:style w:type="character" w:customStyle="1" w:styleId="WW8Num27z2">
    <w:name w:val="WW8Num27z2"/>
    <w:rsid w:val="00926470"/>
  </w:style>
  <w:style w:type="character" w:customStyle="1" w:styleId="WW8Num28z0">
    <w:name w:val="WW8Num28z0"/>
    <w:rsid w:val="00926470"/>
    <w:rPr>
      <w:i/>
      <w:sz w:val="28"/>
    </w:rPr>
  </w:style>
  <w:style w:type="character" w:customStyle="1" w:styleId="WW8Num30z0">
    <w:name w:val="WW8Num30z0"/>
    <w:qFormat/>
    <w:rsid w:val="00926470"/>
    <w:rPr>
      <w:i/>
      <w:sz w:val="28"/>
    </w:rPr>
  </w:style>
  <w:style w:type="character" w:customStyle="1" w:styleId="WW8Num31z0">
    <w:name w:val="WW8Num31z0"/>
    <w:rsid w:val="00926470"/>
    <w:rPr>
      <w:sz w:val="28"/>
    </w:rPr>
  </w:style>
  <w:style w:type="character" w:customStyle="1" w:styleId="WW8Num32z0">
    <w:name w:val="WW8Num32z0"/>
    <w:qFormat/>
    <w:rsid w:val="00926470"/>
    <w:rPr>
      <w:sz w:val="28"/>
    </w:rPr>
  </w:style>
  <w:style w:type="character" w:customStyle="1" w:styleId="WW8Num33z0">
    <w:name w:val="WW8Num33z0"/>
    <w:qFormat/>
    <w:rsid w:val="00926470"/>
    <w:rPr>
      <w:rFonts w:ascii="Times New Roman" w:hAnsi="Times New Roman"/>
      <w:i/>
    </w:rPr>
  </w:style>
  <w:style w:type="character" w:customStyle="1" w:styleId="WW8Num33z2">
    <w:name w:val="WW8Num33z2"/>
    <w:qFormat/>
    <w:rsid w:val="00926470"/>
    <w:rPr>
      <w:rFonts w:ascii="Times New Roman" w:hAnsi="Times New Roman"/>
    </w:rPr>
  </w:style>
  <w:style w:type="character" w:customStyle="1" w:styleId="af0">
    <w:name w:val="Символ сноски"/>
    <w:qFormat/>
    <w:rsid w:val="00926470"/>
    <w:rPr>
      <w:vertAlign w:val="superscript"/>
    </w:rPr>
  </w:style>
  <w:style w:type="character" w:customStyle="1" w:styleId="af1">
    <w:name w:val="Знак Знак"/>
    <w:rsid w:val="00926470"/>
    <w:rPr>
      <w:lang w:val="ru-RU" w:eastAsia="ar-SA" w:bidi="ar-SA"/>
    </w:rPr>
  </w:style>
  <w:style w:type="character" w:customStyle="1" w:styleId="11">
    <w:name w:val="Знак Знак1"/>
    <w:qFormat/>
    <w:rsid w:val="00926470"/>
    <w:rPr>
      <w:sz w:val="28"/>
    </w:rPr>
  </w:style>
  <w:style w:type="paragraph" w:customStyle="1" w:styleId="af2">
    <w:name w:val="Заголовок"/>
    <w:basedOn w:val="a"/>
    <w:next w:val="a9"/>
    <w:qFormat/>
    <w:rsid w:val="00926470"/>
    <w:pPr>
      <w:keepNext/>
      <w:spacing w:before="240" w:after="120"/>
    </w:pPr>
    <w:rPr>
      <w:rFonts w:ascii="Arial" w:eastAsia="Microsoft YaHei" w:hAnsi="Arial" w:cs="Mangal"/>
      <w:szCs w:val="28"/>
    </w:rPr>
  </w:style>
  <w:style w:type="paragraph" w:customStyle="1" w:styleId="12">
    <w:name w:val="Название1"/>
    <w:basedOn w:val="a"/>
    <w:rsid w:val="00926470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13">
    <w:name w:val="Указатель1"/>
    <w:basedOn w:val="a"/>
    <w:rsid w:val="00926470"/>
    <w:pPr>
      <w:suppressLineNumbers/>
    </w:pPr>
    <w:rPr>
      <w:rFonts w:cs="Mangal"/>
    </w:rPr>
  </w:style>
  <w:style w:type="paragraph" w:customStyle="1" w:styleId="af3">
    <w:name w:val="Наименование документа"/>
    <w:basedOn w:val="a"/>
    <w:qFormat/>
    <w:rsid w:val="00926470"/>
    <w:pPr>
      <w:keepNext/>
      <w:keepLines/>
      <w:widowControl w:val="0"/>
      <w:spacing w:before="720" w:after="120"/>
      <w:jc w:val="center"/>
    </w:pPr>
    <w:rPr>
      <w:b/>
      <w:spacing w:val="140"/>
      <w:sz w:val="32"/>
    </w:rPr>
  </w:style>
  <w:style w:type="paragraph" w:customStyle="1" w:styleId="af4">
    <w:name w:val="По центру"/>
    <w:basedOn w:val="a"/>
    <w:rsid w:val="00926470"/>
    <w:pPr>
      <w:keepNext/>
      <w:keepLines/>
      <w:widowControl w:val="0"/>
      <w:spacing w:before="240" w:after="240"/>
      <w:jc w:val="center"/>
    </w:pPr>
    <w:rPr>
      <w:b/>
    </w:rPr>
  </w:style>
  <w:style w:type="paragraph" w:customStyle="1" w:styleId="af5">
    <w:name w:val="Наименование раздела"/>
    <w:basedOn w:val="af4"/>
    <w:qFormat/>
    <w:rsid w:val="00926470"/>
    <w:pPr>
      <w:keepLines w:val="0"/>
      <w:suppressAutoHyphens/>
      <w:spacing w:before="360"/>
      <w:ind w:left="709" w:right="709"/>
    </w:pPr>
  </w:style>
  <w:style w:type="paragraph" w:customStyle="1" w:styleId="af6">
    <w:name w:val="абзац"/>
    <w:basedOn w:val="a"/>
    <w:qFormat/>
    <w:rsid w:val="00926470"/>
    <w:pPr>
      <w:widowControl w:val="0"/>
      <w:ind w:left="851"/>
    </w:pPr>
    <w:rPr>
      <w:sz w:val="26"/>
    </w:rPr>
  </w:style>
  <w:style w:type="paragraph" w:customStyle="1" w:styleId="14">
    <w:name w:val="Абзац1"/>
    <w:basedOn w:val="af6"/>
    <w:rsid w:val="0092647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1c">
    <w:name w:val="Абзац1 c отступом"/>
    <w:basedOn w:val="af6"/>
    <w:rsid w:val="0092647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acao1cionooiii">
    <w:name w:val="Aacao1 c ionooiii"/>
    <w:basedOn w:val="a"/>
    <w:rsid w:val="00926470"/>
    <w:pPr>
      <w:spacing w:after="60" w:line="360" w:lineRule="exact"/>
      <w:ind w:firstLine="709"/>
      <w:jc w:val="both"/>
    </w:pPr>
  </w:style>
  <w:style w:type="paragraph" w:customStyle="1" w:styleId="31">
    <w:name w:val="Основной текст с отступом 31"/>
    <w:basedOn w:val="a"/>
    <w:rsid w:val="00926470"/>
    <w:pPr>
      <w:ind w:firstLine="4962"/>
    </w:pPr>
  </w:style>
  <w:style w:type="paragraph" w:customStyle="1" w:styleId="21">
    <w:name w:val="Основной текст с отступом 21"/>
    <w:basedOn w:val="a"/>
    <w:rsid w:val="00926470"/>
    <w:pPr>
      <w:spacing w:before="120"/>
      <w:ind w:firstLine="720"/>
      <w:jc w:val="both"/>
    </w:pPr>
  </w:style>
  <w:style w:type="paragraph" w:customStyle="1" w:styleId="210">
    <w:name w:val="Основной текст 21"/>
    <w:basedOn w:val="a"/>
    <w:rsid w:val="00926470"/>
    <w:pPr>
      <w:jc w:val="both"/>
    </w:pPr>
  </w:style>
  <w:style w:type="paragraph" w:customStyle="1" w:styleId="15">
    <w:name w:val="ВК1"/>
    <w:basedOn w:val="a8"/>
    <w:rsid w:val="00926470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Iioaioo">
    <w:name w:val="Ii oaio?o"/>
    <w:basedOn w:val="a"/>
    <w:rsid w:val="00926470"/>
    <w:pPr>
      <w:keepNext/>
      <w:keepLines/>
      <w:spacing w:before="240" w:after="240"/>
      <w:jc w:val="center"/>
    </w:pPr>
    <w:rPr>
      <w:b/>
    </w:rPr>
  </w:style>
  <w:style w:type="paragraph" w:customStyle="1" w:styleId="af7">
    <w:name w:val="Первая строка заголовка"/>
    <w:basedOn w:val="a"/>
    <w:rsid w:val="00926470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16">
    <w:name w:val="НК1"/>
    <w:basedOn w:val="ab"/>
    <w:rsid w:val="00926470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8">
    <w:name w:val="Крат.сод. полож."/>
    <w:basedOn w:val="af4"/>
    <w:rsid w:val="00926470"/>
    <w:pPr>
      <w:widowControl/>
      <w:spacing w:before="0" w:after="0"/>
    </w:pPr>
    <w:rPr>
      <w:sz w:val="32"/>
    </w:rPr>
  </w:style>
  <w:style w:type="paragraph" w:customStyle="1" w:styleId="17">
    <w:name w:val="Абзац1 без отступа"/>
    <w:basedOn w:val="1c"/>
    <w:rsid w:val="00926470"/>
    <w:pPr>
      <w:widowControl/>
      <w:ind w:firstLine="0"/>
    </w:pPr>
  </w:style>
  <w:style w:type="paragraph" w:customStyle="1" w:styleId="af9">
    <w:name w:val="Бланк_адрес"/>
    <w:basedOn w:val="a"/>
    <w:rsid w:val="00926470"/>
    <w:pPr>
      <w:spacing w:line="180" w:lineRule="exact"/>
      <w:jc w:val="center"/>
    </w:pPr>
    <w:rPr>
      <w:color w:val="000000"/>
      <w:sz w:val="18"/>
    </w:rPr>
  </w:style>
  <w:style w:type="paragraph" w:customStyle="1" w:styleId="afa">
    <w:name w:val="Знак Знак Знак Знак"/>
    <w:basedOn w:val="a"/>
    <w:rsid w:val="00926470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310">
    <w:name w:val="Основной текст 31"/>
    <w:basedOn w:val="a"/>
    <w:rsid w:val="00926470"/>
    <w:pPr>
      <w:spacing w:after="120"/>
    </w:pPr>
    <w:rPr>
      <w:sz w:val="16"/>
      <w:szCs w:val="16"/>
    </w:rPr>
  </w:style>
  <w:style w:type="paragraph" w:customStyle="1" w:styleId="afb">
    <w:name w:val="Знак Знак Знак Знак Знак Знак Знак"/>
    <w:basedOn w:val="a"/>
    <w:rsid w:val="00926470"/>
    <w:pPr>
      <w:widowControl w:val="0"/>
      <w:spacing w:after="160" w:line="240" w:lineRule="exact"/>
      <w:jc w:val="right"/>
    </w:pPr>
    <w:rPr>
      <w:sz w:val="20"/>
      <w:lang w:val="en-GB"/>
    </w:rPr>
  </w:style>
  <w:style w:type="paragraph" w:customStyle="1" w:styleId="Default">
    <w:name w:val="Default"/>
    <w:rsid w:val="00926470"/>
    <w:pPr>
      <w:suppressAutoHyphens/>
      <w:autoSpaceDE w:val="0"/>
    </w:pPr>
    <w:rPr>
      <w:rFonts w:eastAsia="Arial"/>
      <w:color w:val="000000"/>
      <w:sz w:val="24"/>
      <w:szCs w:val="24"/>
      <w:lang w:eastAsia="ar-SA"/>
    </w:rPr>
  </w:style>
  <w:style w:type="paragraph" w:customStyle="1" w:styleId="Ooaaaaii">
    <w:name w:val="Ooaa??aaii"/>
    <w:basedOn w:val="Aacao1cionooiii"/>
    <w:rsid w:val="00926470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aacao">
    <w:name w:val="aacao"/>
    <w:basedOn w:val="a"/>
    <w:rsid w:val="00926470"/>
    <w:pPr>
      <w:ind w:left="851"/>
    </w:pPr>
    <w:rPr>
      <w:sz w:val="26"/>
    </w:rPr>
  </w:style>
  <w:style w:type="paragraph" w:customStyle="1" w:styleId="Iaeiaiiaaieaaieoiaioa">
    <w:name w:val="Iaeiaiiaaiea aieoiaioa"/>
    <w:basedOn w:val="Iioaioo"/>
    <w:rsid w:val="00926470"/>
    <w:pPr>
      <w:spacing w:before="720" w:after="120"/>
    </w:pPr>
    <w:rPr>
      <w:spacing w:val="140"/>
      <w:sz w:val="32"/>
    </w:rPr>
  </w:style>
  <w:style w:type="paragraph" w:customStyle="1" w:styleId="Eaoniaiiei">
    <w:name w:val="E?ao.nia. iiei?."/>
    <w:basedOn w:val="Iioaioo"/>
    <w:rsid w:val="00926470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926470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926470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Iineaaiyynoieaaacaoa">
    <w:name w:val="Iineaaiyy no?iea aacaoa"/>
    <w:basedOn w:val="Aacao1"/>
    <w:rsid w:val="00926470"/>
    <w:pPr>
      <w:jc w:val="left"/>
    </w:pPr>
  </w:style>
  <w:style w:type="paragraph" w:customStyle="1" w:styleId="AE1">
    <w:name w:val="AE1"/>
    <w:basedOn w:val="a8"/>
    <w:rsid w:val="00926470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afc">
    <w:name w:val="краткое содержание"/>
    <w:basedOn w:val="a"/>
    <w:next w:val="a"/>
    <w:rsid w:val="00926470"/>
    <w:pPr>
      <w:keepNext/>
      <w:keepLines/>
      <w:spacing w:after="480"/>
      <w:ind w:right="5557"/>
      <w:jc w:val="both"/>
    </w:pPr>
    <w:rPr>
      <w:b/>
    </w:rPr>
  </w:style>
  <w:style w:type="paragraph" w:customStyle="1" w:styleId="20">
    <w:name w:val="Подпись2"/>
    <w:basedOn w:val="a"/>
    <w:rsid w:val="00926470"/>
    <w:pPr>
      <w:suppressAutoHyphens/>
      <w:spacing w:before="480" w:after="480"/>
    </w:pPr>
  </w:style>
  <w:style w:type="paragraph" w:customStyle="1" w:styleId="afd">
    <w:name w:val="Текст табличный"/>
    <w:basedOn w:val="20"/>
    <w:rsid w:val="00926470"/>
    <w:pPr>
      <w:suppressAutoHyphens w:val="0"/>
      <w:spacing w:before="0" w:after="0"/>
      <w:jc w:val="both"/>
    </w:pPr>
  </w:style>
  <w:style w:type="paragraph" w:customStyle="1" w:styleId="afe">
    <w:name w:val="Визы"/>
    <w:basedOn w:val="afd"/>
    <w:rsid w:val="00926470"/>
    <w:pPr>
      <w:suppressAutoHyphens/>
    </w:pPr>
  </w:style>
  <w:style w:type="paragraph" w:customStyle="1" w:styleId="18">
    <w:name w:val="Текст1"/>
    <w:basedOn w:val="a"/>
    <w:rsid w:val="00926470"/>
    <w:pPr>
      <w:spacing w:after="120"/>
      <w:ind w:firstLine="851"/>
      <w:jc w:val="both"/>
    </w:pPr>
    <w:rPr>
      <w:sz w:val="26"/>
    </w:rPr>
  </w:style>
  <w:style w:type="paragraph" w:customStyle="1" w:styleId="aff">
    <w:name w:val="разослать"/>
    <w:basedOn w:val="18"/>
    <w:rsid w:val="00926470"/>
    <w:pPr>
      <w:spacing w:after="160"/>
      <w:ind w:left="1418" w:hanging="1418"/>
    </w:pPr>
    <w:rPr>
      <w:sz w:val="28"/>
    </w:rPr>
  </w:style>
  <w:style w:type="paragraph" w:customStyle="1" w:styleId="aff0">
    <w:name w:val="Утверждено"/>
    <w:basedOn w:val="1c"/>
    <w:rsid w:val="00926470"/>
    <w:pPr>
      <w:keepNext/>
      <w:keepLines/>
      <w:widowControl/>
      <w:tabs>
        <w:tab w:val="left" w:pos="5387"/>
      </w:tabs>
      <w:spacing w:after="120"/>
      <w:ind w:left="5387" w:firstLine="0"/>
    </w:pPr>
  </w:style>
  <w:style w:type="paragraph" w:customStyle="1" w:styleId="aff1">
    <w:name w:val="остальные строки заголовка"/>
    <w:basedOn w:val="a"/>
    <w:rsid w:val="00926470"/>
    <w:pPr>
      <w:keepNext/>
      <w:keepLines/>
      <w:spacing w:after="480"/>
      <w:jc w:val="center"/>
    </w:pPr>
    <w:rPr>
      <w:b/>
    </w:rPr>
  </w:style>
  <w:style w:type="paragraph" w:customStyle="1" w:styleId="aff2">
    <w:name w:val="Черта в конце текста"/>
    <w:basedOn w:val="af"/>
    <w:rsid w:val="00926470"/>
    <w:pPr>
      <w:spacing w:before="480"/>
      <w:ind w:left="4253"/>
    </w:pPr>
  </w:style>
  <w:style w:type="paragraph" w:customStyle="1" w:styleId="eaoeianiaaaiea">
    <w:name w:val="e?aoeia niaa??aiea"/>
    <w:basedOn w:val="a"/>
    <w:next w:val="a"/>
    <w:rsid w:val="00926470"/>
    <w:pPr>
      <w:keepNext/>
      <w:keepLines/>
      <w:spacing w:after="480"/>
      <w:ind w:right="5557"/>
      <w:jc w:val="both"/>
    </w:pPr>
    <w:rPr>
      <w:b/>
    </w:rPr>
  </w:style>
  <w:style w:type="paragraph" w:customStyle="1" w:styleId="aff3">
    <w:name w:val="адресат"/>
    <w:basedOn w:val="a"/>
    <w:rsid w:val="00926470"/>
    <w:pPr>
      <w:ind w:left="737" w:hanging="170"/>
    </w:pPr>
    <w:rPr>
      <w:b/>
      <w:sz w:val="24"/>
    </w:rPr>
  </w:style>
  <w:style w:type="paragraph" w:customStyle="1" w:styleId="19">
    <w:name w:val="НК1 на обороте"/>
    <w:basedOn w:val="16"/>
    <w:rsid w:val="00926470"/>
    <w:pPr>
      <w:spacing w:before="0"/>
    </w:pPr>
    <w:rPr>
      <w:sz w:val="12"/>
    </w:rPr>
  </w:style>
  <w:style w:type="paragraph" w:customStyle="1" w:styleId="TableText">
    <w:name w:val="Table Text"/>
    <w:rsid w:val="00926470"/>
    <w:pPr>
      <w:widowControl w:val="0"/>
      <w:suppressAutoHyphens/>
    </w:pPr>
    <w:rPr>
      <w:rFonts w:eastAsia="Arial"/>
      <w:color w:val="000000"/>
      <w:sz w:val="24"/>
      <w:szCs w:val="24"/>
      <w:lang w:eastAsia="ar-SA"/>
    </w:rPr>
  </w:style>
  <w:style w:type="paragraph" w:customStyle="1" w:styleId="aff4">
    <w:name w:val="Содержимое таблицы"/>
    <w:basedOn w:val="a"/>
    <w:rsid w:val="00926470"/>
    <w:pPr>
      <w:suppressLineNumbers/>
    </w:pPr>
  </w:style>
  <w:style w:type="paragraph" w:customStyle="1" w:styleId="aff5">
    <w:name w:val="Заголовок таблицы"/>
    <w:basedOn w:val="aff4"/>
    <w:rsid w:val="00926470"/>
    <w:pPr>
      <w:jc w:val="center"/>
    </w:pPr>
    <w:rPr>
      <w:b/>
      <w:bCs/>
    </w:rPr>
  </w:style>
  <w:style w:type="paragraph" w:customStyle="1" w:styleId="ConsPlusNormal">
    <w:name w:val="ConsPlusNormal"/>
    <w:rsid w:val="00926470"/>
    <w:pPr>
      <w:widowControl w:val="0"/>
      <w:autoSpaceDE w:val="0"/>
      <w:autoSpaceDN w:val="0"/>
      <w:adjustRightInd w:val="0"/>
      <w:ind w:firstLine="720"/>
    </w:pPr>
    <w:rPr>
      <w:rFonts w:ascii="Arial" w:eastAsia="PMingLiU" w:hAnsi="Arial" w:cs="Arial"/>
      <w:lang w:eastAsia="zh-TW"/>
    </w:rPr>
  </w:style>
  <w:style w:type="paragraph" w:customStyle="1" w:styleId="table">
    <w:name w:val="table"/>
    <w:basedOn w:val="a"/>
    <w:rsid w:val="00926470"/>
    <w:pPr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Title">
    <w:name w:val="ConsPlusTitle"/>
    <w:uiPriority w:val="99"/>
    <w:rsid w:val="00926470"/>
    <w:pPr>
      <w:widowControl w:val="0"/>
      <w:autoSpaceDE w:val="0"/>
      <w:autoSpaceDN w:val="0"/>
      <w:adjustRightInd w:val="0"/>
    </w:pPr>
    <w:rPr>
      <w:rFonts w:ascii="Arial" w:eastAsiaTheme="minorEastAsia" w:hAnsi="Arial" w:cs="Arial"/>
      <w:b/>
      <w:bCs/>
    </w:rPr>
  </w:style>
  <w:style w:type="paragraph" w:customStyle="1" w:styleId="1a">
    <w:name w:val="Обычный1"/>
    <w:qFormat/>
    <w:rsid w:val="00B75E27"/>
    <w:rPr>
      <w:rFonts w:eastAsia="Times New Roman"/>
      <w:sz w:val="28"/>
    </w:rPr>
  </w:style>
  <w:style w:type="character" w:customStyle="1" w:styleId="22">
    <w:name w:val="Основной шрифт абзаца2"/>
    <w:rsid w:val="00B75E27"/>
  </w:style>
  <w:style w:type="table" w:styleId="aff6">
    <w:name w:val="Table Grid"/>
    <w:basedOn w:val="a1"/>
    <w:uiPriority w:val="59"/>
    <w:rsid w:val="00C0489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List Paragraph"/>
    <w:basedOn w:val="a"/>
    <w:uiPriority w:val="99"/>
    <w:rsid w:val="00E44A9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81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79BA054E6A53112F0AE2009AF0E544F8B28455B6CD045BC7D59A1B319BA8B7B2E505C2E7E53E6824H4p1I" TargetMode="External"/><Relationship Id="rId13" Type="http://schemas.openxmlformats.org/officeDocument/2006/relationships/hyperlink" Target="https://login.consultant.ru/link/?req=doc&amp;base=RLAW240&amp;n=233884&amp;dst=100188" TargetMode="External"/><Relationship Id="rId3" Type="http://schemas.openxmlformats.org/officeDocument/2006/relationships/numbering" Target="numbering.xml"/><Relationship Id="rId7" Type="http://schemas.openxmlformats.org/officeDocument/2006/relationships/hyperlink" Target="consultantplus://offline/ref=79BA054E6A53112F0AE2009AF0E544F8B28450B1CD0A5BC7D59A1B319BA8B7B2E505C2E3E3H3p9I" TargetMode="External"/><Relationship Id="rId12" Type="http://schemas.openxmlformats.org/officeDocument/2006/relationships/hyperlink" Target="https://login.consultant.ru/link/?req=doc&amp;base=RLAW240&amp;n=223936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login.consultant.ru/link/?req=doc&amp;base=RLAW240&amp;n=169839" TargetMode="Externa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https://login.consultant.ru/link/?req=doc&amp;base=RLAW240&amp;n=230141&amp;dst=100181" TargetMode="External"/><Relationship Id="rId4" Type="http://schemas.openxmlformats.org/officeDocument/2006/relationships/styles" Target="styles.xml"/><Relationship Id="rId9" Type="http://schemas.openxmlformats.org/officeDocument/2006/relationships/hyperlink" Target="consultantplus://offline/ref=79BA054E6A53112F0AE21E97E68918F1B38809BEC005529589C5406CCCA1BDE5A24A9BA5A133682D406C77H5pDI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</customSectProp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07B9AA2-1B20-478C-BA5B-A448BA63C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661</TotalTime>
  <Pages>1</Pages>
  <Words>2762</Words>
  <Characters>15747</Characters>
  <Application>Microsoft Office Word</Application>
  <DocSecurity>0</DocSecurity>
  <Lines>131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№ 1</vt:lpstr>
    </vt:vector>
  </TitlesOfParts>
  <Company>SPecialiST RePack</Company>
  <LinksUpToDate>false</LinksUpToDate>
  <CharactersWithSpaces>18473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№ 1</dc:title>
  <dc:creator>User</dc:creator>
  <cp:lastModifiedBy>Пользователь</cp:lastModifiedBy>
  <cp:revision>23</cp:revision>
  <cp:lastPrinted>2025-02-20T13:49:00Z</cp:lastPrinted>
  <dcterms:created xsi:type="dcterms:W3CDTF">2025-01-10T06:37:00Z</dcterms:created>
  <dcterms:modified xsi:type="dcterms:W3CDTF">2025-02-27T06:22:00Z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1049-11.2.0.10382</vt:lpwstr>
  </property>
  <property fmtid="{D5CDD505-2E9C-101B-9397-08002B2CF9AE}" pid="3" name="ICV">
    <vt:lpwstr>47C09CF3BEFE437586186E54F4D50B02</vt:lpwstr>
  </property>
</Properties>
</file>