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4D3035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707DED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26.12.2022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707DED" w:rsidP="00707DED">
            <w:pPr>
              <w:tabs>
                <w:tab w:val="left" w:pos="2765"/>
              </w:tabs>
              <w:rPr>
                <w:szCs w:val="28"/>
              </w:rPr>
            </w:pPr>
            <w:r>
              <w:rPr>
                <w:szCs w:val="28"/>
              </w:rPr>
              <w:t>1041</w:t>
            </w: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r>
              <w:rPr>
                <w:szCs w:val="28"/>
              </w:rPr>
              <w:t>Мураши</w:t>
            </w:r>
            <w:r w:rsidRPr="00BD0F43">
              <w:rPr>
                <w:szCs w:val="28"/>
              </w:rPr>
              <w:t xml:space="preserve"> </w:t>
            </w:r>
          </w:p>
          <w:p w:rsidR="00072DA4" w:rsidRPr="00072DA4" w:rsidRDefault="00234C4D" w:rsidP="0048414D">
            <w:pPr>
              <w:tabs>
                <w:tab w:val="left" w:pos="2765"/>
              </w:tabs>
              <w:spacing w:after="3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 внесении изменений в постановление администрации Мурашинского муниципального округа от 30.08.2022 № 578</w:t>
            </w:r>
          </w:p>
        </w:tc>
      </w:tr>
    </w:tbl>
    <w:p w:rsidR="00072DA4" w:rsidRDefault="0048414D" w:rsidP="0048414D">
      <w:pPr>
        <w:spacing w:line="360" w:lineRule="auto"/>
        <w:ind w:firstLine="709"/>
        <w:jc w:val="both"/>
      </w:pPr>
      <w:r>
        <w:t xml:space="preserve">В </w:t>
      </w:r>
      <w:r w:rsidR="00234C4D">
        <w:t xml:space="preserve">связи с кадровыми изменениями </w:t>
      </w:r>
      <w:r w:rsidR="00EF7B83">
        <w:t>администрация Мурашинского муниципального округа ПОСТАНОВЛЯЕТ:</w:t>
      </w:r>
    </w:p>
    <w:p w:rsidR="00234C4D" w:rsidRDefault="00EF7B83" w:rsidP="0048414D">
      <w:pPr>
        <w:spacing w:line="360" w:lineRule="auto"/>
        <w:ind w:firstLine="709"/>
        <w:jc w:val="both"/>
      </w:pPr>
      <w:r>
        <w:t xml:space="preserve">1. </w:t>
      </w:r>
      <w:r w:rsidR="00234C4D">
        <w:t>Внести в постановление администрации Мурашинского муниципального округа от 30.08.2022 № 578 «</w:t>
      </w:r>
      <w:r w:rsidR="00234C4D" w:rsidRPr="00234C4D">
        <w:t>О создании межведомственной комиссии по переводу жилого помещения в нежилое и нежилого помещения в жилое, переустройству и (или) перепланировке жилого (нежилого) помещения</w:t>
      </w:r>
      <w:r w:rsidR="00234C4D">
        <w:t>» (далее – постановление) следующие изменения:</w:t>
      </w:r>
    </w:p>
    <w:p w:rsidR="00234C4D" w:rsidRDefault="008603AC" w:rsidP="0048414D">
      <w:pPr>
        <w:spacing w:line="360" w:lineRule="auto"/>
        <w:ind w:firstLine="709"/>
        <w:jc w:val="both"/>
      </w:pPr>
      <w:r>
        <w:t>1.1.</w:t>
      </w:r>
      <w:r w:rsidR="00234C4D">
        <w:t xml:space="preserve"> </w:t>
      </w:r>
      <w:r w:rsidR="008C3293">
        <w:t>СОСТАВ межведомственной комиссии по переводу жилого помещения в нежилое и нежилого помещения в жилое, переустройству и (или) перепланировке жилого (нежилого) помещения на территории Мурашинского муниципального округа, утвержденный пунктом 1 постановления</w:t>
      </w:r>
      <w:r>
        <w:t>,</w:t>
      </w:r>
      <w:r w:rsidR="008C3293">
        <w:t xml:space="preserve"> признать утратившим силу.</w:t>
      </w:r>
    </w:p>
    <w:p w:rsidR="00234C4D" w:rsidRDefault="00234C4D" w:rsidP="0048414D">
      <w:pPr>
        <w:spacing w:line="360" w:lineRule="auto"/>
        <w:ind w:firstLine="709"/>
        <w:jc w:val="both"/>
      </w:pPr>
      <w:r>
        <w:t xml:space="preserve">2. Утвердить состав </w:t>
      </w:r>
      <w:r w:rsidRPr="00234C4D">
        <w:t>межведомственной комиссии по переводу жилого помещения в нежилое и нежилого поме</w:t>
      </w:r>
      <w:r w:rsidR="008F3FAE">
        <w:t>щения в жилое, переустройству и </w:t>
      </w:r>
      <w:r w:rsidRPr="00234C4D">
        <w:t>(или) перепланировке жилого (нежилого) помещения</w:t>
      </w:r>
      <w:r>
        <w:t xml:space="preserve"> согласно приложению.</w:t>
      </w:r>
    </w:p>
    <w:p w:rsidR="00234C4D" w:rsidRDefault="00234C4D" w:rsidP="0048414D">
      <w:pPr>
        <w:spacing w:line="360" w:lineRule="auto"/>
        <w:ind w:firstLine="709"/>
        <w:jc w:val="both"/>
      </w:pPr>
      <w:r>
        <w:t>3. Опубликовать постановл</w:t>
      </w:r>
      <w:r w:rsidR="008F3FAE">
        <w:t>ение в Муниципальном вестнике и </w:t>
      </w:r>
      <w:r>
        <w:t>разместить на официальном сайте органов местного самоуправления Мурашинского муниципального округа.</w:t>
      </w:r>
    </w:p>
    <w:p w:rsidR="00234C4D" w:rsidRDefault="00234C4D" w:rsidP="0048414D">
      <w:pPr>
        <w:spacing w:line="360" w:lineRule="auto"/>
        <w:ind w:firstLine="709"/>
        <w:jc w:val="both"/>
      </w:pPr>
      <w:r>
        <w:t>4. Настоящее постановление вступает в силу</w:t>
      </w:r>
      <w:r w:rsidR="00707DED">
        <w:t xml:space="preserve"> с момента подписания</w:t>
      </w:r>
      <w:r>
        <w:t>.</w:t>
      </w:r>
    </w:p>
    <w:p w:rsidR="00B21334" w:rsidRPr="00FE2422" w:rsidRDefault="00B21334" w:rsidP="00B21334">
      <w:pPr>
        <w:spacing w:line="360" w:lineRule="auto"/>
        <w:jc w:val="both"/>
        <w:rPr>
          <w:sz w:val="22"/>
          <w:szCs w:val="72"/>
        </w:rPr>
      </w:pPr>
    </w:p>
    <w:p w:rsidR="00241D67" w:rsidRDefault="00722726" w:rsidP="00B21334">
      <w:pPr>
        <w:widowControl w:val="0"/>
        <w:jc w:val="both"/>
        <w:rPr>
          <w:szCs w:val="28"/>
        </w:rPr>
      </w:pPr>
      <w:r>
        <w:rPr>
          <w:szCs w:val="28"/>
        </w:rPr>
        <w:t xml:space="preserve">Глава </w:t>
      </w:r>
      <w:r w:rsidR="00241D67">
        <w:rPr>
          <w:szCs w:val="28"/>
        </w:rPr>
        <w:t>Мурашинского</w:t>
      </w:r>
    </w:p>
    <w:p w:rsidR="0095152F" w:rsidRDefault="00722726" w:rsidP="00FE2422">
      <w:pPr>
        <w:widowControl w:val="0"/>
        <w:jc w:val="both"/>
      </w:pPr>
      <w:r>
        <w:rPr>
          <w:szCs w:val="28"/>
        </w:rPr>
        <w:t>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41D67">
        <w:rPr>
          <w:szCs w:val="28"/>
        </w:rPr>
        <w:tab/>
      </w:r>
      <w:r>
        <w:rPr>
          <w:szCs w:val="28"/>
        </w:rPr>
        <w:t xml:space="preserve">         С.И. Рябинин</w:t>
      </w:r>
      <w:bookmarkStart w:id="0" w:name="_GoBack"/>
      <w:bookmarkEnd w:id="0"/>
    </w:p>
    <w:p w:rsidR="00234C4D" w:rsidRDefault="00234C4D" w:rsidP="0095152F">
      <w:pPr>
        <w:jc w:val="both"/>
        <w:sectPr w:rsidR="00234C4D" w:rsidSect="00FE2422">
          <w:pgSz w:w="11906" w:h="16838"/>
          <w:pgMar w:top="851" w:right="851" w:bottom="1134" w:left="1701" w:header="709" w:footer="709" w:gutter="0"/>
          <w:cols w:space="708"/>
          <w:titlePg/>
          <w:docGrid w:linePitch="381"/>
        </w:sectPr>
      </w:pPr>
    </w:p>
    <w:p w:rsidR="00234C4D" w:rsidRPr="00234C4D" w:rsidRDefault="00234C4D" w:rsidP="00234C4D">
      <w:pPr>
        <w:widowControl w:val="0"/>
        <w:jc w:val="both"/>
        <w:rPr>
          <w:sz w:val="72"/>
          <w:szCs w:val="72"/>
        </w:rPr>
      </w:pPr>
    </w:p>
    <w:tbl>
      <w:tblPr>
        <w:tblStyle w:val="a7"/>
        <w:tblpPr w:leftFromText="180" w:rightFromText="180" w:vertAnchor="page" w:horzAnchor="margin" w:tblpY="991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234C4D" w:rsidTr="0072420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34C4D" w:rsidRDefault="00234C4D" w:rsidP="00724208">
            <w:pPr>
              <w:jc w:val="both"/>
            </w:pPr>
          </w:p>
          <w:p w:rsidR="00234C4D" w:rsidRDefault="00234C4D" w:rsidP="00724208">
            <w:pPr>
              <w:jc w:val="both"/>
            </w:pPr>
          </w:p>
          <w:p w:rsidR="00234C4D" w:rsidRDefault="00234C4D" w:rsidP="00724208">
            <w:pPr>
              <w:jc w:val="both"/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4C4D" w:rsidRDefault="00234C4D" w:rsidP="00724208">
            <w:pPr>
              <w:jc w:val="both"/>
            </w:pPr>
            <w:r>
              <w:t xml:space="preserve">Приложение </w:t>
            </w:r>
          </w:p>
          <w:p w:rsidR="00234C4D" w:rsidRDefault="00234C4D" w:rsidP="00724208">
            <w:pPr>
              <w:jc w:val="both"/>
            </w:pPr>
          </w:p>
          <w:p w:rsidR="00234C4D" w:rsidRDefault="00234C4D" w:rsidP="00724208">
            <w:pPr>
              <w:jc w:val="both"/>
            </w:pPr>
            <w:r>
              <w:t>УТВЕРЖДЕН</w:t>
            </w:r>
          </w:p>
          <w:p w:rsidR="00234C4D" w:rsidRDefault="00234C4D" w:rsidP="00724208">
            <w:pPr>
              <w:jc w:val="both"/>
            </w:pPr>
            <w:r>
              <w:t xml:space="preserve">постановлением администрации Мурашинского муниципального округа </w:t>
            </w:r>
          </w:p>
        </w:tc>
      </w:tr>
      <w:tr w:rsidR="00234C4D" w:rsidTr="0072420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34C4D" w:rsidRDefault="00234C4D" w:rsidP="00724208">
            <w:pPr>
              <w:jc w:val="both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234C4D" w:rsidRDefault="00234C4D" w:rsidP="00724208">
            <w:pPr>
              <w:jc w:val="both"/>
            </w:pPr>
            <w:r>
              <w:t>от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4C4D" w:rsidRDefault="00012A37" w:rsidP="00724208">
            <w:pPr>
              <w:jc w:val="both"/>
            </w:pPr>
            <w:r>
              <w:t>26.12.2022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34C4D" w:rsidRDefault="00234C4D" w:rsidP="00724208">
            <w:pPr>
              <w:jc w:val="both"/>
            </w:pPr>
            <w: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234C4D" w:rsidRDefault="00012A37" w:rsidP="00724208">
            <w:pPr>
              <w:jc w:val="both"/>
            </w:pPr>
            <w:r>
              <w:t>1041</w:t>
            </w:r>
          </w:p>
        </w:tc>
      </w:tr>
    </w:tbl>
    <w:p w:rsidR="00234C4D" w:rsidRDefault="00234C4D" w:rsidP="00234C4D">
      <w:pPr>
        <w:pStyle w:val="30"/>
        <w:shd w:val="clear" w:color="auto" w:fill="auto"/>
        <w:spacing w:line="317" w:lineRule="exact"/>
        <w:ind w:right="20"/>
      </w:pPr>
      <w:r>
        <w:rPr>
          <w:color w:val="000000"/>
          <w:lang w:eastAsia="ru-RU" w:bidi="ru-RU"/>
        </w:rPr>
        <w:t>СОСТАВ</w:t>
      </w:r>
    </w:p>
    <w:p w:rsidR="00234C4D" w:rsidRDefault="00234C4D" w:rsidP="008C3293">
      <w:pPr>
        <w:pStyle w:val="30"/>
        <w:spacing w:line="317" w:lineRule="exact"/>
        <w:ind w:left="567" w:right="565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м</w:t>
      </w:r>
      <w:r w:rsidRPr="007B2202">
        <w:rPr>
          <w:color w:val="000000"/>
          <w:lang w:eastAsia="ru-RU" w:bidi="ru-RU"/>
        </w:rPr>
        <w:t>ежведомственной комиссии</w:t>
      </w:r>
      <w:r w:rsidR="008C3293">
        <w:rPr>
          <w:color w:val="000000"/>
          <w:lang w:eastAsia="ru-RU" w:bidi="ru-RU"/>
        </w:rPr>
        <w:t xml:space="preserve"> по переводу жилого помещения в </w:t>
      </w:r>
      <w:r w:rsidRPr="007B2202">
        <w:rPr>
          <w:color w:val="000000"/>
          <w:lang w:eastAsia="ru-RU" w:bidi="ru-RU"/>
        </w:rPr>
        <w:t>нежилое и нежилого поме</w:t>
      </w:r>
      <w:r w:rsidR="008C3293">
        <w:rPr>
          <w:color w:val="000000"/>
          <w:lang w:eastAsia="ru-RU" w:bidi="ru-RU"/>
        </w:rPr>
        <w:t>щения в жилое, переустройству и </w:t>
      </w:r>
      <w:r w:rsidRPr="007B2202">
        <w:rPr>
          <w:color w:val="000000"/>
          <w:lang w:eastAsia="ru-RU" w:bidi="ru-RU"/>
        </w:rPr>
        <w:t xml:space="preserve">(или) перепланировке жилого (нежилого) помещения </w:t>
      </w:r>
      <w:r w:rsidR="008C3293">
        <w:rPr>
          <w:color w:val="000000"/>
          <w:lang w:eastAsia="ru-RU" w:bidi="ru-RU"/>
        </w:rPr>
        <w:t>на </w:t>
      </w:r>
      <w:r>
        <w:rPr>
          <w:color w:val="000000"/>
          <w:lang w:eastAsia="ru-RU" w:bidi="ru-RU"/>
        </w:rPr>
        <w:t>территории Мурашинского муниципального округа</w:t>
      </w:r>
    </w:p>
    <w:p w:rsidR="00234C4D" w:rsidRDefault="00234C4D" w:rsidP="008C3293">
      <w:pPr>
        <w:pStyle w:val="30"/>
        <w:shd w:val="clear" w:color="auto" w:fill="auto"/>
        <w:spacing w:line="317" w:lineRule="exact"/>
        <w:ind w:left="567" w:right="565"/>
        <w:rPr>
          <w:color w:val="000000"/>
          <w:lang w:eastAsia="ru-RU" w:bidi="ru-RU"/>
        </w:rPr>
      </w:pPr>
    </w:p>
    <w:tbl>
      <w:tblPr>
        <w:tblW w:w="992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03"/>
        <w:gridCol w:w="625"/>
        <w:gridCol w:w="6096"/>
      </w:tblGrid>
      <w:tr w:rsidR="00234C4D" w:rsidRPr="001E7B2B" w:rsidTr="00234C4D">
        <w:tc>
          <w:tcPr>
            <w:tcW w:w="3203" w:type="dxa"/>
          </w:tcPr>
          <w:p w:rsidR="00234C4D" w:rsidRDefault="00234C4D" w:rsidP="0072420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СУСЛОВ</w:t>
            </w:r>
          </w:p>
          <w:p w:rsidR="00234C4D" w:rsidRDefault="00234C4D" w:rsidP="0072420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Александр Вячеславович</w:t>
            </w:r>
          </w:p>
          <w:p w:rsidR="00234C4D" w:rsidRPr="001E7B2B" w:rsidRDefault="00234C4D" w:rsidP="0072420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625" w:type="dxa"/>
          </w:tcPr>
          <w:p w:rsidR="00234C4D" w:rsidRPr="001E7B2B" w:rsidRDefault="00234C4D" w:rsidP="0072420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1E7B2B">
              <w:rPr>
                <w:rFonts w:eastAsia="Calibri"/>
                <w:szCs w:val="28"/>
              </w:rPr>
              <w:t>-</w:t>
            </w:r>
          </w:p>
          <w:p w:rsidR="00234C4D" w:rsidRPr="001E7B2B" w:rsidRDefault="00234C4D" w:rsidP="0072420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6096" w:type="dxa"/>
          </w:tcPr>
          <w:p w:rsidR="00234C4D" w:rsidRPr="001E7B2B" w:rsidRDefault="00234C4D" w:rsidP="008F3FAE">
            <w:pPr>
              <w:autoSpaceDE w:val="0"/>
              <w:autoSpaceDN w:val="0"/>
              <w:adjustRightInd w:val="0"/>
              <w:ind w:left="26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первый заместитель главы администрации Мурашинского муниципального округа,  председатель комиссии</w:t>
            </w:r>
          </w:p>
        </w:tc>
      </w:tr>
      <w:tr w:rsidR="00234C4D" w:rsidRPr="001E7B2B" w:rsidTr="00234C4D">
        <w:tc>
          <w:tcPr>
            <w:tcW w:w="3203" w:type="dxa"/>
          </w:tcPr>
          <w:p w:rsidR="00234C4D" w:rsidRDefault="00234C4D" w:rsidP="00234C4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ЗЕМЦОВ</w:t>
            </w:r>
          </w:p>
          <w:p w:rsidR="00234C4D" w:rsidRDefault="00234C4D" w:rsidP="00234C4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Михаил Андреевич</w:t>
            </w:r>
          </w:p>
          <w:p w:rsidR="00234C4D" w:rsidRDefault="00234C4D" w:rsidP="0072420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625" w:type="dxa"/>
          </w:tcPr>
          <w:p w:rsidR="00234C4D" w:rsidRPr="001E7B2B" w:rsidRDefault="00234C4D" w:rsidP="0072420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  <w:tc>
          <w:tcPr>
            <w:tcW w:w="6096" w:type="dxa"/>
          </w:tcPr>
          <w:p w:rsidR="00234C4D" w:rsidRDefault="00234C4D" w:rsidP="00234C4D">
            <w:pPr>
              <w:autoSpaceDE w:val="0"/>
              <w:autoSpaceDN w:val="0"/>
              <w:adjustRightInd w:val="0"/>
              <w:ind w:left="26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заведующий отделом архитектуры и градостроительства, главный архитектор администрации Мурашинского муниципального округа, заместитель председателя комиссии</w:t>
            </w:r>
          </w:p>
        </w:tc>
      </w:tr>
      <w:tr w:rsidR="008F3FAE" w:rsidRPr="001E7B2B" w:rsidTr="00234C4D">
        <w:tc>
          <w:tcPr>
            <w:tcW w:w="3203" w:type="dxa"/>
          </w:tcPr>
          <w:p w:rsidR="008F3FAE" w:rsidRDefault="008F3FAE" w:rsidP="008F3FAE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ГОРБУНОВА</w:t>
            </w:r>
          </w:p>
          <w:p w:rsidR="008F3FAE" w:rsidRDefault="008F3FAE" w:rsidP="008F3FAE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Диана Сергеевна</w:t>
            </w:r>
          </w:p>
          <w:p w:rsidR="008F3FAE" w:rsidRDefault="008F3FAE" w:rsidP="00234C4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625" w:type="dxa"/>
          </w:tcPr>
          <w:p w:rsidR="008F3FAE" w:rsidRDefault="008F3FAE" w:rsidP="0072420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  <w:tc>
          <w:tcPr>
            <w:tcW w:w="6096" w:type="dxa"/>
          </w:tcPr>
          <w:p w:rsidR="008F3FAE" w:rsidRDefault="008F3FAE" w:rsidP="008F3FAE">
            <w:pPr>
              <w:autoSpaceDE w:val="0"/>
              <w:autoSpaceDN w:val="0"/>
              <w:adjustRightInd w:val="0"/>
              <w:ind w:left="26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ведущий специалист отдела</w:t>
            </w:r>
            <w:r w:rsidRPr="001E7B2B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архитектуры и градостроительства</w:t>
            </w:r>
            <w:r w:rsidRPr="001E7B2B">
              <w:rPr>
                <w:rFonts w:eastAsia="Calibri"/>
                <w:szCs w:val="28"/>
              </w:rPr>
              <w:t xml:space="preserve"> администрации </w:t>
            </w:r>
            <w:r>
              <w:rPr>
                <w:rFonts w:eastAsia="Calibri"/>
                <w:szCs w:val="28"/>
              </w:rPr>
              <w:t xml:space="preserve">Мурашинского муниципального </w:t>
            </w:r>
            <w:r w:rsidRPr="001E7B2B">
              <w:rPr>
                <w:rFonts w:eastAsia="Calibri"/>
                <w:szCs w:val="28"/>
              </w:rPr>
              <w:t>округа</w:t>
            </w:r>
            <w:r>
              <w:rPr>
                <w:rFonts w:eastAsia="Calibri"/>
                <w:szCs w:val="28"/>
              </w:rPr>
              <w:t>, секретарь комиссии</w:t>
            </w:r>
          </w:p>
          <w:p w:rsidR="008F3FAE" w:rsidRDefault="008F3FAE" w:rsidP="00234C4D">
            <w:pPr>
              <w:autoSpaceDE w:val="0"/>
              <w:autoSpaceDN w:val="0"/>
              <w:adjustRightInd w:val="0"/>
              <w:ind w:left="26"/>
              <w:jc w:val="both"/>
              <w:rPr>
                <w:rFonts w:eastAsia="Calibri"/>
                <w:szCs w:val="28"/>
              </w:rPr>
            </w:pPr>
          </w:p>
        </w:tc>
      </w:tr>
      <w:tr w:rsidR="008F3FAE" w:rsidRPr="001E7B2B" w:rsidTr="00234C4D">
        <w:tc>
          <w:tcPr>
            <w:tcW w:w="3203" w:type="dxa"/>
          </w:tcPr>
          <w:p w:rsidR="008F3FAE" w:rsidRDefault="008F3FAE" w:rsidP="008F3FAE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Члены комиссии:</w:t>
            </w:r>
          </w:p>
        </w:tc>
        <w:tc>
          <w:tcPr>
            <w:tcW w:w="625" w:type="dxa"/>
          </w:tcPr>
          <w:p w:rsidR="008F3FAE" w:rsidRDefault="008F3FAE" w:rsidP="0072420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6096" w:type="dxa"/>
          </w:tcPr>
          <w:p w:rsidR="008F3FAE" w:rsidRDefault="008F3FAE" w:rsidP="008F3FAE">
            <w:pPr>
              <w:autoSpaceDE w:val="0"/>
              <w:autoSpaceDN w:val="0"/>
              <w:adjustRightInd w:val="0"/>
              <w:ind w:left="26"/>
              <w:jc w:val="both"/>
              <w:rPr>
                <w:rFonts w:eastAsia="Calibri"/>
                <w:szCs w:val="28"/>
              </w:rPr>
            </w:pPr>
          </w:p>
        </w:tc>
      </w:tr>
      <w:tr w:rsidR="00234C4D" w:rsidRPr="001E7B2B" w:rsidTr="00234C4D">
        <w:tc>
          <w:tcPr>
            <w:tcW w:w="3203" w:type="dxa"/>
          </w:tcPr>
          <w:p w:rsidR="00234C4D" w:rsidRDefault="00234C4D" w:rsidP="0072420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АБРАМОВСКИХ</w:t>
            </w:r>
          </w:p>
          <w:p w:rsidR="00234C4D" w:rsidRPr="001E7B2B" w:rsidRDefault="00234C4D" w:rsidP="0072420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Александр Викторович</w:t>
            </w:r>
          </w:p>
        </w:tc>
        <w:tc>
          <w:tcPr>
            <w:tcW w:w="625" w:type="dxa"/>
          </w:tcPr>
          <w:p w:rsidR="00234C4D" w:rsidRPr="001E7B2B" w:rsidRDefault="00234C4D" w:rsidP="007242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E7B2B">
              <w:rPr>
                <w:rFonts w:eastAsia="Calibri"/>
                <w:szCs w:val="28"/>
              </w:rPr>
              <w:t>-</w:t>
            </w:r>
          </w:p>
        </w:tc>
        <w:tc>
          <w:tcPr>
            <w:tcW w:w="6096" w:type="dxa"/>
          </w:tcPr>
          <w:p w:rsidR="00234C4D" w:rsidRPr="001E7B2B" w:rsidRDefault="008F3FAE" w:rsidP="0072420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з</w:t>
            </w:r>
            <w:r w:rsidR="00234C4D" w:rsidRPr="001E7B2B">
              <w:rPr>
                <w:rFonts w:eastAsia="Calibri"/>
                <w:szCs w:val="28"/>
              </w:rPr>
              <w:t xml:space="preserve">аведующий </w:t>
            </w:r>
            <w:r w:rsidR="00234C4D">
              <w:rPr>
                <w:rFonts w:eastAsia="Calibri"/>
                <w:szCs w:val="28"/>
              </w:rPr>
              <w:t xml:space="preserve">отделом жизнеобеспечения администрации </w:t>
            </w:r>
            <w:r w:rsidRPr="008F3FAE">
              <w:rPr>
                <w:rFonts w:eastAsia="Calibri"/>
                <w:szCs w:val="28"/>
              </w:rPr>
              <w:t xml:space="preserve">Мурашинского </w:t>
            </w:r>
            <w:r w:rsidR="00234C4D">
              <w:rPr>
                <w:rFonts w:eastAsia="Calibri"/>
                <w:szCs w:val="28"/>
              </w:rPr>
              <w:t>муниципального округа</w:t>
            </w:r>
          </w:p>
        </w:tc>
      </w:tr>
      <w:tr w:rsidR="00234C4D" w:rsidRPr="001E7B2B" w:rsidTr="00234C4D">
        <w:tc>
          <w:tcPr>
            <w:tcW w:w="3203" w:type="dxa"/>
          </w:tcPr>
          <w:p w:rsidR="00234C4D" w:rsidRDefault="00234C4D" w:rsidP="0072420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БУШУЕВА</w:t>
            </w:r>
          </w:p>
          <w:p w:rsidR="00234C4D" w:rsidRPr="001E7B2B" w:rsidRDefault="00234C4D" w:rsidP="0072420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Ольга Васильевна</w:t>
            </w:r>
          </w:p>
        </w:tc>
        <w:tc>
          <w:tcPr>
            <w:tcW w:w="625" w:type="dxa"/>
          </w:tcPr>
          <w:p w:rsidR="00234C4D" w:rsidRPr="001E7B2B" w:rsidRDefault="00234C4D" w:rsidP="007242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E7B2B">
              <w:rPr>
                <w:rFonts w:eastAsia="Calibri"/>
                <w:szCs w:val="28"/>
              </w:rPr>
              <w:t>-</w:t>
            </w:r>
          </w:p>
        </w:tc>
        <w:tc>
          <w:tcPr>
            <w:tcW w:w="6096" w:type="dxa"/>
          </w:tcPr>
          <w:p w:rsidR="00234C4D" w:rsidRPr="001E7B2B" w:rsidRDefault="008F3FAE" w:rsidP="008F3FAE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</w:t>
            </w:r>
            <w:r w:rsidR="00234C4D">
              <w:rPr>
                <w:rFonts w:eastAsia="Calibri"/>
                <w:szCs w:val="28"/>
              </w:rPr>
              <w:t>едущий специалист отдела имущественных и</w:t>
            </w:r>
            <w:r>
              <w:rPr>
                <w:rFonts w:eastAsia="Calibri"/>
                <w:szCs w:val="28"/>
              </w:rPr>
              <w:t> </w:t>
            </w:r>
            <w:r w:rsidR="00234C4D">
              <w:rPr>
                <w:rFonts w:eastAsia="Calibri"/>
                <w:szCs w:val="28"/>
              </w:rPr>
              <w:t xml:space="preserve">земельных отношений администрации </w:t>
            </w:r>
            <w:r w:rsidRPr="008F3FAE">
              <w:rPr>
                <w:rFonts w:eastAsia="Calibri"/>
                <w:szCs w:val="28"/>
              </w:rPr>
              <w:t xml:space="preserve">Мурашинского </w:t>
            </w:r>
            <w:r w:rsidR="00234C4D">
              <w:rPr>
                <w:rFonts w:eastAsia="Calibri"/>
                <w:szCs w:val="28"/>
              </w:rPr>
              <w:t>муниципального округа</w:t>
            </w:r>
          </w:p>
        </w:tc>
      </w:tr>
      <w:tr w:rsidR="00234C4D" w:rsidRPr="001E7B2B" w:rsidTr="00234C4D">
        <w:tc>
          <w:tcPr>
            <w:tcW w:w="3203" w:type="dxa"/>
          </w:tcPr>
          <w:p w:rsidR="00234C4D" w:rsidRDefault="00234C4D" w:rsidP="0072420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ДОБРЫХ</w:t>
            </w:r>
          </w:p>
          <w:p w:rsidR="00234C4D" w:rsidRPr="001E7B2B" w:rsidRDefault="00234C4D" w:rsidP="0072420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Наталья Евгеньевна</w:t>
            </w:r>
          </w:p>
        </w:tc>
        <w:tc>
          <w:tcPr>
            <w:tcW w:w="625" w:type="dxa"/>
          </w:tcPr>
          <w:p w:rsidR="00234C4D" w:rsidRPr="001E7B2B" w:rsidRDefault="00234C4D" w:rsidP="007242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E7B2B">
              <w:rPr>
                <w:rFonts w:eastAsia="Calibri"/>
                <w:szCs w:val="28"/>
              </w:rPr>
              <w:t>-</w:t>
            </w:r>
          </w:p>
        </w:tc>
        <w:tc>
          <w:tcPr>
            <w:tcW w:w="6096" w:type="dxa"/>
          </w:tcPr>
          <w:p w:rsidR="00234C4D" w:rsidRPr="001E7B2B" w:rsidRDefault="008F3FAE" w:rsidP="0072420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</w:t>
            </w:r>
            <w:r w:rsidR="00234C4D">
              <w:rPr>
                <w:rFonts w:eastAsia="Calibri"/>
                <w:szCs w:val="28"/>
              </w:rPr>
              <w:t xml:space="preserve">едущий специалист городского территориального отдела администрации </w:t>
            </w:r>
            <w:r w:rsidRPr="008F3FAE">
              <w:rPr>
                <w:rFonts w:eastAsia="Calibri"/>
                <w:szCs w:val="28"/>
              </w:rPr>
              <w:t xml:space="preserve">Мурашинского </w:t>
            </w:r>
            <w:r w:rsidR="00234C4D">
              <w:rPr>
                <w:rFonts w:eastAsia="Calibri"/>
                <w:szCs w:val="28"/>
              </w:rPr>
              <w:t>муниципального округа</w:t>
            </w:r>
          </w:p>
        </w:tc>
      </w:tr>
      <w:tr w:rsidR="00234C4D" w:rsidRPr="001E7B2B" w:rsidTr="00234C4D">
        <w:tc>
          <w:tcPr>
            <w:tcW w:w="3203" w:type="dxa"/>
          </w:tcPr>
          <w:p w:rsidR="00234C4D" w:rsidRDefault="00234C4D" w:rsidP="0072420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МАЛЫХИН </w:t>
            </w:r>
          </w:p>
          <w:p w:rsidR="00234C4D" w:rsidRPr="001E7B2B" w:rsidRDefault="00234C4D" w:rsidP="0072420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Андрей Юрьевич</w:t>
            </w:r>
          </w:p>
        </w:tc>
        <w:tc>
          <w:tcPr>
            <w:tcW w:w="625" w:type="dxa"/>
          </w:tcPr>
          <w:p w:rsidR="00234C4D" w:rsidRPr="001E7B2B" w:rsidRDefault="00234C4D" w:rsidP="007242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6096" w:type="dxa"/>
          </w:tcPr>
          <w:p w:rsidR="00234C4D" w:rsidRPr="001E7B2B" w:rsidRDefault="008F3FAE" w:rsidP="0072420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з</w:t>
            </w:r>
            <w:r w:rsidR="00234C4D">
              <w:rPr>
                <w:rFonts w:eastAsia="Calibri"/>
                <w:szCs w:val="28"/>
              </w:rPr>
              <w:t xml:space="preserve">аведующий сельским территориальным отделом администрации </w:t>
            </w:r>
            <w:r w:rsidRPr="008F3FAE">
              <w:rPr>
                <w:rFonts w:eastAsia="Calibri"/>
                <w:szCs w:val="28"/>
              </w:rPr>
              <w:t xml:space="preserve">Мурашинского </w:t>
            </w:r>
            <w:r w:rsidR="00234C4D">
              <w:rPr>
                <w:rFonts w:eastAsia="Calibri"/>
                <w:szCs w:val="28"/>
              </w:rPr>
              <w:t>муниципального округа</w:t>
            </w:r>
          </w:p>
        </w:tc>
      </w:tr>
      <w:tr w:rsidR="00234C4D" w:rsidRPr="001E7B2B" w:rsidTr="00234C4D">
        <w:tc>
          <w:tcPr>
            <w:tcW w:w="3203" w:type="dxa"/>
          </w:tcPr>
          <w:p w:rsidR="00234C4D" w:rsidRDefault="00234C4D" w:rsidP="0072420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ЧУДИНОВСКИХ</w:t>
            </w:r>
          </w:p>
          <w:p w:rsidR="00234C4D" w:rsidRPr="001E7B2B" w:rsidRDefault="00234C4D" w:rsidP="0072420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Светлана Васильевна</w:t>
            </w:r>
          </w:p>
        </w:tc>
        <w:tc>
          <w:tcPr>
            <w:tcW w:w="625" w:type="dxa"/>
          </w:tcPr>
          <w:p w:rsidR="00234C4D" w:rsidRPr="001E7B2B" w:rsidRDefault="00234C4D" w:rsidP="007242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E7B2B">
              <w:rPr>
                <w:rFonts w:eastAsia="Calibri"/>
                <w:szCs w:val="28"/>
              </w:rPr>
              <w:t>-</w:t>
            </w:r>
          </w:p>
        </w:tc>
        <w:tc>
          <w:tcPr>
            <w:tcW w:w="6096" w:type="dxa"/>
          </w:tcPr>
          <w:p w:rsidR="00234C4D" w:rsidRPr="001E7B2B" w:rsidRDefault="008F3FAE" w:rsidP="0072420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з</w:t>
            </w:r>
            <w:r w:rsidR="00234C4D">
              <w:rPr>
                <w:rFonts w:eastAsia="Calibri"/>
                <w:szCs w:val="28"/>
              </w:rPr>
              <w:t xml:space="preserve">аведующий городским территориальным отделом администрации </w:t>
            </w:r>
            <w:r w:rsidRPr="008F3FAE">
              <w:rPr>
                <w:rFonts w:eastAsia="Calibri"/>
                <w:szCs w:val="28"/>
              </w:rPr>
              <w:t xml:space="preserve">Мурашинского </w:t>
            </w:r>
            <w:r w:rsidR="00234C4D">
              <w:rPr>
                <w:rFonts w:eastAsia="Calibri"/>
                <w:szCs w:val="28"/>
              </w:rPr>
              <w:t>округа</w:t>
            </w:r>
          </w:p>
        </w:tc>
      </w:tr>
      <w:tr w:rsidR="008F3FAE" w:rsidRPr="001E7B2B" w:rsidTr="00234C4D">
        <w:tc>
          <w:tcPr>
            <w:tcW w:w="3203" w:type="dxa"/>
          </w:tcPr>
          <w:p w:rsidR="008F3FAE" w:rsidRDefault="008F3FAE" w:rsidP="0072420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ШИПИЦЫНА</w:t>
            </w:r>
          </w:p>
          <w:p w:rsidR="008F3FAE" w:rsidRDefault="008F3FAE" w:rsidP="0072420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Татьяна Владимировна</w:t>
            </w:r>
          </w:p>
        </w:tc>
        <w:tc>
          <w:tcPr>
            <w:tcW w:w="625" w:type="dxa"/>
          </w:tcPr>
          <w:p w:rsidR="008F3FAE" w:rsidRPr="001E7B2B" w:rsidRDefault="008F3FAE" w:rsidP="007242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  <w:tc>
          <w:tcPr>
            <w:tcW w:w="6096" w:type="dxa"/>
          </w:tcPr>
          <w:p w:rsidR="008F3FAE" w:rsidRDefault="008F3FAE" w:rsidP="008F3FAE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главный специалист отдела имущественных и земельных отношений администрации Мурашинского муниципального округа</w:t>
            </w:r>
          </w:p>
        </w:tc>
      </w:tr>
      <w:tr w:rsidR="00234C4D" w:rsidRPr="001E7B2B" w:rsidTr="00234C4D">
        <w:tc>
          <w:tcPr>
            <w:tcW w:w="3203" w:type="dxa"/>
          </w:tcPr>
          <w:p w:rsidR="00234C4D" w:rsidRPr="001E7B2B" w:rsidRDefault="00234C4D" w:rsidP="0072420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625" w:type="dxa"/>
          </w:tcPr>
          <w:p w:rsidR="00234C4D" w:rsidRPr="001E7B2B" w:rsidRDefault="00234C4D" w:rsidP="007242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E7B2B">
              <w:rPr>
                <w:rFonts w:eastAsia="Calibri"/>
                <w:szCs w:val="28"/>
              </w:rPr>
              <w:t>-</w:t>
            </w:r>
          </w:p>
        </w:tc>
        <w:tc>
          <w:tcPr>
            <w:tcW w:w="6096" w:type="dxa"/>
          </w:tcPr>
          <w:p w:rsidR="00234C4D" w:rsidRPr="008F3FAE" w:rsidRDefault="008F3FAE" w:rsidP="0072420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highlight w:val="yellow"/>
              </w:rPr>
            </w:pPr>
            <w:r w:rsidRPr="008C3293">
              <w:rPr>
                <w:rFonts w:eastAsia="Calibri"/>
                <w:szCs w:val="28"/>
              </w:rPr>
              <w:t>д</w:t>
            </w:r>
            <w:r w:rsidR="00234C4D" w:rsidRPr="008C3293">
              <w:rPr>
                <w:rFonts w:eastAsia="Calibri"/>
                <w:szCs w:val="28"/>
              </w:rPr>
              <w:t>иректор управляющей компании (по согласованию)</w:t>
            </w:r>
          </w:p>
        </w:tc>
      </w:tr>
    </w:tbl>
    <w:p w:rsidR="0095152F" w:rsidRDefault="00E516EC" w:rsidP="0095152F">
      <w:pPr>
        <w:spacing w:before="720" w:after="480"/>
        <w:jc w:val="center"/>
      </w:pPr>
      <w:r>
        <w:t>____________</w:t>
      </w:r>
    </w:p>
    <w:sectPr w:rsidR="0095152F" w:rsidSect="0095152F">
      <w:pgSz w:w="11906" w:h="16838"/>
      <w:pgMar w:top="170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224" w:rsidRDefault="00D51224" w:rsidP="0095152F">
      <w:r>
        <w:separator/>
      </w:r>
    </w:p>
  </w:endnote>
  <w:endnote w:type="continuationSeparator" w:id="0">
    <w:p w:rsidR="00D51224" w:rsidRDefault="00D51224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224" w:rsidRDefault="00D51224" w:rsidP="0095152F">
      <w:r>
        <w:separator/>
      </w:r>
    </w:p>
  </w:footnote>
  <w:footnote w:type="continuationSeparator" w:id="0">
    <w:p w:rsidR="00D51224" w:rsidRDefault="00D51224" w:rsidP="00951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101EE"/>
    <w:rsid w:val="00012A37"/>
    <w:rsid w:val="00072DA4"/>
    <w:rsid w:val="00084E80"/>
    <w:rsid w:val="00163A45"/>
    <w:rsid w:val="00234096"/>
    <w:rsid w:val="00234C4D"/>
    <w:rsid w:val="00241D67"/>
    <w:rsid w:val="00335DD2"/>
    <w:rsid w:val="003A6136"/>
    <w:rsid w:val="0048414D"/>
    <w:rsid w:val="004D3035"/>
    <w:rsid w:val="00707DED"/>
    <w:rsid w:val="00722726"/>
    <w:rsid w:val="0078592B"/>
    <w:rsid w:val="007A480C"/>
    <w:rsid w:val="00836285"/>
    <w:rsid w:val="008603AC"/>
    <w:rsid w:val="00894A63"/>
    <w:rsid w:val="008C3293"/>
    <w:rsid w:val="008D5B8F"/>
    <w:rsid w:val="008F3FAE"/>
    <w:rsid w:val="00900DFB"/>
    <w:rsid w:val="0095152F"/>
    <w:rsid w:val="009B361A"/>
    <w:rsid w:val="009E6F56"/>
    <w:rsid w:val="00A134F1"/>
    <w:rsid w:val="00A7095A"/>
    <w:rsid w:val="00AA15B4"/>
    <w:rsid w:val="00AC16C6"/>
    <w:rsid w:val="00B21334"/>
    <w:rsid w:val="00BB7C79"/>
    <w:rsid w:val="00D2767E"/>
    <w:rsid w:val="00D51224"/>
    <w:rsid w:val="00D955C0"/>
    <w:rsid w:val="00DD15D9"/>
    <w:rsid w:val="00DE0C16"/>
    <w:rsid w:val="00E516EC"/>
    <w:rsid w:val="00E93B11"/>
    <w:rsid w:val="00EF7B83"/>
    <w:rsid w:val="00FB7778"/>
    <w:rsid w:val="00FE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234C4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34C4D"/>
    <w:pPr>
      <w:widowControl w:val="0"/>
      <w:shd w:val="clear" w:color="auto" w:fill="FFFFFF"/>
      <w:spacing w:line="307" w:lineRule="exact"/>
      <w:jc w:val="center"/>
    </w:pPr>
    <w:rPr>
      <w:b/>
      <w:bCs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234C4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34C4D"/>
    <w:pPr>
      <w:widowControl w:val="0"/>
      <w:shd w:val="clear" w:color="auto" w:fill="FFFFFF"/>
      <w:spacing w:line="307" w:lineRule="exact"/>
      <w:jc w:val="center"/>
    </w:pPr>
    <w:rPr>
      <w:b/>
      <w:bCs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LOTUS</dc:creator>
  <cp:lastModifiedBy>Дума-юрист</cp:lastModifiedBy>
  <cp:revision>6</cp:revision>
  <dcterms:created xsi:type="dcterms:W3CDTF">2022-12-26T12:21:00Z</dcterms:created>
  <dcterms:modified xsi:type="dcterms:W3CDTF">2022-12-30T10:35:00Z</dcterms:modified>
</cp:coreProperties>
</file>