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A7848">
              <w:rPr>
                <w:szCs w:val="28"/>
              </w:rPr>
              <w:t>С</w:t>
            </w:r>
            <w:bookmarkStart w:id="0" w:name="_GoBack"/>
            <w:bookmarkEnd w:id="0"/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B564D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17.06.2022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B564D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</w:tr>
      <w:tr w:rsidR="00072DA4" w:rsidRPr="00DA7848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DA7848" w:rsidRDefault="00072DA4" w:rsidP="00DA7848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DA7848">
              <w:rPr>
                <w:sz w:val="24"/>
                <w:szCs w:val="24"/>
              </w:rPr>
              <w:t xml:space="preserve">г. Мураши </w:t>
            </w:r>
          </w:p>
          <w:p w:rsidR="00786D5B" w:rsidRPr="00DA7848" w:rsidRDefault="00786D5B" w:rsidP="00DA7848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</w:p>
          <w:p w:rsidR="00312107" w:rsidRPr="00DA7848" w:rsidRDefault="004F6E82" w:rsidP="00DA7848">
            <w:pPr>
              <w:suppressAutoHyphens/>
              <w:ind w:right="5"/>
              <w:jc w:val="center"/>
              <w:rPr>
                <w:b/>
                <w:sz w:val="24"/>
                <w:szCs w:val="24"/>
              </w:rPr>
            </w:pPr>
            <w:r w:rsidRPr="00DA7848">
              <w:rPr>
                <w:b/>
                <w:sz w:val="24"/>
                <w:szCs w:val="24"/>
              </w:rPr>
              <w:t xml:space="preserve">О внесении изменений в постановление администрации района </w:t>
            </w:r>
          </w:p>
          <w:p w:rsidR="00072DA4" w:rsidRPr="00DA7848" w:rsidRDefault="004F6E82" w:rsidP="00DA7848">
            <w:pPr>
              <w:suppressAutoHyphens/>
              <w:ind w:right="5"/>
              <w:jc w:val="center"/>
              <w:rPr>
                <w:b/>
                <w:sz w:val="24"/>
                <w:szCs w:val="24"/>
              </w:rPr>
            </w:pPr>
            <w:r w:rsidRPr="00DA7848">
              <w:rPr>
                <w:b/>
                <w:sz w:val="24"/>
                <w:szCs w:val="24"/>
              </w:rPr>
              <w:t>от</w:t>
            </w:r>
            <w:r w:rsidR="00187E11" w:rsidRPr="00DA7848">
              <w:rPr>
                <w:b/>
                <w:sz w:val="24"/>
                <w:szCs w:val="24"/>
              </w:rPr>
              <w:t xml:space="preserve"> 30.11.2021 года № 423</w:t>
            </w:r>
          </w:p>
          <w:p w:rsidR="004F6E82" w:rsidRPr="00DA7848" w:rsidRDefault="004F6E82" w:rsidP="00DA7848">
            <w:pPr>
              <w:suppressAutoHyphens/>
              <w:ind w:right="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6D5B" w:rsidRPr="00DA7848" w:rsidRDefault="00B062FD" w:rsidP="00DA7848">
      <w:pPr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 xml:space="preserve">На основании ст. 179 Бюджетного кодекса РФ, постановления администрации Мурашинского района от 01.10.2019 № 745 «О разработке, реализации и оценке эффективности реализации муниципальных программ Мурашинского района» </w:t>
      </w:r>
      <w:r w:rsidR="00786D5B" w:rsidRPr="00DA7848">
        <w:rPr>
          <w:sz w:val="24"/>
          <w:szCs w:val="24"/>
        </w:rPr>
        <w:t>а</w:t>
      </w:r>
      <w:r w:rsidR="00ED74ED" w:rsidRPr="00DA7848">
        <w:rPr>
          <w:sz w:val="24"/>
          <w:szCs w:val="24"/>
        </w:rPr>
        <w:t>дминистрация Мурашинского муниципального округа</w:t>
      </w:r>
      <w:r w:rsidR="00786D5B" w:rsidRPr="00DA7848">
        <w:rPr>
          <w:sz w:val="24"/>
          <w:szCs w:val="24"/>
        </w:rPr>
        <w:t xml:space="preserve"> ПОСТАНОВЛЯЕТ:</w:t>
      </w:r>
    </w:p>
    <w:p w:rsidR="004F6E82" w:rsidRPr="00DA7848" w:rsidRDefault="00786D5B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 xml:space="preserve">1. </w:t>
      </w:r>
      <w:r w:rsidR="00B062FD" w:rsidRPr="00DA7848">
        <w:rPr>
          <w:sz w:val="24"/>
          <w:szCs w:val="24"/>
        </w:rPr>
        <w:t>Внести в постановление администрации Мурашинско</w:t>
      </w:r>
      <w:r w:rsidR="00187E11" w:rsidRPr="00DA7848">
        <w:rPr>
          <w:sz w:val="24"/>
          <w:szCs w:val="24"/>
        </w:rPr>
        <w:t>го района от 30.11.2021 № 423</w:t>
      </w:r>
      <w:r w:rsidR="009B615C" w:rsidRPr="00DA7848">
        <w:rPr>
          <w:sz w:val="24"/>
          <w:szCs w:val="24"/>
        </w:rPr>
        <w:t xml:space="preserve"> «</w:t>
      </w:r>
      <w:r w:rsidR="00B062FD" w:rsidRPr="00DA7848">
        <w:rPr>
          <w:sz w:val="24"/>
          <w:szCs w:val="24"/>
        </w:rPr>
        <w:t>Об утверждении муниципальной</w:t>
      </w:r>
      <w:r w:rsidR="004F6E82" w:rsidRPr="00DA7848">
        <w:rPr>
          <w:sz w:val="24"/>
          <w:szCs w:val="24"/>
        </w:rPr>
        <w:t xml:space="preserve"> программы «Формирование современной городской среды в Мурашинском муниципальном округе» на 2022-2027 годы» (далее – Программа) сл</w:t>
      </w:r>
      <w:r w:rsidR="00AC0D26" w:rsidRPr="00DA7848">
        <w:rPr>
          <w:sz w:val="24"/>
          <w:szCs w:val="24"/>
        </w:rPr>
        <w:t>едующие изменения и дополнения:</w:t>
      </w:r>
    </w:p>
    <w:p w:rsidR="00786D5B" w:rsidRPr="00DA7848" w:rsidRDefault="004F6E82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1.1. Раздел Паспорта Программы «Ресурсное обеспечение муниципальной программы изложить в новой редакции:</w:t>
      </w:r>
    </w:p>
    <w:p w:rsidR="004F6E82" w:rsidRPr="00DA7848" w:rsidRDefault="009B615C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«</w:t>
      </w:r>
      <w:r w:rsidR="004F6E82" w:rsidRPr="00DA7848">
        <w:rPr>
          <w:sz w:val="24"/>
          <w:szCs w:val="24"/>
        </w:rPr>
        <w:t>Общий объем финансирования муниципальной программы на</w:t>
      </w:r>
      <w:r w:rsidR="000E2F9C" w:rsidRPr="00DA7848">
        <w:rPr>
          <w:sz w:val="24"/>
          <w:szCs w:val="24"/>
        </w:rPr>
        <w:t xml:space="preserve"> 2022-2027 годы составит 10780,7</w:t>
      </w:r>
      <w:r w:rsidR="004F6E82" w:rsidRPr="00DA7848">
        <w:rPr>
          <w:sz w:val="24"/>
          <w:szCs w:val="24"/>
        </w:rPr>
        <w:t>0 тыс. рублей, в том числе:</w:t>
      </w:r>
    </w:p>
    <w:p w:rsidR="004F6E82" w:rsidRPr="00DA7848" w:rsidRDefault="004F6E82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сред</w:t>
      </w:r>
      <w:r w:rsidR="009A6F0D" w:rsidRPr="00DA7848">
        <w:rPr>
          <w:sz w:val="24"/>
          <w:szCs w:val="24"/>
        </w:rPr>
        <w:t>ства федерального бюджета – 8995,1</w:t>
      </w:r>
      <w:r w:rsidRPr="00DA7848">
        <w:rPr>
          <w:sz w:val="24"/>
          <w:szCs w:val="24"/>
        </w:rPr>
        <w:t>0 тыс. рублей;</w:t>
      </w:r>
    </w:p>
    <w:p w:rsidR="004F6E82" w:rsidRPr="00DA7848" w:rsidRDefault="009A6F0D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средства областного бюджета – 90,9</w:t>
      </w:r>
      <w:r w:rsidR="004F6E82" w:rsidRPr="00DA7848">
        <w:rPr>
          <w:sz w:val="24"/>
          <w:szCs w:val="24"/>
        </w:rPr>
        <w:t>0 тыс. рублей;</w:t>
      </w:r>
    </w:p>
    <w:p w:rsidR="004F6E82" w:rsidRPr="00DA7848" w:rsidRDefault="000E2F9C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средства местного бюджета – 1694,70</w:t>
      </w:r>
      <w:r w:rsidR="004F6E82" w:rsidRPr="00DA7848">
        <w:rPr>
          <w:sz w:val="24"/>
          <w:szCs w:val="24"/>
        </w:rPr>
        <w:t xml:space="preserve"> тыс. рублей».</w:t>
      </w:r>
    </w:p>
    <w:p w:rsidR="004F6E82" w:rsidRPr="00DA7848" w:rsidRDefault="004F6E82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 xml:space="preserve">1.2 Абзацы </w:t>
      </w:r>
      <w:r w:rsidR="001260A6" w:rsidRPr="00DA7848">
        <w:rPr>
          <w:sz w:val="24"/>
          <w:szCs w:val="24"/>
        </w:rPr>
        <w:t>2, 3, 4 раздела 4 Программы «Ресурсное обеспечение муниципальной программы» изложить в новой редакции:</w:t>
      </w:r>
    </w:p>
    <w:p w:rsidR="001260A6" w:rsidRPr="00DA7848" w:rsidRDefault="001260A6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«Общий объем ассигнований на реализацию муниципаль</w:t>
      </w:r>
      <w:r w:rsidR="000E2F9C" w:rsidRPr="00DA7848">
        <w:rPr>
          <w:sz w:val="24"/>
          <w:szCs w:val="24"/>
        </w:rPr>
        <w:t>ной программы составляет – 10780,70</w:t>
      </w:r>
      <w:r w:rsidRPr="00DA7848">
        <w:rPr>
          <w:sz w:val="24"/>
          <w:szCs w:val="24"/>
        </w:rPr>
        <w:t xml:space="preserve"> тыс. рублей, в том числе за счет средств:</w:t>
      </w:r>
    </w:p>
    <w:p w:rsidR="001260A6" w:rsidRPr="00DA7848" w:rsidRDefault="001260A6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федерально</w:t>
      </w:r>
      <w:r w:rsidR="009A6F0D" w:rsidRPr="00DA7848">
        <w:rPr>
          <w:sz w:val="24"/>
          <w:szCs w:val="24"/>
        </w:rPr>
        <w:t>го бюджета – 8995,10</w:t>
      </w:r>
      <w:r w:rsidRPr="00DA7848">
        <w:rPr>
          <w:sz w:val="24"/>
          <w:szCs w:val="24"/>
        </w:rPr>
        <w:t xml:space="preserve"> тыс. рублей;</w:t>
      </w:r>
    </w:p>
    <w:p w:rsidR="001260A6" w:rsidRPr="00DA7848" w:rsidRDefault="009A6F0D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областного бюджета – 90,90</w:t>
      </w:r>
      <w:r w:rsidR="001260A6" w:rsidRPr="00DA7848">
        <w:rPr>
          <w:sz w:val="24"/>
          <w:szCs w:val="24"/>
        </w:rPr>
        <w:t xml:space="preserve"> тыс. рублей;</w:t>
      </w:r>
    </w:p>
    <w:p w:rsidR="001260A6" w:rsidRPr="00DA7848" w:rsidRDefault="009A6F0D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 xml:space="preserve">местного бюджета – </w:t>
      </w:r>
      <w:r w:rsidR="000E2F9C" w:rsidRPr="00DA7848">
        <w:rPr>
          <w:sz w:val="24"/>
          <w:szCs w:val="24"/>
        </w:rPr>
        <w:t>1694,70</w:t>
      </w:r>
      <w:r w:rsidR="001260A6" w:rsidRPr="00DA7848">
        <w:rPr>
          <w:sz w:val="24"/>
          <w:szCs w:val="24"/>
        </w:rPr>
        <w:t xml:space="preserve"> тыс. рублей».</w:t>
      </w:r>
    </w:p>
    <w:p w:rsidR="00B4395B" w:rsidRPr="00DA7848" w:rsidRDefault="00B4395B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1.3 Абзацы 68, 69 раздела 1 Программы «Общая характеристика сферы реализации муниципальной программы, в том числе формулировки основных проблем в указанной сфере и прогноз ее развития» исключить.</w:t>
      </w:r>
    </w:p>
    <w:p w:rsidR="001260A6" w:rsidRPr="00DA7848" w:rsidRDefault="00B4395B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1.4</w:t>
      </w:r>
      <w:r w:rsidR="00B23987" w:rsidRPr="00DA7848">
        <w:rPr>
          <w:sz w:val="24"/>
          <w:szCs w:val="24"/>
        </w:rPr>
        <w:t xml:space="preserve"> </w:t>
      </w:r>
      <w:r w:rsidR="001260A6" w:rsidRPr="00DA7848">
        <w:rPr>
          <w:sz w:val="24"/>
          <w:szCs w:val="24"/>
        </w:rPr>
        <w:t>Приложение к Программе №2 «РЕСУРСНОЕ ОБЕСПЕЧЕНИЕ муниципальной программы» изложить в новой редакции согласно приложению.</w:t>
      </w:r>
    </w:p>
    <w:p w:rsidR="00EE5A0A" w:rsidRPr="00DA7848" w:rsidRDefault="00B4395B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1.5</w:t>
      </w:r>
      <w:r w:rsidR="00EE5A0A" w:rsidRPr="00DA7848">
        <w:rPr>
          <w:sz w:val="24"/>
          <w:szCs w:val="24"/>
        </w:rPr>
        <w:t xml:space="preserve"> </w:t>
      </w:r>
      <w:r w:rsidR="004F45A0" w:rsidRPr="00DA7848">
        <w:rPr>
          <w:sz w:val="24"/>
          <w:szCs w:val="24"/>
        </w:rPr>
        <w:t>Приложение № 7 «Адресный перечень объектов и работ по общественной территории на 2022 год» исключить.</w:t>
      </w:r>
    </w:p>
    <w:p w:rsidR="004F45A0" w:rsidRPr="00DA7848" w:rsidRDefault="00B4395B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1.6</w:t>
      </w:r>
      <w:r w:rsidR="004F45A0" w:rsidRPr="00DA7848">
        <w:rPr>
          <w:sz w:val="24"/>
          <w:szCs w:val="24"/>
        </w:rPr>
        <w:t xml:space="preserve"> Приложение №8 «Адресный перечень объектов и работ по дворовой территории на 2022» исключить.</w:t>
      </w:r>
    </w:p>
    <w:p w:rsidR="004F45A0" w:rsidRPr="00DA7848" w:rsidRDefault="00B4395B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1.</w:t>
      </w:r>
      <w:r w:rsidR="009A7445" w:rsidRPr="00DA7848">
        <w:rPr>
          <w:sz w:val="24"/>
          <w:szCs w:val="24"/>
        </w:rPr>
        <w:t>7</w:t>
      </w:r>
      <w:r w:rsidR="004F45A0" w:rsidRPr="00DA7848">
        <w:rPr>
          <w:sz w:val="24"/>
          <w:szCs w:val="24"/>
        </w:rPr>
        <w:t xml:space="preserve"> Приложение № 11 «Адресный перечень общественных территорий, на которых планируются мероприятия по цифровизации городского хозяйства в части создания комплексных </w:t>
      </w:r>
      <w:r w:rsidR="009156DE" w:rsidRPr="00DA7848">
        <w:rPr>
          <w:sz w:val="24"/>
          <w:szCs w:val="24"/>
        </w:rPr>
        <w:t>систем</w:t>
      </w:r>
      <w:r w:rsidR="004F45A0" w:rsidRPr="00DA7848">
        <w:rPr>
          <w:sz w:val="24"/>
          <w:szCs w:val="24"/>
        </w:rPr>
        <w:t xml:space="preserve"> обеспечения и онлайн мониторинга общественной безопасности, </w:t>
      </w:r>
      <w:r w:rsidR="004F45A0" w:rsidRPr="00DA7848">
        <w:rPr>
          <w:sz w:val="24"/>
          <w:szCs w:val="24"/>
        </w:rPr>
        <w:lastRenderedPageBreak/>
        <w:t xml:space="preserve">включая организацию постоянного </w:t>
      </w:r>
      <w:r w:rsidR="009156DE" w:rsidRPr="00DA7848">
        <w:rPr>
          <w:sz w:val="24"/>
          <w:szCs w:val="24"/>
        </w:rPr>
        <w:t>видеонаблюдения</w:t>
      </w:r>
      <w:r w:rsidR="004F45A0" w:rsidRPr="00DA7848">
        <w:rPr>
          <w:sz w:val="24"/>
          <w:szCs w:val="24"/>
        </w:rPr>
        <w:t xml:space="preserve"> с использованием систем видео аналитики в 2022-2027 годах</w:t>
      </w:r>
      <w:r w:rsidRPr="00DA7848">
        <w:rPr>
          <w:sz w:val="24"/>
          <w:szCs w:val="24"/>
        </w:rPr>
        <w:t>» изложить в новой редакции согласно приложению.</w:t>
      </w:r>
    </w:p>
    <w:p w:rsidR="00B23987" w:rsidRPr="00DA7848" w:rsidRDefault="00187E11" w:rsidP="00DA7848">
      <w:pPr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2</w:t>
      </w:r>
      <w:r w:rsidR="00B23987" w:rsidRPr="00DA7848">
        <w:rPr>
          <w:sz w:val="24"/>
          <w:szCs w:val="24"/>
        </w:rPr>
        <w:t>. Настоящее постановление вступает в силу с момента подписания.</w:t>
      </w:r>
    </w:p>
    <w:p w:rsidR="00786D5B" w:rsidRPr="00DA7848" w:rsidRDefault="00187E11" w:rsidP="00DA7848">
      <w:pPr>
        <w:tabs>
          <w:tab w:val="left" w:pos="1005"/>
        </w:tabs>
        <w:suppressAutoHyphens/>
        <w:ind w:firstLine="851"/>
        <w:jc w:val="both"/>
        <w:rPr>
          <w:sz w:val="24"/>
          <w:szCs w:val="24"/>
        </w:rPr>
      </w:pPr>
      <w:r w:rsidRPr="00DA7848">
        <w:rPr>
          <w:sz w:val="24"/>
          <w:szCs w:val="24"/>
        </w:rPr>
        <w:t>3</w:t>
      </w:r>
      <w:r w:rsidR="00786D5B" w:rsidRPr="00DA7848">
        <w:rPr>
          <w:sz w:val="24"/>
          <w:szCs w:val="24"/>
        </w:rPr>
        <w:t>.</w:t>
      </w:r>
      <w:r w:rsidR="00B23987" w:rsidRPr="00DA7848">
        <w:rPr>
          <w:rFonts w:hint="eastAsia"/>
          <w:sz w:val="24"/>
          <w:szCs w:val="24"/>
        </w:rPr>
        <w:t xml:space="preserve"> Опубликовать настоящее постановление в Муниципальном вестнике и разместить на официальном сайте Мурашинского муниципального округа.</w:t>
      </w:r>
    </w:p>
    <w:p w:rsidR="00B21334" w:rsidRDefault="00B21334" w:rsidP="00DA7848">
      <w:pPr>
        <w:jc w:val="both"/>
        <w:rPr>
          <w:sz w:val="24"/>
          <w:szCs w:val="24"/>
        </w:rPr>
      </w:pPr>
    </w:p>
    <w:p w:rsidR="00DA7848" w:rsidRPr="00DA7848" w:rsidRDefault="00DA7848" w:rsidP="00DA7848">
      <w:pPr>
        <w:jc w:val="both"/>
        <w:rPr>
          <w:sz w:val="24"/>
          <w:szCs w:val="24"/>
        </w:rPr>
      </w:pPr>
    </w:p>
    <w:p w:rsidR="00B21334" w:rsidRPr="00B21334" w:rsidRDefault="00722726" w:rsidP="00DA7848">
      <w:pPr>
        <w:widowControl w:val="0"/>
        <w:jc w:val="both"/>
        <w:rPr>
          <w:szCs w:val="28"/>
        </w:rPr>
      </w:pPr>
      <w:r w:rsidRPr="00DA7848">
        <w:rPr>
          <w:sz w:val="24"/>
          <w:szCs w:val="24"/>
        </w:rPr>
        <w:t>Глава муниципального округа</w:t>
      </w:r>
      <w:r w:rsidRPr="00DA7848">
        <w:rPr>
          <w:sz w:val="24"/>
          <w:szCs w:val="24"/>
        </w:rPr>
        <w:tab/>
      </w:r>
      <w:r w:rsidRPr="00DA7848">
        <w:rPr>
          <w:sz w:val="24"/>
          <w:szCs w:val="24"/>
        </w:rPr>
        <w:tab/>
      </w:r>
      <w:r w:rsidRPr="00DA7848">
        <w:rPr>
          <w:sz w:val="24"/>
          <w:szCs w:val="24"/>
        </w:rPr>
        <w:tab/>
        <w:t>С.И. Рябинин</w:t>
      </w:r>
    </w:p>
    <w:p w:rsidR="009A7445" w:rsidRDefault="009A7445" w:rsidP="00B21334">
      <w:pPr>
        <w:jc w:val="both"/>
      </w:pPr>
    </w:p>
    <w:p w:rsidR="00074992" w:rsidRDefault="00074992" w:rsidP="00B21334">
      <w:pPr>
        <w:jc w:val="both"/>
        <w:sectPr w:rsidR="00074992" w:rsidSect="0095152F">
          <w:headerReference w:type="first" r:id="rId6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pPr w:leftFromText="180" w:rightFromText="180" w:vertAnchor="text" w:horzAnchor="page" w:tblpX="6391" w:tblpY="-710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074992" w:rsidRPr="00074992" w:rsidTr="000749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Приложение</w:t>
            </w: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УТВЕРЖДЕНО</w:t>
            </w: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074992" w:rsidRPr="00074992" w:rsidTr="000749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074992" w:rsidRPr="00074992" w:rsidRDefault="00CE0812" w:rsidP="0007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074992" w:rsidRPr="00074992" w:rsidRDefault="00CE0812" w:rsidP="0007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</w:tr>
    </w:tbl>
    <w:p w:rsidR="00074992" w:rsidRPr="00074992" w:rsidRDefault="00074992" w:rsidP="00074992">
      <w:pPr>
        <w:ind w:left="3540" w:firstLine="708"/>
        <w:jc w:val="center"/>
        <w:rPr>
          <w:sz w:val="24"/>
          <w:szCs w:val="24"/>
        </w:rPr>
      </w:pPr>
      <w:r w:rsidRPr="00074992">
        <w:rPr>
          <w:sz w:val="24"/>
          <w:szCs w:val="24"/>
        </w:rPr>
        <w:t xml:space="preserve">   </w:t>
      </w:r>
    </w:p>
    <w:p w:rsidR="00074992" w:rsidRPr="00074992" w:rsidRDefault="00074992" w:rsidP="00074992">
      <w:pPr>
        <w:spacing w:before="720" w:after="480"/>
        <w:rPr>
          <w:sz w:val="24"/>
          <w:szCs w:val="24"/>
        </w:rPr>
      </w:pPr>
    </w:p>
    <w:p w:rsidR="00074992" w:rsidRDefault="00074992" w:rsidP="00074992">
      <w:pPr>
        <w:ind w:left="8496" w:firstLine="708"/>
      </w:pPr>
      <w:r>
        <w:t xml:space="preserve">                   Приложение №2</w:t>
      </w:r>
    </w:p>
    <w:p w:rsidR="00074992" w:rsidRDefault="00074992" w:rsidP="00074992">
      <w:pPr>
        <w:jc w:val="right"/>
      </w:pPr>
      <w:r>
        <w:t>к муниципальной программе</w:t>
      </w:r>
    </w:p>
    <w:p w:rsidR="00074992" w:rsidRDefault="00074992" w:rsidP="00074992">
      <w:pPr>
        <w:jc w:val="right"/>
      </w:pPr>
    </w:p>
    <w:p w:rsidR="00074992" w:rsidRPr="00074992" w:rsidRDefault="00074992" w:rsidP="00074992">
      <w:pPr>
        <w:jc w:val="center"/>
        <w:rPr>
          <w:b/>
        </w:rPr>
      </w:pPr>
      <w:r w:rsidRPr="00074992">
        <w:rPr>
          <w:b/>
        </w:rPr>
        <w:t>РЕСУРСНОЕ ОБЕСПЕЧЕНИЕ</w:t>
      </w:r>
    </w:p>
    <w:p w:rsidR="00074992" w:rsidRDefault="00074992" w:rsidP="00074992">
      <w:pPr>
        <w:jc w:val="center"/>
        <w:rPr>
          <w:b/>
        </w:rPr>
      </w:pPr>
      <w:r w:rsidRPr="00074992">
        <w:rPr>
          <w:b/>
        </w:rPr>
        <w:t>муниципальной программы</w:t>
      </w:r>
    </w:p>
    <w:p w:rsidR="00074992" w:rsidRDefault="00074992" w:rsidP="00074992">
      <w:pPr>
        <w:jc w:val="center"/>
        <w:rPr>
          <w:b/>
        </w:rPr>
      </w:pPr>
    </w:p>
    <w:tbl>
      <w:tblPr>
        <w:tblW w:w="15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118"/>
        <w:gridCol w:w="1276"/>
        <w:gridCol w:w="1134"/>
        <w:gridCol w:w="1134"/>
        <w:gridCol w:w="1134"/>
        <w:gridCol w:w="1134"/>
        <w:gridCol w:w="1134"/>
        <w:gridCol w:w="1163"/>
      </w:tblGrid>
      <w:tr w:rsidR="00074992" w:rsidRPr="00AF7E1B" w:rsidTr="00074992">
        <w:trPr>
          <w:trHeight w:val="31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jc w:val="center"/>
              <w:rPr>
                <w:sz w:val="24"/>
                <w:szCs w:val="24"/>
                <w:lang w:val="en-US"/>
              </w:rPr>
            </w:pPr>
            <w:r w:rsidRPr="00AF7E1B">
              <w:rPr>
                <w:sz w:val="24"/>
                <w:szCs w:val="24"/>
              </w:rPr>
              <w:t>№</w:t>
            </w:r>
            <w:r w:rsidRPr="00AF7E1B">
              <w:rPr>
                <w:sz w:val="24"/>
                <w:szCs w:val="24"/>
                <w:lang w:val="en-US"/>
              </w:rPr>
              <w:t xml:space="preserve"> </w:t>
            </w:r>
            <w:r w:rsidRPr="00AF7E1B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 xml:space="preserve">Источник финансирования, </w:t>
            </w:r>
            <w:r w:rsidRPr="00AF7E1B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Расходы, тыс. рублей</w:t>
            </w:r>
          </w:p>
        </w:tc>
      </w:tr>
      <w:tr w:rsidR="00074992" w:rsidRPr="00AF7E1B" w:rsidTr="00074992">
        <w:trPr>
          <w:trHeight w:val="73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92" w:rsidRPr="00AF7E1B" w:rsidRDefault="00074992" w:rsidP="001105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92" w:rsidRPr="00AF7E1B" w:rsidRDefault="00074992" w:rsidP="001105F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92" w:rsidRPr="00AF7E1B" w:rsidRDefault="00074992" w:rsidP="001105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итого</w:t>
            </w:r>
          </w:p>
        </w:tc>
      </w:tr>
      <w:tr w:rsidR="0079161F" w:rsidRPr="00AF7E1B" w:rsidTr="000749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1F" w:rsidRPr="00AF7E1B" w:rsidRDefault="0079161F" w:rsidP="0079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Муниципальная программа «</w:t>
            </w:r>
            <w:r w:rsidRPr="00BD2118">
              <w:rPr>
                <w:b/>
                <w:sz w:val="24"/>
                <w:szCs w:val="24"/>
              </w:rPr>
              <w:t>Формирование современной городской среды</w:t>
            </w:r>
            <w:r w:rsidRPr="002849DB">
              <w:rPr>
                <w:b/>
              </w:rPr>
              <w:t xml:space="preserve"> </w:t>
            </w:r>
            <w:r w:rsidRPr="00E70B4C">
              <w:rPr>
                <w:b/>
                <w:sz w:val="24"/>
                <w:szCs w:val="24"/>
                <w:lang w:eastAsia="en-US"/>
              </w:rPr>
              <w:t>в Мурашинск</w:t>
            </w:r>
            <w:r>
              <w:rPr>
                <w:b/>
                <w:sz w:val="24"/>
                <w:szCs w:val="24"/>
                <w:lang w:eastAsia="en-US"/>
              </w:rPr>
              <w:t>ом</w:t>
            </w:r>
            <w:r w:rsidRPr="00E70B4C">
              <w:rPr>
                <w:b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b/>
                <w:sz w:val="24"/>
                <w:szCs w:val="24"/>
                <w:lang w:eastAsia="en-US"/>
              </w:rPr>
              <w:t>ом</w:t>
            </w:r>
            <w:r w:rsidRPr="00E70B4C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>
              <w:rPr>
                <w:b/>
                <w:sz w:val="24"/>
                <w:szCs w:val="24"/>
                <w:lang w:eastAsia="en-US"/>
              </w:rPr>
              <w:t>е</w:t>
            </w:r>
            <w:r w:rsidRPr="002D04F8">
              <w:rPr>
                <w:b/>
                <w:sz w:val="24"/>
                <w:szCs w:val="24"/>
              </w:rPr>
              <w:t>» на 202</w:t>
            </w:r>
            <w:r>
              <w:rPr>
                <w:b/>
                <w:sz w:val="24"/>
                <w:szCs w:val="24"/>
              </w:rPr>
              <w:t>2</w:t>
            </w:r>
            <w:r w:rsidRPr="002D04F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7</w:t>
            </w:r>
            <w:r w:rsidRPr="002D04F8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0E2F9C" w:rsidP="000E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0E2F9C" w:rsidP="00791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10780,70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8995,10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8995,10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90,9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90,9</w:t>
            </w:r>
          </w:p>
        </w:tc>
      </w:tr>
      <w:tr w:rsidR="0079161F" w:rsidRPr="00AF7E1B" w:rsidTr="00074992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1F" w:rsidRPr="00AF7E1B" w:rsidRDefault="0079161F" w:rsidP="0079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0E2F9C" w:rsidP="00791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0E2F9C" w:rsidP="00791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1694,70</w:t>
            </w:r>
          </w:p>
        </w:tc>
      </w:tr>
      <w:tr w:rsidR="0079161F" w:rsidRPr="00AF7E1B" w:rsidTr="00074992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61F" w:rsidRPr="00AF7E1B" w:rsidTr="00074992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0E2F9C" w:rsidP="00791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0E2F9C" w:rsidP="00791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1694,70</w:t>
            </w:r>
          </w:p>
        </w:tc>
      </w:tr>
      <w:tr w:rsidR="00074992" w:rsidRPr="00AF7E1B" w:rsidTr="00074992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074992">
            <w:pPr>
              <w:rPr>
                <w:sz w:val="24"/>
                <w:szCs w:val="24"/>
              </w:rPr>
            </w:pPr>
            <w:r w:rsidRPr="00902426">
              <w:rPr>
                <w:sz w:val="24"/>
                <w:szCs w:val="24"/>
              </w:rPr>
              <w:t xml:space="preserve">Мероприятие </w:t>
            </w:r>
            <w:r w:rsidRPr="00902426">
              <w:rPr>
                <w:sz w:val="24"/>
                <w:szCs w:val="24"/>
                <w:lang w:eastAsia="en-US"/>
              </w:rPr>
              <w:t>«</w:t>
            </w:r>
            <w:r w:rsidRPr="003863A9">
              <w:rPr>
                <w:bCs/>
                <w:sz w:val="24"/>
                <w:szCs w:val="24"/>
              </w:rPr>
              <w:t xml:space="preserve">Проведение инвентаризации дворовых и </w:t>
            </w:r>
            <w:r w:rsidRPr="003863A9">
              <w:rPr>
                <w:bCs/>
                <w:sz w:val="24"/>
                <w:szCs w:val="24"/>
              </w:rPr>
              <w:lastRenderedPageBreak/>
              <w:t>общественных территорий в целях их благоустройства</w:t>
            </w:r>
            <w:r w:rsidRPr="0090242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73F01">
              <w:rPr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E2F9C" w:rsidRPr="00AF7E1B" w:rsidTr="000749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F9C" w:rsidRPr="00AF7E1B" w:rsidRDefault="000E2F9C" w:rsidP="000E2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F9C" w:rsidRPr="00AF7E1B" w:rsidRDefault="000E2F9C" w:rsidP="000E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3863A9">
              <w:rPr>
                <w:bCs/>
                <w:sz w:val="24"/>
                <w:szCs w:val="24"/>
              </w:rPr>
              <w:t>Обеспечение реализации приоритетного проекта «Формирование комфортной городской среды»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4511,20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2957,80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10780,70</w:t>
            </w:r>
          </w:p>
        </w:tc>
      </w:tr>
      <w:tr w:rsidR="000E2F9C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8995,10</w:t>
            </w:r>
          </w:p>
        </w:tc>
      </w:tr>
      <w:tr w:rsidR="000E2F9C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</w:tr>
      <w:tr w:rsidR="000E2F9C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8995,10</w:t>
            </w:r>
          </w:p>
        </w:tc>
      </w:tr>
      <w:tr w:rsidR="000E2F9C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90,9</w:t>
            </w:r>
          </w:p>
        </w:tc>
      </w:tr>
      <w:tr w:rsidR="000E2F9C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</w:tr>
      <w:tr w:rsidR="000E2F9C" w:rsidRPr="00AF7E1B" w:rsidTr="009B61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90,9</w:t>
            </w:r>
          </w:p>
        </w:tc>
      </w:tr>
      <w:tr w:rsidR="000E2F9C" w:rsidRPr="00AF7E1B" w:rsidTr="009B61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1631,90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1694,70</w:t>
            </w:r>
          </w:p>
        </w:tc>
      </w:tr>
      <w:tr w:rsidR="000E2F9C" w:rsidRPr="00AF7E1B" w:rsidTr="009B61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</w:tr>
      <w:tr w:rsidR="000E2F9C" w:rsidRPr="00AF7E1B" w:rsidTr="000749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Default="000E2F9C" w:rsidP="000E2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9B615C" w:rsidRDefault="000E2F9C" w:rsidP="000E2F9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1631,90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jc w:val="center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</w:rPr>
              <w:t>1694,70</w:t>
            </w:r>
          </w:p>
        </w:tc>
      </w:tr>
    </w:tbl>
    <w:p w:rsidR="009A7445" w:rsidRDefault="009A7445" w:rsidP="00074992">
      <w:pPr>
        <w:jc w:val="center"/>
        <w:rPr>
          <w:b/>
        </w:rPr>
        <w:sectPr w:rsidR="009A7445" w:rsidSect="00074992">
          <w:pgSz w:w="16838" w:h="11906" w:orient="landscape"/>
          <w:pgMar w:top="1701" w:right="1701" w:bottom="851" w:left="1134" w:header="709" w:footer="709" w:gutter="0"/>
          <w:cols w:space="708"/>
          <w:titlePg/>
          <w:docGrid w:linePitch="381"/>
        </w:sectPr>
      </w:pPr>
    </w:p>
    <w:tbl>
      <w:tblPr>
        <w:tblStyle w:val="a7"/>
        <w:tblpPr w:leftFromText="180" w:rightFromText="180" w:vertAnchor="text" w:horzAnchor="page" w:tblpX="1993" w:tblpY="-57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51"/>
        <w:gridCol w:w="1643"/>
        <w:gridCol w:w="567"/>
        <w:gridCol w:w="2131"/>
      </w:tblGrid>
      <w:tr w:rsidR="009A7445" w:rsidRPr="00074992" w:rsidTr="009A7445">
        <w:tc>
          <w:tcPr>
            <w:tcW w:w="4531" w:type="dxa"/>
          </w:tcPr>
          <w:p w:rsidR="009A7445" w:rsidRPr="00074992" w:rsidRDefault="009A7445" w:rsidP="009A7445">
            <w:pPr>
              <w:rPr>
                <w:sz w:val="24"/>
                <w:szCs w:val="24"/>
              </w:rPr>
            </w:pPr>
          </w:p>
          <w:p w:rsidR="009A7445" w:rsidRPr="00074992" w:rsidRDefault="009A7445" w:rsidP="009A7445">
            <w:pPr>
              <w:rPr>
                <w:sz w:val="24"/>
                <w:szCs w:val="24"/>
              </w:rPr>
            </w:pPr>
          </w:p>
        </w:tc>
        <w:tc>
          <w:tcPr>
            <w:tcW w:w="5392" w:type="dxa"/>
            <w:gridSpan w:val="4"/>
          </w:tcPr>
          <w:p w:rsidR="009A7445" w:rsidRPr="00074992" w:rsidRDefault="009A7445" w:rsidP="009A7445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Приложение</w:t>
            </w:r>
          </w:p>
          <w:p w:rsidR="009A7445" w:rsidRPr="00074992" w:rsidRDefault="009A7445" w:rsidP="009A7445">
            <w:pPr>
              <w:rPr>
                <w:sz w:val="24"/>
                <w:szCs w:val="24"/>
              </w:rPr>
            </w:pPr>
          </w:p>
          <w:p w:rsidR="009A7445" w:rsidRPr="00074992" w:rsidRDefault="009A7445" w:rsidP="009A7445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УТВЕРЖДЕНО</w:t>
            </w:r>
          </w:p>
          <w:p w:rsidR="009A7445" w:rsidRPr="00074992" w:rsidRDefault="009A7445" w:rsidP="009A7445">
            <w:pPr>
              <w:rPr>
                <w:sz w:val="24"/>
                <w:szCs w:val="24"/>
              </w:rPr>
            </w:pPr>
          </w:p>
          <w:p w:rsidR="009A7445" w:rsidRPr="00074992" w:rsidRDefault="009A7445" w:rsidP="009A7445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CE0812" w:rsidRPr="00074992" w:rsidTr="00DA7848">
        <w:tc>
          <w:tcPr>
            <w:tcW w:w="4531" w:type="dxa"/>
          </w:tcPr>
          <w:p w:rsidR="009A7445" w:rsidRPr="00074992" w:rsidRDefault="009A7445" w:rsidP="009A7445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9A7445" w:rsidRPr="00074992" w:rsidRDefault="00CE0812" w:rsidP="00DA7848">
            <w:pPr>
              <w:jc w:val="both"/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О</w:t>
            </w:r>
            <w:r w:rsidR="009A7445" w:rsidRPr="0007499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A7445" w:rsidRPr="00074992" w:rsidRDefault="00CE0812" w:rsidP="009A7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</w:t>
            </w:r>
          </w:p>
        </w:tc>
        <w:tc>
          <w:tcPr>
            <w:tcW w:w="567" w:type="dxa"/>
          </w:tcPr>
          <w:p w:rsidR="009A7445" w:rsidRPr="00074992" w:rsidRDefault="009A7445" w:rsidP="009A7445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№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A7445" w:rsidRPr="00074992" w:rsidRDefault="00CE0812" w:rsidP="009A7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</w:tr>
    </w:tbl>
    <w:p w:rsidR="009A7445" w:rsidRDefault="009A7445" w:rsidP="009A7445">
      <w:pPr>
        <w:rPr>
          <w:color w:val="000000"/>
          <w:sz w:val="24"/>
          <w:szCs w:val="24"/>
          <w:lang w:eastAsia="ar-SA"/>
        </w:rPr>
      </w:pPr>
    </w:p>
    <w:p w:rsidR="009A7445" w:rsidRPr="009A7445" w:rsidRDefault="009A7445" w:rsidP="009A7445">
      <w:pPr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ar-SA"/>
        </w:rPr>
        <w:t>Приложение № 11</w:t>
      </w:r>
    </w:p>
    <w:p w:rsidR="009A7445" w:rsidRPr="00C1008A" w:rsidRDefault="009A7445" w:rsidP="009A7445">
      <w:pPr>
        <w:jc w:val="right"/>
        <w:rPr>
          <w:sz w:val="24"/>
          <w:szCs w:val="24"/>
        </w:rPr>
      </w:pPr>
      <w:r w:rsidRPr="00C1008A">
        <w:rPr>
          <w:color w:val="000000"/>
          <w:sz w:val="24"/>
          <w:szCs w:val="24"/>
          <w:lang w:eastAsia="ar-SA"/>
        </w:rPr>
        <w:t xml:space="preserve">к муниципальной программе </w:t>
      </w:r>
    </w:p>
    <w:p w:rsidR="009A7445" w:rsidRPr="00C1008A" w:rsidRDefault="009A7445" w:rsidP="009A7445">
      <w:pPr>
        <w:jc w:val="center"/>
        <w:rPr>
          <w:sz w:val="24"/>
          <w:szCs w:val="24"/>
        </w:rPr>
      </w:pPr>
    </w:p>
    <w:p w:rsidR="009A7445" w:rsidRPr="00B92A5B" w:rsidRDefault="009A7445" w:rsidP="009A7445">
      <w:pPr>
        <w:jc w:val="center"/>
        <w:rPr>
          <w:szCs w:val="28"/>
        </w:rPr>
      </w:pPr>
      <w:r w:rsidRPr="00B92A5B">
        <w:rPr>
          <w:szCs w:val="28"/>
        </w:rPr>
        <w:t>Адресный перечень общественных территорий, на которых планируются мероприятия по цифровизации городского хозяйства в части создания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видео аналитики в</w:t>
      </w:r>
    </w:p>
    <w:p w:rsidR="009A7445" w:rsidRPr="00B92A5B" w:rsidRDefault="009A7445" w:rsidP="009A7445">
      <w:pPr>
        <w:jc w:val="center"/>
        <w:rPr>
          <w:szCs w:val="28"/>
        </w:rPr>
      </w:pPr>
      <w:r w:rsidRPr="00B92A5B">
        <w:rPr>
          <w:szCs w:val="28"/>
        </w:rPr>
        <w:t xml:space="preserve"> 2022-2027 годах</w:t>
      </w:r>
    </w:p>
    <w:p w:rsidR="009A7445" w:rsidRPr="00C1008A" w:rsidRDefault="009A7445" w:rsidP="009A7445">
      <w:pPr>
        <w:jc w:val="center"/>
        <w:rPr>
          <w:sz w:val="24"/>
          <w:szCs w:val="24"/>
        </w:rPr>
      </w:pPr>
    </w:p>
    <w:tbl>
      <w:tblPr>
        <w:tblW w:w="0" w:type="auto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7"/>
        <w:gridCol w:w="1059"/>
        <w:gridCol w:w="1083"/>
        <w:gridCol w:w="1083"/>
        <w:gridCol w:w="959"/>
        <w:gridCol w:w="958"/>
        <w:gridCol w:w="958"/>
      </w:tblGrid>
      <w:tr w:rsidR="009A7445" w:rsidRPr="00C1008A" w:rsidTr="008A714B">
        <w:tc>
          <w:tcPr>
            <w:tcW w:w="540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28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Общественные территория </w:t>
            </w:r>
          </w:p>
        </w:tc>
        <w:tc>
          <w:tcPr>
            <w:tcW w:w="1106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2022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993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992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2027 г.</w:t>
            </w:r>
          </w:p>
        </w:tc>
      </w:tr>
      <w:tr w:rsidR="009A7445" w:rsidRPr="00C1008A" w:rsidTr="008A714B">
        <w:tc>
          <w:tcPr>
            <w:tcW w:w="540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:rsidR="009A7445" w:rsidRPr="00C1008A" w:rsidRDefault="009A7445" w:rsidP="008A714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Парк победы</w:t>
            </w:r>
          </w:p>
        </w:tc>
        <w:tc>
          <w:tcPr>
            <w:tcW w:w="1106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  <w:tr w:rsidR="009A7445" w:rsidRPr="00C1008A" w:rsidTr="008A714B">
        <w:tc>
          <w:tcPr>
            <w:tcW w:w="540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:rsidR="009A7445" w:rsidRPr="00C1008A" w:rsidRDefault="009A7445" w:rsidP="008A714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ул. Ленина от д. 17 до д. 39</w:t>
            </w:r>
          </w:p>
        </w:tc>
        <w:tc>
          <w:tcPr>
            <w:tcW w:w="1106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9A7445" w:rsidRPr="00C1008A" w:rsidRDefault="009A7445" w:rsidP="008A714B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</w:tbl>
    <w:p w:rsidR="00074992" w:rsidRPr="00074992" w:rsidRDefault="00074992" w:rsidP="00074992">
      <w:pPr>
        <w:jc w:val="center"/>
        <w:rPr>
          <w:b/>
        </w:rPr>
      </w:pPr>
    </w:p>
    <w:p w:rsidR="00074992" w:rsidRDefault="009A7445" w:rsidP="00B21334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_____________</w:t>
      </w:r>
    </w:p>
    <w:p w:rsidR="009A7445" w:rsidRDefault="009A7445" w:rsidP="00B21334">
      <w:pPr>
        <w:jc w:val="both"/>
        <w:rPr>
          <w:sz w:val="48"/>
          <w:szCs w:val="48"/>
        </w:rPr>
      </w:pPr>
    </w:p>
    <w:p w:rsidR="009A7445" w:rsidRDefault="009A7445" w:rsidP="00B21334">
      <w:pPr>
        <w:jc w:val="both"/>
        <w:rPr>
          <w:sz w:val="48"/>
          <w:szCs w:val="48"/>
        </w:rPr>
      </w:pPr>
    </w:p>
    <w:p w:rsidR="009A7445" w:rsidRDefault="009A7445" w:rsidP="00B21334">
      <w:pPr>
        <w:jc w:val="both"/>
        <w:rPr>
          <w:sz w:val="48"/>
          <w:szCs w:val="48"/>
        </w:rPr>
      </w:pPr>
    </w:p>
    <w:p w:rsidR="0095152F" w:rsidRDefault="0095152F" w:rsidP="00234096">
      <w:pPr>
        <w:spacing w:before="360" w:after="480"/>
        <w:jc w:val="both"/>
      </w:pPr>
    </w:p>
    <w:sectPr w:rsidR="0095152F" w:rsidSect="009A7445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1E" w:rsidRDefault="007C301E" w:rsidP="0095152F">
      <w:r>
        <w:separator/>
      </w:r>
    </w:p>
  </w:endnote>
  <w:endnote w:type="continuationSeparator" w:id="0">
    <w:p w:rsidR="007C301E" w:rsidRDefault="007C301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1E" w:rsidRDefault="007C301E" w:rsidP="0095152F">
      <w:r>
        <w:separator/>
      </w:r>
    </w:p>
  </w:footnote>
  <w:footnote w:type="continuationSeparator" w:id="0">
    <w:p w:rsidR="007C301E" w:rsidRDefault="007C301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2DA4"/>
    <w:rsid w:val="00074992"/>
    <w:rsid w:val="000E2F9C"/>
    <w:rsid w:val="001260A6"/>
    <w:rsid w:val="00126121"/>
    <w:rsid w:val="001271BB"/>
    <w:rsid w:val="00163A45"/>
    <w:rsid w:val="00187E11"/>
    <w:rsid w:val="00234096"/>
    <w:rsid w:val="002C3872"/>
    <w:rsid w:val="00302E70"/>
    <w:rsid w:val="003041B4"/>
    <w:rsid w:val="00312107"/>
    <w:rsid w:val="003602DC"/>
    <w:rsid w:val="00372808"/>
    <w:rsid w:val="003A6136"/>
    <w:rsid w:val="004373F5"/>
    <w:rsid w:val="00452EB4"/>
    <w:rsid w:val="004F45A0"/>
    <w:rsid w:val="004F6E82"/>
    <w:rsid w:val="00523116"/>
    <w:rsid w:val="006565DA"/>
    <w:rsid w:val="00722726"/>
    <w:rsid w:val="00786D5B"/>
    <w:rsid w:val="0079161F"/>
    <w:rsid w:val="007A480C"/>
    <w:rsid w:val="007C301E"/>
    <w:rsid w:val="007E4534"/>
    <w:rsid w:val="00894A63"/>
    <w:rsid w:val="00895843"/>
    <w:rsid w:val="008D5B8F"/>
    <w:rsid w:val="009156DE"/>
    <w:rsid w:val="00924DFB"/>
    <w:rsid w:val="009409B2"/>
    <w:rsid w:val="0095152F"/>
    <w:rsid w:val="009A6F0D"/>
    <w:rsid w:val="009A7445"/>
    <w:rsid w:val="009B615C"/>
    <w:rsid w:val="00A134F1"/>
    <w:rsid w:val="00A7095A"/>
    <w:rsid w:val="00A77E4D"/>
    <w:rsid w:val="00AC0D26"/>
    <w:rsid w:val="00AC16C6"/>
    <w:rsid w:val="00B062FD"/>
    <w:rsid w:val="00B21334"/>
    <w:rsid w:val="00B23987"/>
    <w:rsid w:val="00B4395B"/>
    <w:rsid w:val="00B564DD"/>
    <w:rsid w:val="00BB7C79"/>
    <w:rsid w:val="00CA7EA7"/>
    <w:rsid w:val="00CE0812"/>
    <w:rsid w:val="00D2767E"/>
    <w:rsid w:val="00D955C0"/>
    <w:rsid w:val="00DA7848"/>
    <w:rsid w:val="00DD15D9"/>
    <w:rsid w:val="00E63963"/>
    <w:rsid w:val="00ED74ED"/>
    <w:rsid w:val="00EE5A0A"/>
    <w:rsid w:val="00FB7646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4</cp:revision>
  <cp:lastPrinted>2022-06-20T08:03:00Z</cp:lastPrinted>
  <dcterms:created xsi:type="dcterms:W3CDTF">2022-06-27T08:06:00Z</dcterms:created>
  <dcterms:modified xsi:type="dcterms:W3CDTF">2022-06-27T09:53:00Z</dcterms:modified>
</cp:coreProperties>
</file>