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510623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3409C8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14.03.2022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3409C8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183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bookmarkStart w:id="0" w:name="_GoBack"/>
            <w:bookmarkEnd w:id="0"/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A51A57" w:rsidRDefault="00A51A57" w:rsidP="00A51A57">
            <w:pPr>
              <w:tabs>
                <w:tab w:val="left" w:pos="276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 определении мест для торговли</w:t>
            </w:r>
          </w:p>
          <w:p w:rsidR="00072DA4" w:rsidRDefault="00A51A57" w:rsidP="00A51A57">
            <w:pPr>
              <w:tabs>
                <w:tab w:val="left" w:pos="276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живой птицей и другими животными</w:t>
            </w:r>
          </w:p>
          <w:p w:rsidR="003E64A1" w:rsidRPr="00072DA4" w:rsidRDefault="003E64A1" w:rsidP="00A51A57">
            <w:pPr>
              <w:tabs>
                <w:tab w:val="left" w:pos="2765"/>
              </w:tabs>
              <w:jc w:val="center"/>
              <w:rPr>
                <w:b/>
                <w:szCs w:val="28"/>
              </w:rPr>
            </w:pPr>
          </w:p>
        </w:tc>
      </w:tr>
    </w:tbl>
    <w:p w:rsidR="007548F9" w:rsidRDefault="00072DA4" w:rsidP="007548F9">
      <w:pPr>
        <w:spacing w:line="360" w:lineRule="auto"/>
        <w:jc w:val="both"/>
      </w:pPr>
      <w:r>
        <w:tab/>
      </w:r>
      <w:proofErr w:type="gramStart"/>
      <w:r w:rsidR="003E64A1">
        <w:t>В связи с необходимостью принятия мер системного характера</w:t>
      </w:r>
      <w:r w:rsidR="00BE195E">
        <w:t xml:space="preserve"> по предупреждению и пресечению мелкорозничной торговли в неустановленных местах, с целью предупреждения заноса возбудителя болезней птиц</w:t>
      </w:r>
      <w:r w:rsidR="00C10498">
        <w:t>, в том числе общих</w:t>
      </w:r>
      <w:r w:rsidR="00C91616">
        <w:t xml:space="preserve"> для человека</w:t>
      </w:r>
      <w:r w:rsidR="00AF0838">
        <w:t>,</w:t>
      </w:r>
      <w:r w:rsidR="00BE195E">
        <w:t xml:space="preserve"> на территорию </w:t>
      </w:r>
      <w:r w:rsidR="00E46403">
        <w:t xml:space="preserve">Мурашинского </w:t>
      </w:r>
      <w:r w:rsidR="00BE195E">
        <w:t xml:space="preserve">муниципального </w:t>
      </w:r>
      <w:r w:rsidR="00E46403">
        <w:t>округа</w:t>
      </w:r>
      <w:r w:rsidR="00BE195E">
        <w:t xml:space="preserve">, при продаже </w:t>
      </w:r>
      <w:r w:rsidR="00512004">
        <w:t>живой птицы</w:t>
      </w:r>
      <w:r w:rsidR="00174C1A">
        <w:t xml:space="preserve"> </w:t>
      </w:r>
      <w:r w:rsidR="00083AA4">
        <w:t>и других животных</w:t>
      </w:r>
      <w:r w:rsidR="00FC1765">
        <w:t>,</w:t>
      </w:r>
      <w:r w:rsidR="00083AA4">
        <w:t xml:space="preserve"> в </w:t>
      </w:r>
      <w:r w:rsidR="00F07C57">
        <w:t>соответствии со статьей 16 Федерального закона Российской Федерации от 06.10.2003 № 131-ФЗ (</w:t>
      </w:r>
      <w:r w:rsidR="00E34BDB">
        <w:t xml:space="preserve">ред. от 31.12.2021) </w:t>
      </w:r>
      <w:r w:rsidR="00F95E27">
        <w:t>«Об общих</w:t>
      </w:r>
      <w:proofErr w:type="gramEnd"/>
      <w:r w:rsidR="00F95E27">
        <w:t xml:space="preserve"> принципах организации местного самоуправления в Российской Федерации»</w:t>
      </w:r>
      <w:r w:rsidR="00F50F67">
        <w:t xml:space="preserve"> </w:t>
      </w:r>
      <w:r w:rsidR="0062241B">
        <w:t xml:space="preserve">администрация Мурашинского муниципального округа </w:t>
      </w:r>
      <w:r w:rsidR="006F6D5C">
        <w:t xml:space="preserve">Кировской области </w:t>
      </w:r>
      <w:r w:rsidR="00F50F67">
        <w:t>ПОСТАНОВЛЯЕТ:</w:t>
      </w:r>
    </w:p>
    <w:p w:rsidR="00CE714E" w:rsidRDefault="00951150" w:rsidP="00CE714E">
      <w:pPr>
        <w:pStyle w:val="a8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>
        <w:t>Определить</w:t>
      </w:r>
      <w:r w:rsidR="00CE714E">
        <w:t xml:space="preserve"> места для организации нестационарной торговли живой птицей и другими животными на территории Мурашинского муниципального округа:</w:t>
      </w:r>
    </w:p>
    <w:p w:rsidR="00CD2B4A" w:rsidRDefault="00CD2B4A" w:rsidP="00B024EE">
      <w:pPr>
        <w:pStyle w:val="a8"/>
        <w:tabs>
          <w:tab w:val="left" w:pos="993"/>
        </w:tabs>
        <w:spacing w:line="360" w:lineRule="auto"/>
        <w:ind w:left="709" w:hanging="709"/>
        <w:jc w:val="both"/>
      </w:pPr>
      <w:r>
        <w:t xml:space="preserve">- </w:t>
      </w:r>
      <w:r w:rsidR="0032355B">
        <w:t xml:space="preserve">г. Мураши </w:t>
      </w:r>
      <w:r w:rsidR="007007FB">
        <w:t>–</w:t>
      </w:r>
      <w:r w:rsidR="0032355B">
        <w:t xml:space="preserve"> </w:t>
      </w:r>
      <w:r w:rsidR="007007FB">
        <w:t>территория рынка</w:t>
      </w:r>
      <w:r w:rsidR="007F4715">
        <w:t>;</w:t>
      </w:r>
    </w:p>
    <w:p w:rsidR="007F4715" w:rsidRDefault="007F4715" w:rsidP="00B024EE">
      <w:pPr>
        <w:pStyle w:val="a8"/>
        <w:tabs>
          <w:tab w:val="left" w:pos="993"/>
        </w:tabs>
        <w:spacing w:line="360" w:lineRule="auto"/>
        <w:ind w:left="709" w:hanging="709"/>
        <w:jc w:val="both"/>
      </w:pPr>
      <w:r>
        <w:t xml:space="preserve">- </w:t>
      </w:r>
      <w:r w:rsidR="00281F85">
        <w:t>п.</w:t>
      </w:r>
      <w:r w:rsidR="002C744F">
        <w:t xml:space="preserve"> </w:t>
      </w:r>
      <w:r w:rsidR="00281F85">
        <w:t>Безбожник –ул.</w:t>
      </w:r>
      <w:r w:rsidR="00CC7F5F">
        <w:t xml:space="preserve"> Почтовая д.29 (напротив</w:t>
      </w:r>
      <w:r w:rsidR="00281F85">
        <w:t xml:space="preserve"> магазина «Копеечка»)</w:t>
      </w:r>
      <w:r w:rsidR="00CC7F5F">
        <w:t>;</w:t>
      </w:r>
    </w:p>
    <w:p w:rsidR="00CC7F5F" w:rsidRDefault="00CC7F5F" w:rsidP="00B024EE">
      <w:pPr>
        <w:pStyle w:val="a8"/>
        <w:tabs>
          <w:tab w:val="left" w:pos="993"/>
        </w:tabs>
        <w:spacing w:line="360" w:lineRule="auto"/>
        <w:ind w:left="0"/>
        <w:jc w:val="both"/>
      </w:pPr>
      <w:r>
        <w:t>- п.</w:t>
      </w:r>
      <w:r w:rsidR="002C744F">
        <w:t xml:space="preserve"> </w:t>
      </w:r>
      <w:r>
        <w:t>Октябрьский – ул.</w:t>
      </w:r>
      <w:r w:rsidR="002C744F">
        <w:t xml:space="preserve"> Октябрьская д.24 (напротив магазина Торговый Дом «Булат»)</w:t>
      </w:r>
      <w:r w:rsidR="00FB5294">
        <w:t>;</w:t>
      </w:r>
    </w:p>
    <w:p w:rsidR="00F72F6B" w:rsidRDefault="00F72F6B" w:rsidP="00B024EE">
      <w:pPr>
        <w:pStyle w:val="a8"/>
        <w:tabs>
          <w:tab w:val="left" w:pos="993"/>
        </w:tabs>
        <w:spacing w:line="360" w:lineRule="auto"/>
        <w:ind w:left="0"/>
        <w:jc w:val="both"/>
      </w:pPr>
      <w:r>
        <w:t>- ж/д ст. Староверческая – ул. Клубная д.5 (напротив здания магазина);</w:t>
      </w:r>
    </w:p>
    <w:p w:rsidR="00A04D8B" w:rsidRDefault="00A04D8B" w:rsidP="00B024EE">
      <w:pPr>
        <w:pStyle w:val="a8"/>
        <w:tabs>
          <w:tab w:val="left" w:pos="993"/>
        </w:tabs>
        <w:spacing w:line="360" w:lineRule="auto"/>
        <w:ind w:left="0"/>
        <w:jc w:val="both"/>
      </w:pPr>
      <w:r>
        <w:t>- д. Даниловка – ул. Республиканская д.3</w:t>
      </w:r>
      <w:r w:rsidR="00814345">
        <w:t>а (на площади возле магазина «</w:t>
      </w:r>
      <w:proofErr w:type="spellStart"/>
      <w:r w:rsidR="00814345">
        <w:t>Фартуна</w:t>
      </w:r>
      <w:proofErr w:type="spellEnd"/>
      <w:r w:rsidR="00814345">
        <w:t>+»</w:t>
      </w:r>
      <w:r w:rsidR="00B97041">
        <w:t>;</w:t>
      </w:r>
    </w:p>
    <w:p w:rsidR="0056176D" w:rsidRDefault="00B97041" w:rsidP="00B024EE">
      <w:pPr>
        <w:pStyle w:val="a8"/>
        <w:tabs>
          <w:tab w:val="left" w:pos="993"/>
        </w:tabs>
        <w:spacing w:line="360" w:lineRule="auto"/>
        <w:ind w:left="0"/>
        <w:jc w:val="both"/>
      </w:pPr>
      <w:r>
        <w:t xml:space="preserve">- с. </w:t>
      </w:r>
      <w:proofErr w:type="spellStart"/>
      <w:r>
        <w:t>Паломохино</w:t>
      </w:r>
      <w:proofErr w:type="spellEnd"/>
      <w:r>
        <w:t xml:space="preserve"> – ул. Кир</w:t>
      </w:r>
      <w:r w:rsidR="00FB0BF5">
        <w:t>ова д.34 (площадь бывшего Дома К</w:t>
      </w:r>
      <w:r>
        <w:t>ультуры);</w:t>
      </w:r>
    </w:p>
    <w:p w:rsidR="00EC2DF9" w:rsidRDefault="00EC2DF9" w:rsidP="00B024EE">
      <w:pPr>
        <w:pStyle w:val="a8"/>
        <w:tabs>
          <w:tab w:val="left" w:pos="993"/>
        </w:tabs>
        <w:spacing w:line="360" w:lineRule="auto"/>
        <w:ind w:left="0"/>
        <w:jc w:val="both"/>
      </w:pPr>
      <w:r>
        <w:lastRenderedPageBreak/>
        <w:t>- с. Верхораменье – ул. Кирова д.34 (напротив Дома Культуры);</w:t>
      </w:r>
    </w:p>
    <w:p w:rsidR="00D84F6B" w:rsidRDefault="00D84F6B" w:rsidP="00B024EE">
      <w:pPr>
        <w:pStyle w:val="a8"/>
        <w:tabs>
          <w:tab w:val="left" w:pos="993"/>
        </w:tabs>
        <w:spacing w:line="360" w:lineRule="auto"/>
        <w:ind w:left="0"/>
        <w:jc w:val="both"/>
      </w:pPr>
      <w:r>
        <w:t>- с. Боровица – ул. Октябрьская д.2 (напротив здания бывшего Дома Культуры);</w:t>
      </w:r>
    </w:p>
    <w:p w:rsidR="00157955" w:rsidRDefault="00157955" w:rsidP="00B024EE">
      <w:pPr>
        <w:pStyle w:val="a8"/>
        <w:tabs>
          <w:tab w:val="left" w:pos="993"/>
        </w:tabs>
        <w:spacing w:line="360" w:lineRule="auto"/>
        <w:ind w:left="0"/>
        <w:jc w:val="both"/>
      </w:pPr>
      <w:r>
        <w:t xml:space="preserve">- </w:t>
      </w:r>
      <w:r w:rsidR="00D227D3">
        <w:t xml:space="preserve">д. </w:t>
      </w:r>
      <w:proofErr w:type="spellStart"/>
      <w:r w:rsidR="00D227D3">
        <w:t>Пермята</w:t>
      </w:r>
      <w:proofErr w:type="spellEnd"/>
      <w:r w:rsidR="00D227D3">
        <w:t xml:space="preserve"> – ул. Новая д.1;</w:t>
      </w:r>
    </w:p>
    <w:p w:rsidR="00143A33" w:rsidRDefault="00143A33" w:rsidP="00B024EE">
      <w:pPr>
        <w:pStyle w:val="a8"/>
        <w:tabs>
          <w:tab w:val="left" w:pos="993"/>
        </w:tabs>
        <w:spacing w:line="360" w:lineRule="auto"/>
        <w:ind w:left="0"/>
        <w:jc w:val="both"/>
      </w:pPr>
      <w:r>
        <w:t xml:space="preserve">- д. </w:t>
      </w:r>
      <w:proofErr w:type="spellStart"/>
      <w:r>
        <w:t>Петруничи</w:t>
      </w:r>
      <w:proofErr w:type="spellEnd"/>
      <w:r>
        <w:t xml:space="preserve"> – дом </w:t>
      </w:r>
      <w:r w:rsidR="00D84F6B">
        <w:t>9.</w:t>
      </w:r>
    </w:p>
    <w:p w:rsidR="004B584C" w:rsidRDefault="00C76533" w:rsidP="003D21CC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</w:pPr>
      <w:r>
        <w:t>Лица, ведущие торговлю живой птицей и другими животными, обязаны в течение одного часа</w:t>
      </w:r>
      <w:r w:rsidR="003428C5">
        <w:t xml:space="preserve"> после завершения торговли вывезти передвижное и переносное торговое оборудование (палатки</w:t>
      </w:r>
      <w:r w:rsidR="006C388B">
        <w:t>, прилавки,</w:t>
      </w:r>
      <w:r w:rsidR="0063775D">
        <w:t xml:space="preserve"> </w:t>
      </w:r>
      <w:r w:rsidR="006C388B">
        <w:t xml:space="preserve">лотки, тележки </w:t>
      </w:r>
      <w:r w:rsidR="0063775D">
        <w:t>и т.п.) в место постоянного хранения и при необходимости провести его санитарную обработку, произвести уборку территории и вывезти отходы.</w:t>
      </w:r>
    </w:p>
    <w:p w:rsidR="001922F0" w:rsidRDefault="00416F16" w:rsidP="003D21CC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</w:pPr>
      <w:r>
        <w:t>Торговля живой птицей и другими животными с использованием передвижного и переносного торгового оборудования (палаток, лотков, тележек</w:t>
      </w:r>
      <w:r w:rsidR="009343FD">
        <w:t>, корзин) с рук и с автомашин в</w:t>
      </w:r>
      <w:r>
        <w:t xml:space="preserve"> местах, не вошедших в п.2 настоящего постановления, запрещена).</w:t>
      </w:r>
    </w:p>
    <w:p w:rsidR="00310289" w:rsidRDefault="00310289" w:rsidP="003D21CC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</w:pPr>
      <w:r>
        <w:t xml:space="preserve">Рекомендовать </w:t>
      </w:r>
      <w:r w:rsidR="00534264">
        <w:t>генеральному директору ООО «РЫНОК»</w:t>
      </w:r>
      <w:r w:rsidR="00B024EE">
        <w:t>:</w:t>
      </w:r>
    </w:p>
    <w:p w:rsidR="00B024EE" w:rsidRDefault="00075CE1" w:rsidP="00B024EE">
      <w:pPr>
        <w:tabs>
          <w:tab w:val="left" w:pos="851"/>
          <w:tab w:val="left" w:pos="993"/>
        </w:tabs>
        <w:spacing w:line="360" w:lineRule="auto"/>
        <w:jc w:val="both"/>
      </w:pPr>
      <w:r>
        <w:t>- определить место реализации живой птицы и других животных на территории рынка;</w:t>
      </w:r>
    </w:p>
    <w:p w:rsidR="00D016C1" w:rsidRDefault="00D016C1" w:rsidP="00B024EE">
      <w:pPr>
        <w:tabs>
          <w:tab w:val="left" w:pos="851"/>
          <w:tab w:val="left" w:pos="993"/>
        </w:tabs>
        <w:spacing w:line="360" w:lineRule="auto"/>
        <w:jc w:val="both"/>
      </w:pPr>
      <w:r>
        <w:t>- не допускать случаев реализации живой птицы и других животных на прилегающей к рынку территории;</w:t>
      </w:r>
    </w:p>
    <w:p w:rsidR="00D016C1" w:rsidRDefault="00D016C1" w:rsidP="00B024EE">
      <w:pPr>
        <w:tabs>
          <w:tab w:val="left" w:pos="851"/>
          <w:tab w:val="left" w:pos="993"/>
        </w:tabs>
        <w:spacing w:line="360" w:lineRule="auto"/>
        <w:jc w:val="both"/>
      </w:pPr>
      <w:r>
        <w:t xml:space="preserve">- </w:t>
      </w:r>
      <w:r w:rsidR="00BB4306">
        <w:t>предоставлять места торговли живой птицей и другими животными на рынке при наличии необходимых ветеринарных сопроводительных документов.</w:t>
      </w:r>
    </w:p>
    <w:p w:rsidR="00D67E41" w:rsidRDefault="00B461B3" w:rsidP="0031565B">
      <w:pPr>
        <w:pStyle w:val="a8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</w:pPr>
      <w:r>
        <w:t xml:space="preserve">Рекомендовать заведующему </w:t>
      </w:r>
      <w:r w:rsidR="001321E0">
        <w:t xml:space="preserve">Мурашинской УВЛ КОГБУ «Кировская </w:t>
      </w:r>
      <w:proofErr w:type="spellStart"/>
      <w:r w:rsidR="001321E0">
        <w:t>облСББЖ</w:t>
      </w:r>
      <w:proofErr w:type="spellEnd"/>
      <w:r w:rsidR="001321E0">
        <w:t>»</w:t>
      </w:r>
      <w:r w:rsidR="00B62D59">
        <w:t>:</w:t>
      </w:r>
    </w:p>
    <w:p w:rsidR="00B62D59" w:rsidRDefault="00B62D59" w:rsidP="00B62D59">
      <w:pPr>
        <w:tabs>
          <w:tab w:val="left" w:pos="709"/>
          <w:tab w:val="left" w:pos="851"/>
        </w:tabs>
        <w:spacing w:line="360" w:lineRule="auto"/>
        <w:jc w:val="both"/>
      </w:pPr>
      <w:r>
        <w:t>-</w:t>
      </w:r>
      <w:r w:rsidR="0031565B">
        <w:t xml:space="preserve"> </w:t>
      </w:r>
      <w:r w:rsidR="004977F7">
        <w:t xml:space="preserve">ужесточить контроль </w:t>
      </w:r>
      <w:r w:rsidR="008759AC">
        <w:t>за выполнением ветеринарных требований при реализации живой птицы, продукции птицеводства и другими животными на территории Мурашинского муниципального округа;</w:t>
      </w:r>
    </w:p>
    <w:p w:rsidR="00DF1B38" w:rsidRDefault="00DF1B38" w:rsidP="00B62D59">
      <w:pPr>
        <w:tabs>
          <w:tab w:val="left" w:pos="709"/>
          <w:tab w:val="left" w:pos="851"/>
        </w:tabs>
        <w:spacing w:line="360" w:lineRule="auto"/>
        <w:jc w:val="both"/>
      </w:pPr>
      <w:r>
        <w:t xml:space="preserve">- </w:t>
      </w:r>
      <w:r w:rsidR="00547971">
        <w:t>реализацию ввезенной из-за пределов области живой птицы разрешить только после предварительной вакцинации против гриппа птиц.</w:t>
      </w:r>
    </w:p>
    <w:p w:rsidR="00E853F9" w:rsidRDefault="00F032BB" w:rsidP="00244894">
      <w:pPr>
        <w:pStyle w:val="a8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</w:pPr>
      <w:r>
        <w:lastRenderedPageBreak/>
        <w:t>Контроль за выполнением на</w:t>
      </w:r>
      <w:r w:rsidR="006726D8">
        <w:t>стоящего постановления возложить</w:t>
      </w:r>
      <w:r w:rsidR="007B053A">
        <w:t xml:space="preserve"> на первого заместителя</w:t>
      </w:r>
      <w:r w:rsidR="00C84CD3">
        <w:t xml:space="preserve"> главы</w:t>
      </w:r>
      <w:r w:rsidR="007B053A">
        <w:t xml:space="preserve"> администрации Мурашинского муниципального округа.</w:t>
      </w:r>
    </w:p>
    <w:p w:rsidR="00E853F9" w:rsidRDefault="005E74C2" w:rsidP="00841C5F">
      <w:pPr>
        <w:pStyle w:val="a8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</w:pPr>
      <w:r>
        <w:t>Настоящее постановление опубликовать в Муниципальном вестнике и на официальном сайте органов местного самоуправления администрации Мурашинского муниципального округа.</w:t>
      </w:r>
    </w:p>
    <w:p w:rsidR="005E74C2" w:rsidRDefault="005E74C2" w:rsidP="00273BAF">
      <w:pPr>
        <w:pStyle w:val="a8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</w:pPr>
      <w:r>
        <w:t>Настоящее постановление вступает в силу с</w:t>
      </w:r>
      <w:r w:rsidR="006756C8">
        <w:t>о дня его официального опубликования.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sectPr w:rsidR="00D2767E" w:rsidSect="00966ACC">
      <w:headerReference w:type="first" r:id="rId8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42" w:rsidRDefault="00A12842" w:rsidP="0095152F">
      <w:r>
        <w:separator/>
      </w:r>
    </w:p>
  </w:endnote>
  <w:endnote w:type="continuationSeparator" w:id="0">
    <w:p w:rsidR="00A12842" w:rsidRDefault="00A12842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42" w:rsidRDefault="00A12842" w:rsidP="0095152F">
      <w:r>
        <w:separator/>
      </w:r>
    </w:p>
  </w:footnote>
  <w:footnote w:type="continuationSeparator" w:id="0">
    <w:p w:rsidR="00A12842" w:rsidRDefault="00A12842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5828"/>
    <w:multiLevelType w:val="hybridMultilevel"/>
    <w:tmpl w:val="76D43366"/>
    <w:lvl w:ilvl="0" w:tplc="955EA8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66D33B4"/>
    <w:multiLevelType w:val="hybridMultilevel"/>
    <w:tmpl w:val="72906858"/>
    <w:lvl w:ilvl="0" w:tplc="955EA8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5E80F19"/>
    <w:multiLevelType w:val="hybridMultilevel"/>
    <w:tmpl w:val="9544D1FC"/>
    <w:lvl w:ilvl="0" w:tplc="955EA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75CE1"/>
    <w:rsid w:val="00083AA4"/>
    <w:rsid w:val="001321E0"/>
    <w:rsid w:val="00143A33"/>
    <w:rsid w:val="00157955"/>
    <w:rsid w:val="00163A45"/>
    <w:rsid w:val="00172727"/>
    <w:rsid w:val="00174C1A"/>
    <w:rsid w:val="001922F0"/>
    <w:rsid w:val="001B1870"/>
    <w:rsid w:val="00224F1E"/>
    <w:rsid w:val="00234096"/>
    <w:rsid w:val="00244894"/>
    <w:rsid w:val="00273BAF"/>
    <w:rsid w:val="00281F85"/>
    <w:rsid w:val="00292BE9"/>
    <w:rsid w:val="002C744F"/>
    <w:rsid w:val="002D1973"/>
    <w:rsid w:val="002F0263"/>
    <w:rsid w:val="00310289"/>
    <w:rsid w:val="0031565B"/>
    <w:rsid w:val="00322B26"/>
    <w:rsid w:val="0032355B"/>
    <w:rsid w:val="00337C6A"/>
    <w:rsid w:val="003409C8"/>
    <w:rsid w:val="003428C5"/>
    <w:rsid w:val="00365440"/>
    <w:rsid w:val="003665D7"/>
    <w:rsid w:val="00372612"/>
    <w:rsid w:val="003A6136"/>
    <w:rsid w:val="003D21CC"/>
    <w:rsid w:val="003E64A1"/>
    <w:rsid w:val="00416F16"/>
    <w:rsid w:val="004950A1"/>
    <w:rsid w:val="004977F7"/>
    <w:rsid w:val="004B584C"/>
    <w:rsid w:val="004E54DE"/>
    <w:rsid w:val="004F4FEE"/>
    <w:rsid w:val="00510623"/>
    <w:rsid w:val="00512004"/>
    <w:rsid w:val="00532278"/>
    <w:rsid w:val="00534264"/>
    <w:rsid w:val="00534C05"/>
    <w:rsid w:val="00537887"/>
    <w:rsid w:val="00547971"/>
    <w:rsid w:val="0056176D"/>
    <w:rsid w:val="005B3E1E"/>
    <w:rsid w:val="005D139B"/>
    <w:rsid w:val="005D22E1"/>
    <w:rsid w:val="005E74C2"/>
    <w:rsid w:val="00612C26"/>
    <w:rsid w:val="0062241B"/>
    <w:rsid w:val="0062775A"/>
    <w:rsid w:val="0063775D"/>
    <w:rsid w:val="006726D8"/>
    <w:rsid w:val="006756C8"/>
    <w:rsid w:val="006C388B"/>
    <w:rsid w:val="006F6D5C"/>
    <w:rsid w:val="007007FB"/>
    <w:rsid w:val="00711919"/>
    <w:rsid w:val="0071688B"/>
    <w:rsid w:val="00722726"/>
    <w:rsid w:val="007548F9"/>
    <w:rsid w:val="00790F20"/>
    <w:rsid w:val="007A480C"/>
    <w:rsid w:val="007B053A"/>
    <w:rsid w:val="007E1476"/>
    <w:rsid w:val="007F4715"/>
    <w:rsid w:val="00814345"/>
    <w:rsid w:val="00841C5F"/>
    <w:rsid w:val="008759AC"/>
    <w:rsid w:val="00894A63"/>
    <w:rsid w:val="008D25D6"/>
    <w:rsid w:val="008D5B8F"/>
    <w:rsid w:val="009130FC"/>
    <w:rsid w:val="0091627C"/>
    <w:rsid w:val="009343FD"/>
    <w:rsid w:val="00951150"/>
    <w:rsid w:val="0095152F"/>
    <w:rsid w:val="00962879"/>
    <w:rsid w:val="00966ACC"/>
    <w:rsid w:val="009A327A"/>
    <w:rsid w:val="00A04D8B"/>
    <w:rsid w:val="00A12842"/>
    <w:rsid w:val="00A134F1"/>
    <w:rsid w:val="00A51A57"/>
    <w:rsid w:val="00A7095A"/>
    <w:rsid w:val="00AC16C6"/>
    <w:rsid w:val="00AF0838"/>
    <w:rsid w:val="00B024EE"/>
    <w:rsid w:val="00B21334"/>
    <w:rsid w:val="00B43B8D"/>
    <w:rsid w:val="00B461B3"/>
    <w:rsid w:val="00B62D59"/>
    <w:rsid w:val="00B664AD"/>
    <w:rsid w:val="00B665AB"/>
    <w:rsid w:val="00B91923"/>
    <w:rsid w:val="00B97041"/>
    <w:rsid w:val="00BB4306"/>
    <w:rsid w:val="00BB7C79"/>
    <w:rsid w:val="00BE195E"/>
    <w:rsid w:val="00BF1F4E"/>
    <w:rsid w:val="00C10498"/>
    <w:rsid w:val="00C626E0"/>
    <w:rsid w:val="00C63AD8"/>
    <w:rsid w:val="00C76533"/>
    <w:rsid w:val="00C84CD3"/>
    <w:rsid w:val="00C91616"/>
    <w:rsid w:val="00CC7F5F"/>
    <w:rsid w:val="00CD2B4A"/>
    <w:rsid w:val="00CE714E"/>
    <w:rsid w:val="00D016C1"/>
    <w:rsid w:val="00D227D3"/>
    <w:rsid w:val="00D2767E"/>
    <w:rsid w:val="00D67E41"/>
    <w:rsid w:val="00D84F6B"/>
    <w:rsid w:val="00D955C0"/>
    <w:rsid w:val="00DC56CF"/>
    <w:rsid w:val="00DD15D9"/>
    <w:rsid w:val="00DF1B38"/>
    <w:rsid w:val="00E23C1A"/>
    <w:rsid w:val="00E34BDB"/>
    <w:rsid w:val="00E46403"/>
    <w:rsid w:val="00E50B2C"/>
    <w:rsid w:val="00E51F81"/>
    <w:rsid w:val="00E853F9"/>
    <w:rsid w:val="00EB12AB"/>
    <w:rsid w:val="00EC03CC"/>
    <w:rsid w:val="00EC2DF9"/>
    <w:rsid w:val="00F032BB"/>
    <w:rsid w:val="00F07C57"/>
    <w:rsid w:val="00F50F67"/>
    <w:rsid w:val="00F72F6B"/>
    <w:rsid w:val="00F95E27"/>
    <w:rsid w:val="00FB0BF5"/>
    <w:rsid w:val="00FB5294"/>
    <w:rsid w:val="00FB7778"/>
    <w:rsid w:val="00FC1765"/>
    <w:rsid w:val="00FC4656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48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77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775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48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77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77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160</cp:revision>
  <cp:lastPrinted>2022-03-14T08:37:00Z</cp:lastPrinted>
  <dcterms:created xsi:type="dcterms:W3CDTF">2021-11-15T12:24:00Z</dcterms:created>
  <dcterms:modified xsi:type="dcterms:W3CDTF">2022-03-18T11:26:00Z</dcterms:modified>
</cp:coreProperties>
</file>