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75655FE" wp14:editId="562DD4C7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2E5A4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2E5A4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ED4BED" w:rsidP="00A0755E">
            <w:pPr>
              <w:tabs>
                <w:tab w:val="left" w:pos="2765"/>
              </w:tabs>
              <w:spacing w:after="360"/>
              <w:ind w:right="497" w:firstLine="781"/>
              <w:jc w:val="center"/>
              <w:rPr>
                <w:b/>
                <w:szCs w:val="28"/>
              </w:rPr>
            </w:pPr>
            <w:r w:rsidRPr="00ED4BED">
              <w:rPr>
                <w:b/>
                <w:szCs w:val="28"/>
              </w:rPr>
              <w:t>Об определении специально отведенных мест, перечня помещений для проведения вст</w:t>
            </w:r>
            <w:r>
              <w:rPr>
                <w:b/>
                <w:szCs w:val="28"/>
              </w:rPr>
              <w:t>реч депутатов с избирателями на </w:t>
            </w:r>
            <w:r w:rsidRPr="00ED4BED">
              <w:rPr>
                <w:b/>
                <w:szCs w:val="28"/>
              </w:rPr>
              <w:t xml:space="preserve">территории </w:t>
            </w:r>
            <w:r w:rsidR="00A0755E">
              <w:rPr>
                <w:b/>
                <w:szCs w:val="28"/>
              </w:rPr>
              <w:t>Мурашинского муниципального округа</w:t>
            </w:r>
          </w:p>
        </w:tc>
      </w:tr>
    </w:tbl>
    <w:p w:rsidR="00ED4BED" w:rsidRPr="00ED4BED" w:rsidRDefault="00ED4BED" w:rsidP="00ED4BED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ED4BED">
        <w:rPr>
          <w:lang w:eastAsia="ar-SA"/>
        </w:rPr>
        <w:t xml:space="preserve">В </w:t>
      </w:r>
      <w:r w:rsidR="00A0755E">
        <w:rPr>
          <w:lang w:eastAsia="ar-SA"/>
        </w:rPr>
        <w:t>соответствии с частью 5.3</w:t>
      </w:r>
      <w:r w:rsidRPr="00ED4BED">
        <w:rPr>
          <w:lang w:eastAsia="ar-SA"/>
        </w:rPr>
        <w:t xml:space="preserve"> ст</w:t>
      </w:r>
      <w:r w:rsidR="00A0755E">
        <w:rPr>
          <w:lang w:eastAsia="ar-SA"/>
        </w:rPr>
        <w:t>атьей 40 Федерального закона от </w:t>
      </w:r>
      <w:r w:rsidRPr="00ED4BED">
        <w:rPr>
          <w:lang w:eastAsia="ar-SA"/>
        </w:rPr>
        <w:t>06.10.2003</w:t>
      </w:r>
      <w:r>
        <w:rPr>
          <w:lang w:eastAsia="ar-SA"/>
        </w:rPr>
        <w:t xml:space="preserve"> № </w:t>
      </w:r>
      <w:r w:rsidRPr="00ED4BED">
        <w:rPr>
          <w:lang w:eastAsia="ar-SA"/>
        </w:rPr>
        <w:t>131-ФЗ «Об общих принципах органи</w:t>
      </w:r>
      <w:r>
        <w:rPr>
          <w:lang w:eastAsia="ar-SA"/>
        </w:rPr>
        <w:t>зации местного самоуправления в </w:t>
      </w:r>
      <w:r w:rsidR="009444EF">
        <w:rPr>
          <w:lang w:eastAsia="ar-SA"/>
        </w:rPr>
        <w:t xml:space="preserve">Российской Федерации», </w:t>
      </w:r>
      <w:r w:rsidR="009444EF" w:rsidRPr="00E760F5">
        <w:rPr>
          <w:lang w:eastAsia="ar-SA"/>
        </w:rPr>
        <w:t>в целях проведения депутатами Государственной Думы Российской Федерации, Законодательного Собрания Кировской области, Думы Мурашинского</w:t>
      </w:r>
      <w:r w:rsidR="00E760F5">
        <w:rPr>
          <w:lang w:eastAsia="ar-SA"/>
        </w:rPr>
        <w:t xml:space="preserve"> муниципального округа встреч с </w:t>
      </w:r>
      <w:r w:rsidR="009444EF" w:rsidRPr="00E760F5">
        <w:rPr>
          <w:lang w:eastAsia="ar-SA"/>
        </w:rPr>
        <w:t>избирателями</w:t>
      </w:r>
      <w:r w:rsidR="009444EF">
        <w:rPr>
          <w:lang w:eastAsia="ar-SA"/>
        </w:rPr>
        <w:t xml:space="preserve"> </w:t>
      </w:r>
      <w:r w:rsidR="00A0755E">
        <w:rPr>
          <w:lang w:eastAsia="ar-SA"/>
        </w:rPr>
        <w:t xml:space="preserve">администрация Мурашинского муниципального округа </w:t>
      </w:r>
      <w:r w:rsidRPr="00ED4BED">
        <w:rPr>
          <w:szCs w:val="28"/>
        </w:rPr>
        <w:t>ПОСТАНОВЛЯ</w:t>
      </w:r>
      <w:r w:rsidR="00A0755E">
        <w:rPr>
          <w:szCs w:val="28"/>
        </w:rPr>
        <w:t>ЕТ</w:t>
      </w:r>
      <w:r w:rsidRPr="00ED4BED">
        <w:rPr>
          <w:szCs w:val="28"/>
        </w:rPr>
        <w:t>:</w:t>
      </w:r>
    </w:p>
    <w:p w:rsidR="00ED4BED" w:rsidRPr="00ED4BED" w:rsidRDefault="00ED4BED" w:rsidP="0093760C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ED4BED">
        <w:rPr>
          <w:szCs w:val="28"/>
        </w:rPr>
        <w:t>1. Определить специально отведенные места для проведения встреч депутатов с избирателями согласно приложению № 1.</w:t>
      </w:r>
    </w:p>
    <w:p w:rsidR="00ED4BED" w:rsidRPr="00ED4BED" w:rsidRDefault="00ED4BED" w:rsidP="00ED4BED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ED4BED">
        <w:rPr>
          <w:szCs w:val="28"/>
        </w:rPr>
        <w:t xml:space="preserve">2. Определить перечень помещений, предоставляемых для проведения встреч депутатов </w:t>
      </w:r>
      <w:r w:rsidR="00244AB6">
        <w:rPr>
          <w:szCs w:val="28"/>
        </w:rPr>
        <w:t>с </w:t>
      </w:r>
      <w:r w:rsidRPr="00ED4BED">
        <w:rPr>
          <w:szCs w:val="28"/>
        </w:rPr>
        <w:t>избирателями</w:t>
      </w:r>
      <w:r w:rsidR="00244AB6">
        <w:rPr>
          <w:szCs w:val="28"/>
        </w:rPr>
        <w:t>,</w:t>
      </w:r>
      <w:r w:rsidRPr="00ED4BED">
        <w:rPr>
          <w:szCs w:val="28"/>
        </w:rPr>
        <w:t xml:space="preserve"> согласно приложению № 2.</w:t>
      </w:r>
    </w:p>
    <w:p w:rsidR="00ED4BED" w:rsidRPr="00ED4BED" w:rsidRDefault="00ED4BED" w:rsidP="00ED4BED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ED4BED">
        <w:rPr>
          <w:szCs w:val="28"/>
        </w:rPr>
        <w:t xml:space="preserve">3. Утвердить Порядок предоставления </w:t>
      </w:r>
      <w:r w:rsidR="00244AB6">
        <w:rPr>
          <w:szCs w:val="28"/>
        </w:rPr>
        <w:t>специально отведенных мест</w:t>
      </w:r>
      <w:r w:rsidR="00244AB6" w:rsidRPr="00ED4BED">
        <w:rPr>
          <w:szCs w:val="28"/>
        </w:rPr>
        <w:t xml:space="preserve"> </w:t>
      </w:r>
      <w:r w:rsidR="00244AB6">
        <w:rPr>
          <w:szCs w:val="28"/>
        </w:rPr>
        <w:t>и </w:t>
      </w:r>
      <w:r w:rsidRPr="00ED4BED">
        <w:rPr>
          <w:szCs w:val="28"/>
        </w:rPr>
        <w:t xml:space="preserve">помещений </w:t>
      </w:r>
      <w:r w:rsidR="00244AB6">
        <w:rPr>
          <w:szCs w:val="28"/>
        </w:rPr>
        <w:t>д</w:t>
      </w:r>
      <w:r w:rsidRPr="00ED4BED">
        <w:rPr>
          <w:szCs w:val="28"/>
        </w:rPr>
        <w:t>ля проведения встреч депутатов с избирателями согласно приложению № 3.</w:t>
      </w:r>
    </w:p>
    <w:p w:rsidR="00ED4BED" w:rsidRPr="00ED4BED" w:rsidRDefault="00ED4BED" w:rsidP="00ED4BED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ED4BED">
        <w:rPr>
          <w:szCs w:val="28"/>
        </w:rPr>
        <w:t>4. Опубликовать постановл</w:t>
      </w:r>
      <w:r w:rsidR="00244AB6">
        <w:rPr>
          <w:szCs w:val="28"/>
        </w:rPr>
        <w:t>ение в Муниципальном вестнике и </w:t>
      </w:r>
      <w:r w:rsidRPr="00ED4BED">
        <w:rPr>
          <w:szCs w:val="28"/>
        </w:rPr>
        <w:t xml:space="preserve">разместить на официальном сайте </w:t>
      </w:r>
      <w:r w:rsidR="00244AB6">
        <w:rPr>
          <w:szCs w:val="28"/>
        </w:rPr>
        <w:t>Мурашинского муниципального округа</w:t>
      </w:r>
      <w:r w:rsidRPr="00ED4BED">
        <w:rPr>
          <w:szCs w:val="28"/>
        </w:rPr>
        <w:t>.</w:t>
      </w:r>
    </w:p>
    <w:p w:rsidR="00072DA4" w:rsidRDefault="00ED4BED" w:rsidP="00ED4BED">
      <w:pPr>
        <w:spacing w:line="360" w:lineRule="auto"/>
        <w:ind w:firstLine="709"/>
        <w:jc w:val="both"/>
      </w:pPr>
      <w:r w:rsidRPr="00ED4BED">
        <w:rPr>
          <w:szCs w:val="28"/>
        </w:rPr>
        <w:t xml:space="preserve">5. Настоящее постановление вступает в силу </w:t>
      </w:r>
      <w:r w:rsidR="00427255">
        <w:rPr>
          <w:szCs w:val="28"/>
        </w:rPr>
        <w:t xml:space="preserve">после официального </w:t>
      </w:r>
      <w:r w:rsidRPr="00ED4BED">
        <w:rPr>
          <w:szCs w:val="28"/>
        </w:rPr>
        <w:t>опубликования.</w:t>
      </w:r>
    </w:p>
    <w:p w:rsidR="00B21334" w:rsidRPr="00737F44" w:rsidRDefault="00B21334" w:rsidP="00B21334">
      <w:pPr>
        <w:spacing w:line="360" w:lineRule="auto"/>
        <w:jc w:val="both"/>
        <w:rPr>
          <w:sz w:val="44"/>
          <w:szCs w:val="72"/>
        </w:rPr>
      </w:pPr>
    </w:p>
    <w:p w:rsidR="00AF725F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AF725F">
        <w:rPr>
          <w:szCs w:val="28"/>
        </w:rPr>
        <w:t>Мурашинского</w:t>
      </w:r>
    </w:p>
    <w:p w:rsidR="00AF725F" w:rsidRPr="002E5A4B" w:rsidRDefault="00722726" w:rsidP="002E5A4B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F725F">
        <w:rPr>
          <w:szCs w:val="28"/>
        </w:rPr>
        <w:tab/>
      </w:r>
      <w:r>
        <w:rPr>
          <w:szCs w:val="28"/>
        </w:rPr>
        <w:t xml:space="preserve">         С.И. Рябинин</w:t>
      </w:r>
      <w:r w:rsidR="00AF725F"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93760C">
              <w:t xml:space="preserve"> № 1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</w:t>
            </w:r>
            <w:r w:rsidR="0093760C">
              <w:t>Ы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2E5A4B" w:rsidP="0095152F">
            <w:pPr>
              <w:jc w:val="both"/>
            </w:pPr>
            <w:r>
              <w:t>07.06.2022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2E5A4B" w:rsidP="0095152F">
            <w:pPr>
              <w:jc w:val="both"/>
            </w:pPr>
            <w:r>
              <w:t>395</w:t>
            </w:r>
          </w:p>
        </w:tc>
      </w:tr>
    </w:tbl>
    <w:p w:rsidR="00CF4500" w:rsidRPr="00CF4500" w:rsidRDefault="00CF4500" w:rsidP="00CF4500">
      <w:pPr>
        <w:pStyle w:val="a8"/>
        <w:jc w:val="center"/>
        <w:rPr>
          <w:b/>
          <w:sz w:val="72"/>
          <w:szCs w:val="72"/>
        </w:rPr>
      </w:pPr>
    </w:p>
    <w:p w:rsidR="00CF4500" w:rsidRDefault="008B41DF" w:rsidP="00CF4500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A252D">
        <w:rPr>
          <w:b/>
          <w:szCs w:val="28"/>
        </w:rPr>
        <w:t>ПЕЦИАЛЬНО ОТВЕДЕННЫЕ МЕСТА</w:t>
      </w:r>
    </w:p>
    <w:p w:rsidR="00CF4500" w:rsidRPr="00B67BBC" w:rsidRDefault="00CF4500" w:rsidP="00CF4500">
      <w:pPr>
        <w:pStyle w:val="a8"/>
        <w:jc w:val="center"/>
        <w:rPr>
          <w:b/>
          <w:szCs w:val="28"/>
        </w:rPr>
      </w:pPr>
      <w:r w:rsidRPr="00CA252D">
        <w:rPr>
          <w:b/>
          <w:szCs w:val="28"/>
        </w:rPr>
        <w:t>для проведения встреч депутатов</w:t>
      </w:r>
      <w:r>
        <w:rPr>
          <w:b/>
          <w:szCs w:val="28"/>
        </w:rPr>
        <w:t xml:space="preserve"> </w:t>
      </w:r>
      <w:r w:rsidRPr="00CA252D">
        <w:rPr>
          <w:b/>
          <w:szCs w:val="28"/>
        </w:rPr>
        <w:t>с избирателями</w:t>
      </w:r>
    </w:p>
    <w:p w:rsidR="00CF4500" w:rsidRPr="00B67BBC" w:rsidRDefault="00CF4500" w:rsidP="00CF4500">
      <w:pPr>
        <w:pStyle w:val="a8"/>
        <w:spacing w:line="360" w:lineRule="auto"/>
        <w:jc w:val="center"/>
        <w:rPr>
          <w:b/>
          <w:sz w:val="36"/>
          <w:szCs w:val="36"/>
        </w:rPr>
      </w:pPr>
    </w:p>
    <w:p w:rsidR="00CF4500" w:rsidRDefault="00CF4500" w:rsidP="00CF4500">
      <w:pPr>
        <w:pStyle w:val="a8"/>
        <w:spacing w:line="360" w:lineRule="auto"/>
        <w:ind w:firstLine="709"/>
        <w:jc w:val="both"/>
      </w:pPr>
      <w:r>
        <w:t xml:space="preserve">1. </w:t>
      </w:r>
      <w:proofErr w:type="gramStart"/>
      <w:r w:rsidRPr="00CE235E">
        <w:t>Площадь перед зданием МАУ ЦКД «Феникс» (адрес местонахождения:</w:t>
      </w:r>
      <w:proofErr w:type="gramEnd"/>
      <w:r w:rsidRPr="00CE235E">
        <w:t xml:space="preserve"> Кировская обл., </w:t>
      </w:r>
      <w:proofErr w:type="spellStart"/>
      <w:r w:rsidRPr="00CE235E">
        <w:t>г</w:t>
      </w:r>
      <w:proofErr w:type="gramStart"/>
      <w:r w:rsidRPr="00CE235E">
        <w:t>.М</w:t>
      </w:r>
      <w:proofErr w:type="gramEnd"/>
      <w:r w:rsidRPr="00CE235E">
        <w:t>ураши</w:t>
      </w:r>
      <w:proofErr w:type="spellEnd"/>
      <w:r w:rsidRPr="00CE235E">
        <w:t xml:space="preserve"> ул. Кирова,д.23).</w:t>
      </w:r>
    </w:p>
    <w:p w:rsidR="0093760C" w:rsidRDefault="0093760C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3760C" w:rsidTr="0095309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60C" w:rsidRDefault="0093760C" w:rsidP="0095309E">
            <w:pPr>
              <w:jc w:val="both"/>
            </w:pPr>
          </w:p>
          <w:p w:rsidR="0093760C" w:rsidRDefault="0093760C" w:rsidP="0095309E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60C" w:rsidRDefault="0093760C" w:rsidP="0095309E">
            <w:pPr>
              <w:jc w:val="both"/>
            </w:pPr>
            <w:r>
              <w:t>Приложение № 2</w:t>
            </w:r>
          </w:p>
          <w:p w:rsidR="0093760C" w:rsidRDefault="0093760C" w:rsidP="0095309E">
            <w:pPr>
              <w:jc w:val="both"/>
            </w:pPr>
          </w:p>
          <w:p w:rsidR="0093760C" w:rsidRDefault="0093760C" w:rsidP="0095309E">
            <w:pPr>
              <w:jc w:val="both"/>
            </w:pPr>
            <w:r>
              <w:t>УТВЕРЖДЕН</w:t>
            </w:r>
          </w:p>
          <w:p w:rsidR="0093760C" w:rsidRDefault="0093760C" w:rsidP="0095309E">
            <w:pPr>
              <w:jc w:val="both"/>
            </w:pPr>
          </w:p>
          <w:p w:rsidR="0093760C" w:rsidRDefault="0093760C" w:rsidP="0095309E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3760C" w:rsidTr="0095309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60C" w:rsidRDefault="0093760C" w:rsidP="0095309E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3760C" w:rsidRDefault="0093760C" w:rsidP="0095309E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3760C" w:rsidRDefault="002E5A4B" w:rsidP="0095309E">
            <w:pPr>
              <w:jc w:val="both"/>
            </w:pPr>
            <w:r>
              <w:t>07.06.2022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760C" w:rsidRDefault="0093760C" w:rsidP="0095309E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3760C" w:rsidRDefault="002E5A4B" w:rsidP="0095309E">
            <w:pPr>
              <w:jc w:val="both"/>
            </w:pPr>
            <w:r>
              <w:t>395</w:t>
            </w:r>
          </w:p>
        </w:tc>
      </w:tr>
    </w:tbl>
    <w:p w:rsidR="0093760C" w:rsidRPr="00CF4500" w:rsidRDefault="0093760C" w:rsidP="0093760C">
      <w:pPr>
        <w:pStyle w:val="a8"/>
        <w:jc w:val="center"/>
        <w:rPr>
          <w:b/>
          <w:sz w:val="72"/>
          <w:szCs w:val="72"/>
        </w:rPr>
      </w:pPr>
    </w:p>
    <w:p w:rsidR="0093760C" w:rsidRPr="00B67BBC" w:rsidRDefault="0093760C" w:rsidP="0093760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ПЕРЕЧЕНЬ ПОМЕЩЕНИЙ,</w:t>
      </w:r>
      <w:r>
        <w:rPr>
          <w:b/>
          <w:szCs w:val="28"/>
        </w:rPr>
        <w:br/>
      </w:r>
      <w:r w:rsidRPr="00CE235E">
        <w:rPr>
          <w:b/>
          <w:szCs w:val="28"/>
        </w:rPr>
        <w:t>предоставляемых</w:t>
      </w:r>
      <w:r>
        <w:rPr>
          <w:b/>
          <w:szCs w:val="28"/>
        </w:rPr>
        <w:t xml:space="preserve"> </w:t>
      </w:r>
      <w:r w:rsidR="00E760F5">
        <w:rPr>
          <w:b/>
          <w:szCs w:val="28"/>
        </w:rPr>
        <w:t xml:space="preserve">для проведения встреч депутатов </w:t>
      </w:r>
      <w:r w:rsidRPr="00CE235E">
        <w:rPr>
          <w:b/>
          <w:szCs w:val="28"/>
        </w:rPr>
        <w:t>с избирателями</w:t>
      </w:r>
    </w:p>
    <w:p w:rsidR="0093760C" w:rsidRPr="00B67BBC" w:rsidRDefault="0093760C" w:rsidP="0093760C">
      <w:pPr>
        <w:pStyle w:val="a8"/>
        <w:spacing w:line="360" w:lineRule="auto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1104A1" w:rsidRPr="00AD54B4" w:rsidTr="001104A1">
        <w:tc>
          <w:tcPr>
            <w:tcW w:w="675" w:type="dxa"/>
          </w:tcPr>
          <w:p w:rsidR="001104A1" w:rsidRPr="00AD54B4" w:rsidRDefault="001104A1" w:rsidP="002452B2">
            <w:pPr>
              <w:pStyle w:val="a8"/>
              <w:jc w:val="center"/>
              <w:rPr>
                <w:b/>
              </w:rPr>
            </w:pPr>
            <w:r w:rsidRPr="00AD54B4">
              <w:rPr>
                <w:b/>
              </w:rPr>
              <w:t xml:space="preserve">№ </w:t>
            </w:r>
            <w:proofErr w:type="gramStart"/>
            <w:r w:rsidRPr="00AD54B4">
              <w:rPr>
                <w:b/>
              </w:rPr>
              <w:t>п</w:t>
            </w:r>
            <w:proofErr w:type="gramEnd"/>
            <w:r w:rsidRPr="00AD54B4">
              <w:rPr>
                <w:b/>
              </w:rPr>
              <w:t>/п</w:t>
            </w:r>
          </w:p>
        </w:tc>
        <w:tc>
          <w:tcPr>
            <w:tcW w:w="5705" w:type="dxa"/>
          </w:tcPr>
          <w:p w:rsidR="001104A1" w:rsidRPr="00AD54B4" w:rsidRDefault="001104A1" w:rsidP="00AD54B4">
            <w:pPr>
              <w:pStyle w:val="a8"/>
              <w:jc w:val="center"/>
              <w:rPr>
                <w:b/>
              </w:rPr>
            </w:pPr>
            <w:r w:rsidRPr="00AD54B4">
              <w:rPr>
                <w:b/>
              </w:rPr>
              <w:t>Наименование учреждения</w:t>
            </w:r>
          </w:p>
        </w:tc>
        <w:tc>
          <w:tcPr>
            <w:tcW w:w="3190" w:type="dxa"/>
          </w:tcPr>
          <w:p w:rsidR="001104A1" w:rsidRPr="00AD54B4" w:rsidRDefault="001104A1" w:rsidP="00AD54B4">
            <w:pPr>
              <w:pStyle w:val="a8"/>
              <w:jc w:val="center"/>
              <w:rPr>
                <w:b/>
              </w:rPr>
            </w:pPr>
            <w:r w:rsidRPr="00AD54B4">
              <w:rPr>
                <w:b/>
              </w:rPr>
              <w:t xml:space="preserve">Адрес местонахождения, </w:t>
            </w:r>
            <w:r w:rsidR="00AD54B4" w:rsidRPr="00AD54B4">
              <w:rPr>
                <w:b/>
              </w:rPr>
              <w:t>наименование помещения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AF4091" w:rsidP="00AF4091">
            <w:pPr>
              <w:pStyle w:val="a8"/>
              <w:jc w:val="both"/>
            </w:pPr>
            <w:r>
              <w:t>МБУК</w:t>
            </w:r>
            <w:r w:rsidRPr="0093760C">
              <w:t xml:space="preserve"> </w:t>
            </w:r>
            <w:r>
              <w:t>«</w:t>
            </w:r>
            <w:proofErr w:type="spellStart"/>
            <w:r w:rsidRPr="0093760C">
              <w:t>Безбожниковский</w:t>
            </w:r>
            <w:proofErr w:type="spellEnd"/>
            <w:r w:rsidRPr="0093760C">
              <w:t xml:space="preserve"> </w:t>
            </w:r>
            <w:r>
              <w:t>с</w:t>
            </w:r>
            <w:r w:rsidRPr="0093760C">
              <w:t xml:space="preserve">ельский </w:t>
            </w:r>
            <w:r>
              <w:t>д</w:t>
            </w:r>
            <w:r w:rsidRPr="0093760C">
              <w:t xml:space="preserve">ом </w:t>
            </w:r>
            <w:r>
              <w:t>к</w:t>
            </w:r>
            <w:r w:rsidRPr="0093760C">
              <w:t>ультуры</w:t>
            </w:r>
            <w:r>
              <w:t>»</w:t>
            </w:r>
            <w:r w:rsidRPr="0093760C">
              <w:t xml:space="preserve"> Мурашинского </w:t>
            </w:r>
            <w:r>
              <w:t>ра</w:t>
            </w:r>
            <w:r w:rsidRPr="0093760C">
              <w:t xml:space="preserve">йона Кировской </w:t>
            </w:r>
            <w:r>
              <w:t>о</w:t>
            </w:r>
            <w:r w:rsidRPr="0093760C">
              <w:t>бласти</w:t>
            </w:r>
          </w:p>
        </w:tc>
        <w:tc>
          <w:tcPr>
            <w:tcW w:w="3190" w:type="dxa"/>
          </w:tcPr>
          <w:p w:rsidR="001104A1" w:rsidRDefault="00AF4091" w:rsidP="00AF4091">
            <w:pPr>
              <w:pStyle w:val="a8"/>
              <w:jc w:val="both"/>
            </w:pPr>
            <w:r>
              <w:t xml:space="preserve">Кировская обл., Мурашинский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езбожник</w:t>
            </w:r>
            <w:proofErr w:type="spellEnd"/>
            <w:r>
              <w:t>, ул. Первомайская д.9; зрительный зал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832F79" w:rsidP="00832F79">
            <w:pPr>
              <w:pStyle w:val="a8"/>
              <w:jc w:val="both"/>
            </w:pPr>
            <w:r>
              <w:t>Боровицкий с</w:t>
            </w:r>
            <w:r w:rsidR="00AF4091">
              <w:t>ельский дом культуры МКУК «Мурашинская ЦКС»</w:t>
            </w:r>
          </w:p>
        </w:tc>
        <w:tc>
          <w:tcPr>
            <w:tcW w:w="3190" w:type="dxa"/>
          </w:tcPr>
          <w:p w:rsidR="00AF4091" w:rsidRDefault="00AF4091" w:rsidP="00AF4091">
            <w:pPr>
              <w:pStyle w:val="a8"/>
              <w:jc w:val="both"/>
            </w:pPr>
            <w:r>
              <w:t xml:space="preserve">Кировская обл., Мурашинский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оровица</w:t>
            </w:r>
            <w:proofErr w:type="spellEnd"/>
            <w:r>
              <w:t xml:space="preserve"> ул. Халтурина д.8;</w:t>
            </w:r>
          </w:p>
          <w:p w:rsidR="001104A1" w:rsidRDefault="00AF4091" w:rsidP="00AF4091">
            <w:pPr>
              <w:pStyle w:val="a8"/>
              <w:jc w:val="both"/>
            </w:pPr>
            <w:r>
              <w:t>зрительный зал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832F79" w:rsidP="00832F79">
            <w:pPr>
              <w:pStyle w:val="a8"/>
              <w:jc w:val="both"/>
            </w:pPr>
            <w:proofErr w:type="spellStart"/>
            <w:r>
              <w:t>Верхораменский</w:t>
            </w:r>
            <w:proofErr w:type="spellEnd"/>
            <w:r>
              <w:t xml:space="preserve"> с</w:t>
            </w:r>
            <w:r w:rsidR="00AF4091">
              <w:t xml:space="preserve">ельский дом </w:t>
            </w:r>
            <w:r>
              <w:t xml:space="preserve">культуры </w:t>
            </w:r>
            <w:r w:rsidR="00AF4091">
              <w:t>МКУК «Мурашинская ЦКС»</w:t>
            </w:r>
          </w:p>
        </w:tc>
        <w:tc>
          <w:tcPr>
            <w:tcW w:w="3190" w:type="dxa"/>
          </w:tcPr>
          <w:p w:rsidR="001104A1" w:rsidRDefault="00AF4091" w:rsidP="00AF4091">
            <w:pPr>
              <w:pStyle w:val="a8"/>
              <w:jc w:val="both"/>
            </w:pPr>
            <w:r>
              <w:t xml:space="preserve">Кировская обл., Мурашинский район, с. Верхораменье,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  <w:r>
              <w:t xml:space="preserve"> д.13;</w:t>
            </w:r>
          </w:p>
          <w:p w:rsidR="00AF4091" w:rsidRDefault="00AF4091" w:rsidP="00AF4091">
            <w:pPr>
              <w:pStyle w:val="a8"/>
              <w:jc w:val="both"/>
            </w:pPr>
            <w:r>
              <w:t>зрительный зал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832F79" w:rsidP="00832F79">
            <w:pPr>
              <w:pStyle w:val="a8"/>
              <w:jc w:val="both"/>
            </w:pPr>
            <w:proofErr w:type="spellStart"/>
            <w:r>
              <w:t>Даниловский</w:t>
            </w:r>
            <w:proofErr w:type="spellEnd"/>
            <w:r>
              <w:t xml:space="preserve"> с</w:t>
            </w:r>
            <w:r w:rsidR="00AF4091">
              <w:t>ельский дом культуры МКУК «Мурашинская ЦКС»</w:t>
            </w:r>
          </w:p>
        </w:tc>
        <w:tc>
          <w:tcPr>
            <w:tcW w:w="3190" w:type="dxa"/>
          </w:tcPr>
          <w:p w:rsidR="001104A1" w:rsidRDefault="00AF4091" w:rsidP="00AF4091">
            <w:pPr>
              <w:pStyle w:val="a8"/>
              <w:jc w:val="both"/>
            </w:pPr>
            <w:r>
              <w:t>Кировская обл., Мурашинский район, д. Даниловка, ул. Совхозная, д.35;</w:t>
            </w:r>
          </w:p>
          <w:p w:rsidR="00AF4091" w:rsidRDefault="00AF4091" w:rsidP="00AF4091">
            <w:pPr>
              <w:pStyle w:val="a8"/>
              <w:jc w:val="both"/>
            </w:pPr>
            <w:r>
              <w:t>зрительный зал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AF4091" w:rsidP="00AF4091">
            <w:pPr>
              <w:pStyle w:val="a8"/>
              <w:jc w:val="both"/>
            </w:pPr>
            <w:r>
              <w:t>МАУ ЦКД «Феникс»</w:t>
            </w:r>
          </w:p>
        </w:tc>
        <w:tc>
          <w:tcPr>
            <w:tcW w:w="3190" w:type="dxa"/>
          </w:tcPr>
          <w:p w:rsidR="001104A1" w:rsidRDefault="00AF4091" w:rsidP="00AF4091">
            <w:pPr>
              <w:pStyle w:val="a8"/>
              <w:jc w:val="both"/>
            </w:pPr>
            <w:r>
              <w:t xml:space="preserve">Кировская обл.,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ураши</w:t>
            </w:r>
            <w:proofErr w:type="spellEnd"/>
            <w:r>
              <w:t xml:space="preserve"> ул. Кирова,д.23</w:t>
            </w:r>
            <w:r w:rsidR="002452B2">
              <w:t>;</w:t>
            </w:r>
          </w:p>
          <w:p w:rsidR="002452B2" w:rsidRDefault="002452B2" w:rsidP="00AF4091">
            <w:pPr>
              <w:pStyle w:val="a8"/>
              <w:jc w:val="both"/>
            </w:pPr>
            <w:r w:rsidRPr="002452B2">
              <w:t>зрительный зал</w:t>
            </w:r>
          </w:p>
        </w:tc>
      </w:tr>
      <w:tr w:rsidR="001104A1" w:rsidTr="001104A1">
        <w:tc>
          <w:tcPr>
            <w:tcW w:w="675" w:type="dxa"/>
          </w:tcPr>
          <w:p w:rsidR="001104A1" w:rsidRDefault="001104A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1104A1" w:rsidRDefault="00AF4091" w:rsidP="00832F79">
            <w:pPr>
              <w:pStyle w:val="a8"/>
              <w:jc w:val="both"/>
            </w:pPr>
            <w:r>
              <w:t>Центральный дом культуры МКУК «Мурашинская ЦКС»</w:t>
            </w:r>
          </w:p>
        </w:tc>
        <w:tc>
          <w:tcPr>
            <w:tcW w:w="3190" w:type="dxa"/>
          </w:tcPr>
          <w:p w:rsidR="001104A1" w:rsidRDefault="00AF4091" w:rsidP="00AF4091">
            <w:pPr>
              <w:pStyle w:val="a8"/>
              <w:jc w:val="both"/>
            </w:pPr>
            <w:proofErr w:type="gramStart"/>
            <w:r>
              <w:t>Кировская</w:t>
            </w:r>
            <w:proofErr w:type="gramEnd"/>
            <w:r>
              <w:t xml:space="preserve"> обл., Мурашинский район, п. Октябрьский, </w:t>
            </w:r>
            <w:r>
              <w:lastRenderedPageBreak/>
              <w:t>ул. Коммунистическая д.5</w:t>
            </w:r>
            <w:r w:rsidR="002452B2">
              <w:t xml:space="preserve">; </w:t>
            </w:r>
            <w:r w:rsidR="002452B2" w:rsidRPr="002452B2">
              <w:t>зрительный зал</w:t>
            </w:r>
          </w:p>
        </w:tc>
      </w:tr>
      <w:tr w:rsidR="00AF4091" w:rsidTr="001104A1">
        <w:tc>
          <w:tcPr>
            <w:tcW w:w="675" w:type="dxa"/>
          </w:tcPr>
          <w:p w:rsidR="00AF4091" w:rsidRDefault="00AF409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AF4091" w:rsidRDefault="00832F79" w:rsidP="00832F79">
            <w:pPr>
              <w:pStyle w:val="a8"/>
              <w:jc w:val="both"/>
            </w:pPr>
            <w:proofErr w:type="spellStart"/>
            <w:r>
              <w:t>Паломохинский</w:t>
            </w:r>
            <w:proofErr w:type="spellEnd"/>
            <w:r>
              <w:t xml:space="preserve"> сельский дом культуры </w:t>
            </w:r>
            <w:r w:rsidR="00AF4091">
              <w:t xml:space="preserve"> МКУК «Мурашинская ЦКС»</w:t>
            </w:r>
          </w:p>
        </w:tc>
        <w:tc>
          <w:tcPr>
            <w:tcW w:w="3190" w:type="dxa"/>
          </w:tcPr>
          <w:p w:rsidR="00AF4091" w:rsidRDefault="00AF4091" w:rsidP="00AF4091">
            <w:pPr>
              <w:pStyle w:val="a8"/>
              <w:jc w:val="both"/>
            </w:pPr>
            <w:r>
              <w:t>Кировская обл., Мурашинский район, с. </w:t>
            </w:r>
            <w:proofErr w:type="spellStart"/>
            <w:r>
              <w:t>Паломохино</w:t>
            </w:r>
            <w:proofErr w:type="spellEnd"/>
            <w:r>
              <w:t>, ул. Кирова, д.28</w:t>
            </w:r>
            <w:r w:rsidR="002452B2">
              <w:t>;</w:t>
            </w:r>
          </w:p>
          <w:p w:rsidR="002452B2" w:rsidRDefault="002452B2" w:rsidP="00AF4091">
            <w:pPr>
              <w:pStyle w:val="a8"/>
              <w:jc w:val="both"/>
            </w:pPr>
            <w:r w:rsidRPr="002452B2">
              <w:t>зрительный зал</w:t>
            </w:r>
          </w:p>
        </w:tc>
      </w:tr>
      <w:tr w:rsidR="00AF4091" w:rsidTr="001104A1">
        <w:tc>
          <w:tcPr>
            <w:tcW w:w="675" w:type="dxa"/>
          </w:tcPr>
          <w:p w:rsidR="00AF4091" w:rsidRDefault="00AF4091" w:rsidP="002452B2">
            <w:pPr>
              <w:pStyle w:val="a8"/>
              <w:numPr>
                <w:ilvl w:val="0"/>
                <w:numId w:val="1"/>
              </w:numPr>
              <w:tabs>
                <w:tab w:val="left" w:pos="140"/>
              </w:tabs>
              <w:ind w:left="0" w:firstLine="0"/>
              <w:jc w:val="both"/>
            </w:pPr>
          </w:p>
        </w:tc>
        <w:tc>
          <w:tcPr>
            <w:tcW w:w="5705" w:type="dxa"/>
          </w:tcPr>
          <w:p w:rsidR="00AF4091" w:rsidRDefault="00832F79" w:rsidP="00832F79">
            <w:pPr>
              <w:pStyle w:val="a8"/>
              <w:jc w:val="both"/>
            </w:pPr>
            <w:r>
              <w:t>Староверческий сельский дом культуры</w:t>
            </w:r>
            <w:r w:rsidR="00AF4091">
              <w:t xml:space="preserve"> МКУК «Мурашинская ЦКС»</w:t>
            </w:r>
          </w:p>
        </w:tc>
        <w:tc>
          <w:tcPr>
            <w:tcW w:w="3190" w:type="dxa"/>
          </w:tcPr>
          <w:p w:rsidR="00AF4091" w:rsidRDefault="00AF4091" w:rsidP="00AF4091">
            <w:pPr>
              <w:pStyle w:val="a8"/>
              <w:jc w:val="both"/>
            </w:pPr>
            <w:proofErr w:type="gramStart"/>
            <w:r>
              <w:t>Кировская</w:t>
            </w:r>
            <w:proofErr w:type="gramEnd"/>
            <w:r>
              <w:t xml:space="preserve"> обл., Мурашинский район, п. Староверческий, ул. Клубная, д.3</w:t>
            </w:r>
            <w:r w:rsidR="002452B2">
              <w:t>;</w:t>
            </w:r>
          </w:p>
          <w:p w:rsidR="002452B2" w:rsidRDefault="002452B2" w:rsidP="00AF4091">
            <w:pPr>
              <w:pStyle w:val="a8"/>
              <w:jc w:val="both"/>
            </w:pPr>
            <w:r w:rsidRPr="002452B2">
              <w:t>зрительный зал</w:t>
            </w:r>
          </w:p>
        </w:tc>
      </w:tr>
    </w:tbl>
    <w:p w:rsidR="00D9469E" w:rsidRDefault="0093760C" w:rsidP="00D9469E">
      <w:pPr>
        <w:pStyle w:val="a8"/>
        <w:ind w:left="567" w:right="565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9469E" w:rsidTr="0095309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469E" w:rsidRDefault="00D9469E" w:rsidP="0095309E">
            <w:pPr>
              <w:jc w:val="both"/>
            </w:pPr>
          </w:p>
          <w:p w:rsidR="00D9469E" w:rsidRDefault="00D9469E" w:rsidP="0095309E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69E" w:rsidRDefault="00D9469E" w:rsidP="0095309E">
            <w:pPr>
              <w:jc w:val="both"/>
            </w:pPr>
            <w:r>
              <w:t>Приложение № 3</w:t>
            </w:r>
          </w:p>
          <w:p w:rsidR="00D9469E" w:rsidRDefault="00D9469E" w:rsidP="0095309E">
            <w:pPr>
              <w:jc w:val="both"/>
            </w:pPr>
          </w:p>
          <w:p w:rsidR="00D9469E" w:rsidRDefault="00D9469E" w:rsidP="0095309E">
            <w:pPr>
              <w:jc w:val="both"/>
            </w:pPr>
            <w:r>
              <w:t>УТВЕРЖДЕН</w:t>
            </w:r>
          </w:p>
          <w:p w:rsidR="00D9469E" w:rsidRDefault="00D9469E" w:rsidP="0095309E">
            <w:pPr>
              <w:jc w:val="both"/>
            </w:pPr>
          </w:p>
          <w:p w:rsidR="00D9469E" w:rsidRDefault="00D9469E" w:rsidP="0095309E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D9469E" w:rsidTr="0095309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469E" w:rsidRDefault="00D9469E" w:rsidP="0095309E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9469E" w:rsidRDefault="00D9469E" w:rsidP="0095309E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9469E" w:rsidRDefault="002E5A4B" w:rsidP="0095309E">
            <w:pPr>
              <w:jc w:val="both"/>
            </w:pPr>
            <w:r>
              <w:t>07.06.2022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469E" w:rsidRDefault="00D9469E" w:rsidP="0095309E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9469E" w:rsidRDefault="002E5A4B" w:rsidP="0095309E">
            <w:pPr>
              <w:jc w:val="both"/>
            </w:pPr>
            <w:r>
              <w:t>395</w:t>
            </w:r>
          </w:p>
        </w:tc>
      </w:tr>
    </w:tbl>
    <w:p w:rsidR="00D9469E" w:rsidRPr="00CF4500" w:rsidRDefault="00D9469E" w:rsidP="00D9469E">
      <w:pPr>
        <w:pStyle w:val="a8"/>
        <w:jc w:val="center"/>
        <w:rPr>
          <w:b/>
          <w:sz w:val="72"/>
          <w:szCs w:val="72"/>
        </w:rPr>
      </w:pPr>
    </w:p>
    <w:p w:rsidR="00D9469E" w:rsidRDefault="00D9469E" w:rsidP="009B20AA">
      <w:pPr>
        <w:pStyle w:val="a8"/>
        <w:ind w:left="567" w:right="565"/>
        <w:jc w:val="center"/>
        <w:rPr>
          <w:b/>
          <w:szCs w:val="28"/>
        </w:rPr>
      </w:pPr>
      <w:r w:rsidRPr="007528C3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D9469E" w:rsidRDefault="009B20AA" w:rsidP="009B20AA">
      <w:pPr>
        <w:pStyle w:val="a8"/>
        <w:jc w:val="center"/>
        <w:rPr>
          <w:b/>
          <w:szCs w:val="28"/>
        </w:rPr>
      </w:pPr>
      <w:r w:rsidRPr="009B20AA">
        <w:rPr>
          <w:b/>
          <w:szCs w:val="28"/>
        </w:rPr>
        <w:t>предоставления специал</w:t>
      </w:r>
      <w:r>
        <w:rPr>
          <w:b/>
          <w:szCs w:val="28"/>
        </w:rPr>
        <w:t>ьно отведенных мест</w:t>
      </w:r>
      <w:r>
        <w:rPr>
          <w:b/>
          <w:szCs w:val="28"/>
        </w:rPr>
        <w:br/>
        <w:t xml:space="preserve">и помещений </w:t>
      </w:r>
      <w:r w:rsidRPr="009B20AA">
        <w:rPr>
          <w:b/>
          <w:szCs w:val="28"/>
        </w:rPr>
        <w:t>для проведения встреч депутатов с избирателями</w:t>
      </w:r>
    </w:p>
    <w:p w:rsidR="009B20AA" w:rsidRPr="00B67BBC" w:rsidRDefault="009B20AA" w:rsidP="009B20AA">
      <w:pPr>
        <w:pStyle w:val="a8"/>
        <w:jc w:val="center"/>
        <w:rPr>
          <w:b/>
          <w:sz w:val="36"/>
          <w:szCs w:val="36"/>
        </w:rPr>
      </w:pPr>
    </w:p>
    <w:p w:rsidR="00D9469E" w:rsidRDefault="00D9469E" w:rsidP="00D9469E">
      <w:pPr>
        <w:pStyle w:val="a8"/>
        <w:spacing w:line="360" w:lineRule="auto"/>
        <w:ind w:firstLine="709"/>
        <w:jc w:val="both"/>
      </w:pPr>
      <w:r>
        <w:t xml:space="preserve">1. Настоящий Порядок определяет условия предоставления специально отведенных мест и помещений для проведения встреч депутатов </w:t>
      </w:r>
      <w:r w:rsidR="00E760F5">
        <w:t xml:space="preserve">всех уровней </w:t>
      </w:r>
      <w:r>
        <w:t xml:space="preserve">с избирателями на территории Мурашинского </w:t>
      </w:r>
      <w:r w:rsidR="00416CFE">
        <w:t>муниципального округа</w:t>
      </w:r>
      <w:r>
        <w:t xml:space="preserve"> в соответствии со статьей 40 Феде</w:t>
      </w:r>
      <w:r w:rsidR="00E760F5">
        <w:t>рального закона от 06.10.2003 № </w:t>
      </w:r>
      <w:r>
        <w:t>131-ФЗ «Об общих принципах органи</w:t>
      </w:r>
      <w:r w:rsidR="00E760F5">
        <w:t>зации местного самоуправления в </w:t>
      </w:r>
      <w:r>
        <w:t>Российской Федерации».</w:t>
      </w:r>
    </w:p>
    <w:p w:rsidR="00416CFE" w:rsidRDefault="00D9469E" w:rsidP="00D9469E">
      <w:pPr>
        <w:pStyle w:val="a8"/>
        <w:spacing w:line="360" w:lineRule="auto"/>
        <w:ind w:firstLine="709"/>
        <w:jc w:val="both"/>
      </w:pPr>
      <w:r>
        <w:t>2. Специально отведенные места, а также помещения</w:t>
      </w:r>
      <w:r w:rsidR="00416CFE">
        <w:t xml:space="preserve"> для проведения встреч с избирателями предоставляются депутату на безвозмездной </w:t>
      </w:r>
      <w:r w:rsidR="008B41DF">
        <w:t>основе в </w:t>
      </w:r>
      <w:r w:rsidR="00416CFE">
        <w:t>целях информирования избирателей о своей деятельности.</w:t>
      </w:r>
    </w:p>
    <w:p w:rsidR="00D114E3" w:rsidRDefault="00D9469E" w:rsidP="00D9469E">
      <w:pPr>
        <w:pStyle w:val="a8"/>
        <w:spacing w:line="360" w:lineRule="auto"/>
        <w:ind w:firstLine="709"/>
        <w:jc w:val="both"/>
      </w:pPr>
      <w:r>
        <w:t xml:space="preserve">3. </w:t>
      </w:r>
      <w:r w:rsidR="00E72017">
        <w:t>Для проведения встречи с избирателями депутату необходимо подать заявку на имя руководителя учреждени</w:t>
      </w:r>
      <w:r w:rsidR="00595061">
        <w:t>я</w:t>
      </w:r>
      <w:r w:rsidR="008B41DF">
        <w:t xml:space="preserve"> о предоставлении помещения, оформленн</w:t>
      </w:r>
      <w:r w:rsidR="00576ABB">
        <w:t>ую</w:t>
      </w:r>
      <w:r w:rsidR="008B41DF">
        <w:t xml:space="preserve"> </w:t>
      </w:r>
      <w:r w:rsidR="00E72017">
        <w:t>согласно приложению к настоящему Порядку.</w:t>
      </w:r>
    </w:p>
    <w:p w:rsidR="00E72017" w:rsidRDefault="00E72017" w:rsidP="00D9469E">
      <w:pPr>
        <w:pStyle w:val="a8"/>
        <w:spacing w:line="360" w:lineRule="auto"/>
        <w:ind w:firstLine="709"/>
        <w:jc w:val="both"/>
      </w:pPr>
      <w:r>
        <w:t>4. Дата и время проведения встре</w:t>
      </w:r>
      <w:r w:rsidR="00595061">
        <w:t>чи должны планироваться депутатом</w:t>
      </w:r>
      <w:r w:rsidR="001A319C">
        <w:t>,</w:t>
      </w:r>
      <w:r w:rsidR="00595061">
        <w:t xml:space="preserve"> исходя из графика работы </w:t>
      </w:r>
      <w:bookmarkStart w:id="0" w:name="_GoBack"/>
      <w:bookmarkEnd w:id="0"/>
      <w:r w:rsidR="00595061">
        <w:t xml:space="preserve">учреждения, в </w:t>
      </w:r>
      <w:r w:rsidR="008B41DF">
        <w:t>котором находится помещение для </w:t>
      </w:r>
      <w:r w:rsidR="00595061">
        <w:t>проведения встреч.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>5. Заявка, указанная в пункте 3 настоящего Порядка, должна быть подана не позднее, чем за 10 дней до даты проведения встречи.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>6. Одновременно в помещении может проходить не более одной встречи.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 xml:space="preserve">7. В случае направления </w:t>
      </w:r>
      <w:r w:rsidR="008B41DF">
        <w:t>депутатами нескольких заявок на </w:t>
      </w:r>
      <w:r>
        <w:t xml:space="preserve">предоставление одного помещения в одно и то же время очередность </w:t>
      </w:r>
      <w:r>
        <w:lastRenderedPageBreak/>
        <w:t>использования помещения определяется исходя из времени получения заявки руководителем учреждения.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 xml:space="preserve">8. Руководитель учреждения в течение двух рабочих дней после получения заявки на предоставление </w:t>
      </w:r>
      <w:r w:rsidR="008B41DF">
        <w:t>помещения уведомляет депутата о </w:t>
      </w:r>
      <w:r>
        <w:t>результатах рассмотрения заявки.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помещение уже предоставлено для встречи другому депутату</w:t>
      </w:r>
      <w:r w:rsidR="00576ABB">
        <w:t>,</w:t>
      </w:r>
      <w:r>
        <w:t xml:space="preserve"> руководитель учреждения предлагает ин</w:t>
      </w:r>
      <w:r w:rsidR="00576ABB">
        <w:t>ое</w:t>
      </w:r>
      <w:r>
        <w:t xml:space="preserve"> время или дату проведения встречи в данном помещении.</w:t>
      </w:r>
    </w:p>
    <w:p w:rsidR="00595061" w:rsidRDefault="00595061" w:rsidP="00D9469E">
      <w:pPr>
        <w:pStyle w:val="a8"/>
        <w:spacing w:line="360" w:lineRule="auto"/>
        <w:ind w:firstLine="709"/>
        <w:jc w:val="both"/>
      </w:pPr>
      <w:r>
        <w:t xml:space="preserve">10. </w:t>
      </w:r>
      <w:r w:rsidR="009F49BF">
        <w:t>Продолжительность встречи согласуется с руководителем муниципального учреждения и не может превышать двух часов.</w:t>
      </w:r>
    </w:p>
    <w:p w:rsidR="009F49BF" w:rsidRDefault="009F49BF" w:rsidP="00D9469E">
      <w:pPr>
        <w:pStyle w:val="a8"/>
        <w:spacing w:line="360" w:lineRule="auto"/>
        <w:ind w:firstLine="709"/>
        <w:jc w:val="both"/>
      </w:pPr>
      <w:r>
        <w:t>11. Депутат во время проведения встречи с избирателями обеспечивает сохранность помещения и находящегося в нем имущества.</w:t>
      </w:r>
    </w:p>
    <w:p w:rsidR="009F49BF" w:rsidRDefault="009F49BF">
      <w:pPr>
        <w:spacing w:after="160" w:line="259" w:lineRule="auto"/>
        <w:rPr>
          <w:lang w:eastAsia="ar-SA"/>
        </w:rPr>
      </w:pPr>
      <w:r>
        <w:br w:type="page"/>
      </w:r>
    </w:p>
    <w:p w:rsidR="00416CFE" w:rsidRDefault="009F49BF" w:rsidP="009F49BF">
      <w:pPr>
        <w:pStyle w:val="a8"/>
        <w:ind w:left="5387"/>
      </w:pPr>
      <w:r>
        <w:lastRenderedPageBreak/>
        <w:t>Приложение</w:t>
      </w:r>
    </w:p>
    <w:p w:rsidR="009F49BF" w:rsidRDefault="009F49BF" w:rsidP="009F49BF">
      <w:pPr>
        <w:pStyle w:val="a8"/>
        <w:ind w:left="5387"/>
      </w:pPr>
      <w:r>
        <w:t>к Порядку предоставления специально отведенных мест и помещений для проведения встреч депутатов Думы Мурашинского муниципального округа с избирателями</w:t>
      </w:r>
    </w:p>
    <w:p w:rsidR="00416CFE" w:rsidRPr="009F49BF" w:rsidRDefault="00416CFE" w:rsidP="00416CFE">
      <w:pPr>
        <w:pStyle w:val="a8"/>
        <w:spacing w:line="360" w:lineRule="auto"/>
        <w:ind w:firstLine="709"/>
        <w:jc w:val="both"/>
        <w:rPr>
          <w:sz w:val="72"/>
          <w:szCs w:val="72"/>
        </w:rPr>
      </w:pPr>
    </w:p>
    <w:p w:rsidR="009F49BF" w:rsidRDefault="009F49BF" w:rsidP="009F49BF">
      <w:pPr>
        <w:pStyle w:val="a8"/>
        <w:spacing w:line="360" w:lineRule="auto"/>
        <w:ind w:left="5387"/>
        <w:jc w:val="both"/>
      </w:pPr>
      <w:r>
        <w:t>____________________________</w:t>
      </w:r>
    </w:p>
    <w:p w:rsidR="009F49BF" w:rsidRDefault="009F49BF" w:rsidP="009F49BF">
      <w:pPr>
        <w:pStyle w:val="a8"/>
        <w:ind w:left="5387"/>
        <w:jc w:val="center"/>
      </w:pPr>
      <w:r>
        <w:t>(</w:t>
      </w:r>
      <w:r w:rsidRPr="009F49BF">
        <w:rPr>
          <w:sz w:val="24"/>
        </w:rPr>
        <w:t>наименование учреждения</w:t>
      </w:r>
      <w:r>
        <w:rPr>
          <w:sz w:val="24"/>
        </w:rPr>
        <w:t>,</w:t>
      </w:r>
      <w:r>
        <w:rPr>
          <w:sz w:val="24"/>
        </w:rPr>
        <w:br/>
      </w:r>
      <w:r w:rsidRPr="009F49BF">
        <w:rPr>
          <w:sz w:val="24"/>
        </w:rPr>
        <w:t>ФИО руководителя</w:t>
      </w:r>
      <w:r>
        <w:t>)</w:t>
      </w:r>
    </w:p>
    <w:p w:rsidR="009F49BF" w:rsidRPr="009F49BF" w:rsidRDefault="009F49BF" w:rsidP="009F49BF">
      <w:pPr>
        <w:pStyle w:val="a8"/>
        <w:ind w:left="5387"/>
        <w:jc w:val="center"/>
        <w:rPr>
          <w:sz w:val="14"/>
        </w:rPr>
      </w:pPr>
    </w:p>
    <w:p w:rsidR="009F49BF" w:rsidRDefault="009F49BF" w:rsidP="008B41DF">
      <w:pPr>
        <w:pStyle w:val="a8"/>
        <w:ind w:left="5387"/>
      </w:pPr>
      <w:r>
        <w:t xml:space="preserve">от депутата Думы Мурашинского муниципального округа </w:t>
      </w:r>
    </w:p>
    <w:p w:rsidR="009F49BF" w:rsidRDefault="009F49BF" w:rsidP="009F49BF">
      <w:pPr>
        <w:pStyle w:val="a8"/>
        <w:ind w:left="5387"/>
        <w:jc w:val="both"/>
      </w:pPr>
      <w:r>
        <w:t>____________________________</w:t>
      </w:r>
    </w:p>
    <w:p w:rsidR="009F49BF" w:rsidRPr="009F49BF" w:rsidRDefault="009F49BF" w:rsidP="009F49BF">
      <w:pPr>
        <w:pStyle w:val="a8"/>
        <w:ind w:left="5387"/>
        <w:jc w:val="center"/>
        <w:rPr>
          <w:sz w:val="24"/>
        </w:rPr>
      </w:pPr>
      <w:r w:rsidRPr="009F49BF">
        <w:rPr>
          <w:sz w:val="24"/>
        </w:rPr>
        <w:t>(ФИО</w:t>
      </w:r>
      <w:r>
        <w:rPr>
          <w:sz w:val="24"/>
        </w:rPr>
        <w:t xml:space="preserve"> депутата</w:t>
      </w:r>
      <w:r w:rsidRPr="009F49BF">
        <w:rPr>
          <w:sz w:val="24"/>
        </w:rPr>
        <w:t>)</w:t>
      </w:r>
    </w:p>
    <w:p w:rsidR="00416CFE" w:rsidRPr="009F49BF" w:rsidRDefault="00416CFE" w:rsidP="009F49BF">
      <w:pPr>
        <w:pStyle w:val="a8"/>
        <w:spacing w:line="360" w:lineRule="auto"/>
        <w:ind w:firstLine="709"/>
        <w:jc w:val="center"/>
        <w:rPr>
          <w:sz w:val="72"/>
          <w:szCs w:val="72"/>
        </w:rPr>
      </w:pPr>
    </w:p>
    <w:p w:rsidR="00416CFE" w:rsidRDefault="00416CFE" w:rsidP="008B41DF">
      <w:pPr>
        <w:pStyle w:val="a8"/>
        <w:ind w:firstLine="709"/>
        <w:jc w:val="center"/>
      </w:pPr>
      <w:r>
        <w:t>ЗАЯВКА</w:t>
      </w:r>
    </w:p>
    <w:p w:rsidR="00416CFE" w:rsidRDefault="00416CFE" w:rsidP="008B41DF">
      <w:pPr>
        <w:pStyle w:val="a8"/>
        <w:ind w:firstLine="709"/>
        <w:jc w:val="center"/>
      </w:pPr>
      <w:r>
        <w:t>на предоставление помещения</w:t>
      </w:r>
    </w:p>
    <w:p w:rsidR="008B41DF" w:rsidRDefault="008B41DF" w:rsidP="008B41DF">
      <w:pPr>
        <w:pStyle w:val="a8"/>
        <w:ind w:firstLine="709"/>
        <w:jc w:val="center"/>
      </w:pPr>
    </w:p>
    <w:p w:rsidR="00416CFE" w:rsidRDefault="009F49BF" w:rsidP="008B41DF">
      <w:pPr>
        <w:pStyle w:val="a8"/>
        <w:ind w:firstLine="709"/>
        <w:jc w:val="both"/>
      </w:pPr>
      <w:r>
        <w:t>П</w:t>
      </w:r>
      <w:r w:rsidR="00416CFE">
        <w:t>рошу предоставить помещение по адресу:_____________</w:t>
      </w:r>
      <w:r>
        <w:t>_________</w:t>
      </w:r>
      <w:r w:rsidR="00416CFE">
        <w:t>__</w:t>
      </w:r>
      <w:r>
        <w:br/>
        <w:t>__________________________________________________________________</w:t>
      </w:r>
      <w:r>
        <w:br/>
      </w:r>
      <w:r w:rsidR="00416CFE">
        <w:t xml:space="preserve">для проведения встречи с избирателями, которую планируется провести __________________________________ </w:t>
      </w:r>
      <w:proofErr w:type="gramStart"/>
      <w:r>
        <w:t>в</w:t>
      </w:r>
      <w:proofErr w:type="gramEnd"/>
      <w:r>
        <w:t>______________________________</w:t>
      </w:r>
    </w:p>
    <w:p w:rsidR="00416CFE" w:rsidRPr="009F49BF" w:rsidRDefault="00416CFE" w:rsidP="008B41DF">
      <w:pPr>
        <w:pStyle w:val="a8"/>
        <w:jc w:val="center"/>
        <w:rPr>
          <w:sz w:val="24"/>
          <w:szCs w:val="24"/>
        </w:rPr>
      </w:pPr>
      <w:r w:rsidRPr="009F49BF">
        <w:rPr>
          <w:sz w:val="24"/>
        </w:rPr>
        <w:t>(</w:t>
      </w:r>
      <w:r w:rsidRPr="009F49BF">
        <w:rPr>
          <w:sz w:val="24"/>
          <w:szCs w:val="24"/>
        </w:rPr>
        <w:t>указать предполагаемую дату</w:t>
      </w:r>
      <w:r w:rsidR="009F49BF" w:rsidRPr="009F49BF">
        <w:rPr>
          <w:sz w:val="24"/>
          <w:szCs w:val="24"/>
        </w:rPr>
        <w:t xml:space="preserve"> </w:t>
      </w:r>
      <w:r w:rsidR="009F49BF">
        <w:rPr>
          <w:sz w:val="24"/>
          <w:szCs w:val="24"/>
        </w:rPr>
        <w:t xml:space="preserve">и время </w:t>
      </w:r>
      <w:r w:rsidRPr="009F49BF">
        <w:rPr>
          <w:sz w:val="24"/>
          <w:szCs w:val="24"/>
        </w:rPr>
        <w:t>проведения встречи)</w:t>
      </w:r>
    </w:p>
    <w:p w:rsidR="009F49BF" w:rsidRPr="009F49BF" w:rsidRDefault="009F49BF" w:rsidP="009F49BF">
      <w:pPr>
        <w:pStyle w:val="a8"/>
        <w:spacing w:line="360" w:lineRule="auto"/>
        <w:jc w:val="both"/>
        <w:rPr>
          <w:sz w:val="16"/>
        </w:rPr>
      </w:pPr>
    </w:p>
    <w:p w:rsidR="00416CFE" w:rsidRDefault="00416CFE" w:rsidP="009F49BF">
      <w:pPr>
        <w:pStyle w:val="a8"/>
        <w:spacing w:line="360" w:lineRule="auto"/>
        <w:jc w:val="both"/>
      </w:pPr>
      <w:r>
        <w:t>продолжительностью _______________________________________________</w:t>
      </w:r>
      <w:r w:rsidR="009F49BF">
        <w:t>.</w:t>
      </w:r>
    </w:p>
    <w:p w:rsidR="00416CFE" w:rsidRDefault="00416CFE" w:rsidP="00416CFE">
      <w:pPr>
        <w:pStyle w:val="a8"/>
        <w:spacing w:line="360" w:lineRule="auto"/>
        <w:ind w:firstLine="709"/>
        <w:jc w:val="both"/>
      </w:pPr>
      <w:r>
        <w:t>Примерное число участнико</w:t>
      </w:r>
      <w:r w:rsidR="009F49BF">
        <w:t>в _________________________</w:t>
      </w:r>
      <w:r>
        <w:t>__________.</w:t>
      </w:r>
    </w:p>
    <w:p w:rsidR="00416CFE" w:rsidRDefault="00416CFE" w:rsidP="00416CFE">
      <w:pPr>
        <w:pStyle w:val="a8"/>
        <w:spacing w:line="360" w:lineRule="auto"/>
        <w:ind w:firstLine="709"/>
        <w:jc w:val="both"/>
      </w:pPr>
      <w:proofErr w:type="gramStart"/>
      <w:r>
        <w:t>Ответственный</w:t>
      </w:r>
      <w:proofErr w:type="gramEnd"/>
      <w:r>
        <w:t xml:space="preserve"> за проведение мероприяти</w:t>
      </w:r>
      <w:r w:rsidR="009F49BF">
        <w:t>я: _________________</w:t>
      </w:r>
      <w:r w:rsidR="008B41DF">
        <w:t>_____</w:t>
      </w:r>
    </w:p>
    <w:p w:rsidR="008B41DF" w:rsidRDefault="008B41DF" w:rsidP="008B41DF">
      <w:pPr>
        <w:pStyle w:val="a8"/>
        <w:jc w:val="both"/>
      </w:pPr>
      <w:r>
        <w:t>__________________________________________________________________.</w:t>
      </w:r>
    </w:p>
    <w:p w:rsidR="00416CFE" w:rsidRPr="009F49BF" w:rsidRDefault="00416CFE" w:rsidP="008B41DF">
      <w:pPr>
        <w:pStyle w:val="a8"/>
        <w:ind w:firstLine="709"/>
        <w:jc w:val="center"/>
        <w:rPr>
          <w:sz w:val="24"/>
        </w:rPr>
      </w:pPr>
      <w:r w:rsidRPr="009F49BF">
        <w:rPr>
          <w:sz w:val="24"/>
        </w:rPr>
        <w:t>(указать Ф.И.О., должность)</w:t>
      </w:r>
    </w:p>
    <w:p w:rsidR="00416CFE" w:rsidRDefault="00416CFE" w:rsidP="00416CFE">
      <w:pPr>
        <w:pStyle w:val="a8"/>
        <w:spacing w:line="360" w:lineRule="auto"/>
        <w:ind w:firstLine="709"/>
        <w:jc w:val="both"/>
      </w:pPr>
      <w:r>
        <w:t>его контактный телефон ____________</w:t>
      </w:r>
      <w:r w:rsidR="008B41DF">
        <w:t>__________________________</w:t>
      </w:r>
      <w:r>
        <w:t>_.</w:t>
      </w:r>
    </w:p>
    <w:p w:rsidR="00416CFE" w:rsidRDefault="00416CFE" w:rsidP="00416CFE">
      <w:pPr>
        <w:pStyle w:val="a8"/>
        <w:spacing w:line="360" w:lineRule="auto"/>
        <w:ind w:firstLine="709"/>
        <w:jc w:val="both"/>
      </w:pPr>
      <w:r>
        <w:t xml:space="preserve">Обязуюсь принять помещение и </w:t>
      </w:r>
      <w:r w:rsidR="008B41DF">
        <w:t>имущество, находящееся в нем, и </w:t>
      </w:r>
      <w:r>
        <w:t>вернуть его собственнику (ил</w:t>
      </w:r>
      <w:r w:rsidR="008B41DF">
        <w:t>и представителю собственника) в </w:t>
      </w:r>
      <w:r>
        <w:t>надлежащем состоянии в течение одного часа после окончания встречи.</w:t>
      </w:r>
    </w:p>
    <w:p w:rsidR="008B41DF" w:rsidRDefault="008B41DF" w:rsidP="00416CFE">
      <w:pPr>
        <w:pStyle w:val="a8"/>
        <w:spacing w:line="360" w:lineRule="auto"/>
        <w:ind w:firstLine="709"/>
        <w:jc w:val="both"/>
      </w:pPr>
    </w:p>
    <w:p w:rsidR="008B41DF" w:rsidRDefault="008B41DF" w:rsidP="00B70215">
      <w:pPr>
        <w:pStyle w:val="a8"/>
        <w:spacing w:line="360" w:lineRule="auto"/>
        <w:jc w:val="both"/>
      </w:pPr>
      <w:r>
        <w:lastRenderedPageBreak/>
        <w:t xml:space="preserve">«___»_______ 20___г. </w:t>
      </w:r>
      <w:r w:rsidR="00B70215">
        <w:t xml:space="preserve">    </w:t>
      </w:r>
      <w:r>
        <w:t xml:space="preserve">    ______________   </w:t>
      </w:r>
      <w:r w:rsidR="00B70215">
        <w:t xml:space="preserve">      </w:t>
      </w:r>
      <w:r>
        <w:t>________________________</w:t>
      </w:r>
    </w:p>
    <w:p w:rsidR="008B41DF" w:rsidRPr="008B41DF" w:rsidRDefault="008B41DF" w:rsidP="00B70215">
      <w:pPr>
        <w:pStyle w:val="a8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B41DF">
        <w:rPr>
          <w:sz w:val="24"/>
          <w:szCs w:val="24"/>
        </w:rPr>
        <w:t>дата подачи заявки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15">
        <w:rPr>
          <w:sz w:val="24"/>
          <w:szCs w:val="24"/>
        </w:rPr>
        <w:t xml:space="preserve">       </w:t>
      </w:r>
      <w:r>
        <w:rPr>
          <w:sz w:val="24"/>
          <w:szCs w:val="24"/>
        </w:rPr>
        <w:t>(подпись депутата)</w:t>
      </w:r>
      <w:r>
        <w:rPr>
          <w:sz w:val="24"/>
          <w:szCs w:val="24"/>
        </w:rPr>
        <w:tab/>
        <w:t xml:space="preserve">   </w:t>
      </w:r>
      <w:r w:rsidR="00C94B8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(ФИО</w:t>
      </w:r>
      <w:r w:rsidR="00C94B86">
        <w:rPr>
          <w:sz w:val="24"/>
          <w:szCs w:val="24"/>
        </w:rPr>
        <w:t xml:space="preserve"> депутата</w:t>
      </w:r>
      <w:r>
        <w:rPr>
          <w:sz w:val="24"/>
          <w:szCs w:val="24"/>
        </w:rPr>
        <w:t>)</w:t>
      </w:r>
    </w:p>
    <w:p w:rsidR="00416CFE" w:rsidRDefault="00416CFE" w:rsidP="00416CFE">
      <w:pPr>
        <w:pStyle w:val="a8"/>
        <w:spacing w:line="360" w:lineRule="auto"/>
        <w:ind w:firstLine="709"/>
        <w:jc w:val="both"/>
      </w:pPr>
    </w:p>
    <w:p w:rsidR="008B41DF" w:rsidRDefault="008B41DF" w:rsidP="00416CFE">
      <w:pPr>
        <w:pStyle w:val="a8"/>
        <w:spacing w:line="360" w:lineRule="auto"/>
        <w:ind w:firstLine="709"/>
        <w:jc w:val="both"/>
      </w:pPr>
    </w:p>
    <w:p w:rsidR="00416CFE" w:rsidRDefault="00416CFE" w:rsidP="008B41DF">
      <w:pPr>
        <w:pStyle w:val="a8"/>
        <w:spacing w:line="360" w:lineRule="auto"/>
        <w:jc w:val="both"/>
      </w:pPr>
      <w:r>
        <w:t>Отметка о результате</w:t>
      </w:r>
      <w:r w:rsidR="008B41DF">
        <w:t xml:space="preserve"> </w:t>
      </w:r>
      <w:r>
        <w:t>рассмотрения заявки _</w:t>
      </w:r>
      <w:r w:rsidR="008B41DF">
        <w:t>_____</w:t>
      </w:r>
      <w:r>
        <w:t>_______________</w:t>
      </w:r>
      <w:r w:rsidR="008B41DF">
        <w:t>________.</w:t>
      </w:r>
    </w:p>
    <w:p w:rsidR="0095152F" w:rsidRDefault="00D9469E" w:rsidP="00D9469E">
      <w:pPr>
        <w:spacing w:before="720" w:after="480"/>
        <w:jc w:val="center"/>
      </w:pPr>
      <w:r>
        <w:t>_________</w:t>
      </w:r>
    </w:p>
    <w:sectPr w:rsidR="0095152F" w:rsidSect="00737F44"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C7" w:rsidRDefault="003B54C7" w:rsidP="0095152F">
      <w:r>
        <w:separator/>
      </w:r>
    </w:p>
  </w:endnote>
  <w:endnote w:type="continuationSeparator" w:id="0">
    <w:p w:rsidR="003B54C7" w:rsidRDefault="003B54C7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C7" w:rsidRDefault="003B54C7" w:rsidP="0095152F">
      <w:r>
        <w:separator/>
      </w:r>
    </w:p>
  </w:footnote>
  <w:footnote w:type="continuationSeparator" w:id="0">
    <w:p w:rsidR="003B54C7" w:rsidRDefault="003B54C7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FD4"/>
    <w:multiLevelType w:val="hybridMultilevel"/>
    <w:tmpl w:val="41FE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21DDD"/>
    <w:rsid w:val="00072DA4"/>
    <w:rsid w:val="00080DE5"/>
    <w:rsid w:val="00091AF3"/>
    <w:rsid w:val="00097D96"/>
    <w:rsid w:val="001104A1"/>
    <w:rsid w:val="00163A45"/>
    <w:rsid w:val="001A319C"/>
    <w:rsid w:val="001E1712"/>
    <w:rsid w:val="00234096"/>
    <w:rsid w:val="00244AB6"/>
    <w:rsid w:val="002452B2"/>
    <w:rsid w:val="002836EA"/>
    <w:rsid w:val="002E5A4B"/>
    <w:rsid w:val="003A6136"/>
    <w:rsid w:val="003B54C7"/>
    <w:rsid w:val="0040196C"/>
    <w:rsid w:val="00416CFE"/>
    <w:rsid w:val="00427255"/>
    <w:rsid w:val="004924BF"/>
    <w:rsid w:val="004D3035"/>
    <w:rsid w:val="00576ABB"/>
    <w:rsid w:val="00595061"/>
    <w:rsid w:val="005A64B6"/>
    <w:rsid w:val="005E7808"/>
    <w:rsid w:val="006047CE"/>
    <w:rsid w:val="006444F3"/>
    <w:rsid w:val="00722096"/>
    <w:rsid w:val="00722726"/>
    <w:rsid w:val="00737F44"/>
    <w:rsid w:val="007A480C"/>
    <w:rsid w:val="00823DF9"/>
    <w:rsid w:val="00832F79"/>
    <w:rsid w:val="00854BEB"/>
    <w:rsid w:val="0089008D"/>
    <w:rsid w:val="00894A63"/>
    <w:rsid w:val="008B41DF"/>
    <w:rsid w:val="008D5B8F"/>
    <w:rsid w:val="0093760C"/>
    <w:rsid w:val="009444EF"/>
    <w:rsid w:val="0095152F"/>
    <w:rsid w:val="009B20AA"/>
    <w:rsid w:val="009E6F56"/>
    <w:rsid w:val="009F49BF"/>
    <w:rsid w:val="00A0755E"/>
    <w:rsid w:val="00A134F1"/>
    <w:rsid w:val="00A46E22"/>
    <w:rsid w:val="00A7095A"/>
    <w:rsid w:val="00AC16C6"/>
    <w:rsid w:val="00AD54B4"/>
    <w:rsid w:val="00AF4091"/>
    <w:rsid w:val="00AF725F"/>
    <w:rsid w:val="00B21334"/>
    <w:rsid w:val="00B554AE"/>
    <w:rsid w:val="00B70215"/>
    <w:rsid w:val="00B940DE"/>
    <w:rsid w:val="00BB7C79"/>
    <w:rsid w:val="00C50E59"/>
    <w:rsid w:val="00C94B86"/>
    <w:rsid w:val="00C95FF4"/>
    <w:rsid w:val="00CF4500"/>
    <w:rsid w:val="00D114E3"/>
    <w:rsid w:val="00D2767E"/>
    <w:rsid w:val="00D9469E"/>
    <w:rsid w:val="00D955C0"/>
    <w:rsid w:val="00DD15D9"/>
    <w:rsid w:val="00E72017"/>
    <w:rsid w:val="00E760F5"/>
    <w:rsid w:val="00ED4BED"/>
    <w:rsid w:val="00EE3120"/>
    <w:rsid w:val="00F71D40"/>
    <w:rsid w:val="00FB7778"/>
    <w:rsid w:val="00FC48A2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F4500"/>
    <w:pPr>
      <w:suppressLineNumbers/>
    </w:pPr>
    <w:rPr>
      <w:lang w:eastAsia="ar-SA"/>
    </w:rPr>
  </w:style>
  <w:style w:type="paragraph" w:customStyle="1" w:styleId="formattext">
    <w:name w:val="formattext"/>
    <w:basedOn w:val="a"/>
    <w:rsid w:val="00D114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F4500"/>
    <w:pPr>
      <w:suppressLineNumbers/>
    </w:pPr>
    <w:rPr>
      <w:lang w:eastAsia="ar-SA"/>
    </w:rPr>
  </w:style>
  <w:style w:type="paragraph" w:customStyle="1" w:styleId="formattext">
    <w:name w:val="formattext"/>
    <w:basedOn w:val="a"/>
    <w:rsid w:val="00D114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2364-887C-4C13-B28A-5CD0DB7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43</cp:revision>
  <dcterms:created xsi:type="dcterms:W3CDTF">2022-02-01T11:48:00Z</dcterms:created>
  <dcterms:modified xsi:type="dcterms:W3CDTF">2022-06-08T08:09:00Z</dcterms:modified>
</cp:coreProperties>
</file>