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806A87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4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2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81E8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04.04.2022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81E8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</w:tr>
      <w:tr w:rsidR="00072DA4" w:rsidRPr="00BD0F43" w:rsidTr="0058458A">
        <w:tblPrEx>
          <w:tblCellMar>
            <w:left w:w="70" w:type="dxa"/>
            <w:right w:w="70" w:type="dxa"/>
          </w:tblCellMar>
        </w:tblPrEx>
        <w:trPr>
          <w:trHeight w:val="2098"/>
        </w:trPr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B16233" w:rsidRPr="00B16233" w:rsidRDefault="00B16233" w:rsidP="00B16233">
            <w:pPr>
              <w:widowControl w:val="0"/>
              <w:jc w:val="center"/>
              <w:rPr>
                <w:rFonts w:eastAsia="Liberation Mono"/>
                <w:b/>
                <w:szCs w:val="28"/>
                <w:lang w:eastAsia="zh-CN" w:bidi="hi-IN"/>
              </w:rPr>
            </w:pPr>
            <w:r w:rsidRPr="00B16233">
              <w:rPr>
                <w:rFonts w:eastAsia="Liberation Mono"/>
                <w:b/>
                <w:szCs w:val="28"/>
                <w:lang w:eastAsia="zh-CN" w:bidi="hi-IN"/>
              </w:rPr>
              <w:t>Об утверждении</w:t>
            </w:r>
            <w:r w:rsidR="0058458A">
              <w:rPr>
                <w:rFonts w:eastAsia="Liberation Mono"/>
                <w:b/>
                <w:szCs w:val="28"/>
                <w:lang w:eastAsia="zh-CN" w:bidi="hi-IN"/>
              </w:rPr>
              <w:t xml:space="preserve"> </w:t>
            </w:r>
            <w:r w:rsidRPr="00B16233">
              <w:rPr>
                <w:rFonts w:eastAsia="Liberation Mono"/>
                <w:b/>
                <w:szCs w:val="28"/>
                <w:lang w:eastAsia="zh-CN" w:bidi="hi-IN"/>
              </w:rPr>
              <w:t>административного регламента предоставления муниципальной</w:t>
            </w:r>
            <w:r w:rsidR="0058458A">
              <w:rPr>
                <w:rFonts w:eastAsia="Liberation Mono"/>
                <w:b/>
                <w:szCs w:val="28"/>
                <w:lang w:eastAsia="zh-CN" w:bidi="hi-IN"/>
              </w:rPr>
              <w:t xml:space="preserve"> </w:t>
            </w:r>
            <w:r w:rsidRPr="00B16233">
              <w:rPr>
                <w:rFonts w:eastAsia="Liberation Mono"/>
                <w:b/>
                <w:szCs w:val="28"/>
                <w:lang w:eastAsia="zh-CN" w:bidi="hi-IN"/>
              </w:rPr>
              <w:t>услуги «Прием в муниципальные образовательные организации</w:t>
            </w:r>
            <w:r w:rsidR="0058458A">
              <w:rPr>
                <w:rFonts w:eastAsia="Liberation Mono"/>
                <w:b/>
                <w:szCs w:val="28"/>
                <w:lang w:eastAsia="zh-CN" w:bidi="hi-IN"/>
              </w:rPr>
              <w:t xml:space="preserve"> </w:t>
            </w:r>
            <w:r w:rsidRPr="00B16233">
              <w:rPr>
                <w:rFonts w:eastAsia="Liberation Mono"/>
                <w:b/>
                <w:szCs w:val="28"/>
                <w:lang w:eastAsia="zh-CN" w:bidi="hi-IN"/>
              </w:rPr>
              <w:t>Мурашинского муниципального округа, реализующие дополнительные</w:t>
            </w:r>
            <w:r>
              <w:rPr>
                <w:rFonts w:eastAsia="Liberation Mono"/>
                <w:b/>
                <w:szCs w:val="28"/>
                <w:lang w:eastAsia="zh-CN" w:bidi="hi-IN"/>
              </w:rPr>
              <w:t xml:space="preserve"> </w:t>
            </w:r>
            <w:r w:rsidRPr="00B16233">
              <w:rPr>
                <w:rFonts w:eastAsia="Liberation Mono"/>
                <w:b/>
                <w:szCs w:val="28"/>
                <w:lang w:eastAsia="zh-CN" w:bidi="hi-IN"/>
              </w:rPr>
              <w:t>общеобразовательные программы»</w:t>
            </w:r>
          </w:p>
          <w:p w:rsidR="00072DA4" w:rsidRP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</w:p>
        </w:tc>
      </w:tr>
    </w:tbl>
    <w:p w:rsidR="00B16233" w:rsidRPr="00B16233" w:rsidRDefault="00B16233" w:rsidP="0058458A">
      <w:pPr>
        <w:pStyle w:val="Preformatted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519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 от 06.10.2003 № 131-ФЗ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Федерального закона от 27.07.2010 № 210-ФЗ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«Об организации предоставления государственных и муниципальных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услуг», Федерального закона от 29.12.2012 № 273-ФЗ «Об образовании в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Устава муниципального образования</w:t>
      </w:r>
      <w:r w:rsidRPr="000E6519">
        <w:rPr>
          <w:rFonts w:ascii="Times New Roman" w:hAnsi="Times New Roman" w:cs="Times New Roman"/>
          <w:sz w:val="28"/>
          <w:szCs w:val="28"/>
          <w:lang w:val="ru-RU"/>
        </w:rPr>
        <w:t xml:space="preserve"> Мурашинск</w:t>
      </w:r>
      <w:r w:rsidR="00806A87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E651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806A87">
        <w:rPr>
          <w:rFonts w:ascii="Times New Roman" w:hAnsi="Times New Roman" w:cs="Times New Roman"/>
          <w:sz w:val="28"/>
          <w:szCs w:val="28"/>
          <w:lang w:val="ru-RU"/>
        </w:rPr>
        <w:t>ый округ</w:t>
      </w:r>
      <w:r w:rsidR="000E6519" w:rsidRPr="000E6519">
        <w:rPr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Кировской области, с целью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организации предоставления услуги «Запись на обучение по</w:t>
      </w:r>
      <w:r w:rsidR="000E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233">
        <w:rPr>
          <w:rFonts w:ascii="Times New Roman" w:hAnsi="Times New Roman" w:cs="Times New Roman"/>
          <w:sz w:val="28"/>
          <w:szCs w:val="28"/>
          <w:lang w:val="ru-RU"/>
        </w:rPr>
        <w:t>дополнительной образовательной программе» с использованием</w:t>
      </w:r>
    </w:p>
    <w:p w:rsidR="0058458A" w:rsidRDefault="00B16233" w:rsidP="0058458A">
      <w:pPr>
        <w:widowControl w:val="0"/>
        <w:spacing w:line="360" w:lineRule="auto"/>
        <w:jc w:val="both"/>
        <w:rPr>
          <w:rFonts w:eastAsia="Liberation Mono"/>
          <w:szCs w:val="28"/>
          <w:lang w:eastAsia="zh-CN" w:bidi="hi-IN"/>
        </w:rPr>
      </w:pPr>
      <w:r w:rsidRPr="00B16233">
        <w:rPr>
          <w:rFonts w:eastAsia="Liberation Mono"/>
          <w:szCs w:val="28"/>
          <w:lang w:eastAsia="zh-CN" w:bidi="hi-IN"/>
        </w:rPr>
        <w:t>федеральной государственной информационной системы «Единый портал</w:t>
      </w:r>
      <w:r w:rsidR="000E6519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>государственных и муниципальных услуг (функций)», администрация</w:t>
      </w:r>
      <w:r w:rsidR="000E6519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 xml:space="preserve">муниципального образования </w:t>
      </w:r>
      <w:r w:rsidRPr="000E6519">
        <w:rPr>
          <w:rFonts w:eastAsia="Liberation Mono"/>
          <w:szCs w:val="28"/>
          <w:lang w:eastAsia="zh-CN" w:bidi="hi-IN"/>
        </w:rPr>
        <w:t xml:space="preserve">Мурашинский муниципальный </w:t>
      </w:r>
      <w:r w:rsidR="000E6519" w:rsidRPr="000E6519">
        <w:rPr>
          <w:rFonts w:eastAsia="Liberation Mono"/>
          <w:szCs w:val="28"/>
          <w:lang w:eastAsia="zh-CN" w:bidi="hi-IN"/>
        </w:rPr>
        <w:t>округ</w:t>
      </w:r>
      <w:r w:rsidR="000E6519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>ПОСТАНОВЛЯЕТ:</w:t>
      </w:r>
      <w:r w:rsidR="0058458A">
        <w:rPr>
          <w:rFonts w:eastAsia="Liberation Mono"/>
          <w:szCs w:val="28"/>
          <w:lang w:eastAsia="zh-CN" w:bidi="hi-IN"/>
        </w:rPr>
        <w:t xml:space="preserve"> </w:t>
      </w:r>
    </w:p>
    <w:p w:rsidR="00B16233" w:rsidRPr="00B16233" w:rsidRDefault="00B16233" w:rsidP="0058458A">
      <w:pPr>
        <w:widowControl w:val="0"/>
        <w:spacing w:line="360" w:lineRule="auto"/>
        <w:ind w:firstLine="708"/>
        <w:jc w:val="both"/>
        <w:rPr>
          <w:rFonts w:eastAsia="Liberation Mono"/>
          <w:szCs w:val="28"/>
          <w:lang w:eastAsia="zh-CN" w:bidi="hi-IN"/>
        </w:rPr>
      </w:pPr>
      <w:r w:rsidRPr="00B16233">
        <w:rPr>
          <w:rFonts w:eastAsia="Liberation Mono"/>
          <w:szCs w:val="28"/>
          <w:lang w:eastAsia="zh-CN" w:bidi="hi-IN"/>
        </w:rPr>
        <w:t>1. Утвердить административный регламент предоставления</w:t>
      </w:r>
      <w:r w:rsidR="000E6519">
        <w:rPr>
          <w:rFonts w:eastAsia="Liberation Mono"/>
          <w:szCs w:val="28"/>
          <w:lang w:eastAsia="zh-CN" w:bidi="hi-IN"/>
        </w:rPr>
        <w:t xml:space="preserve"> муниципальной </w:t>
      </w:r>
      <w:r w:rsidRPr="00B16233">
        <w:rPr>
          <w:rFonts w:eastAsia="Liberation Mono"/>
          <w:szCs w:val="28"/>
          <w:lang w:eastAsia="zh-CN" w:bidi="hi-IN"/>
        </w:rPr>
        <w:t>услуги «Прием в муниципальные образовательные</w:t>
      </w:r>
      <w:r w:rsidR="000E6519">
        <w:rPr>
          <w:rFonts w:eastAsia="Liberation Mono"/>
          <w:szCs w:val="28"/>
          <w:lang w:eastAsia="zh-CN" w:bidi="hi-IN"/>
        </w:rPr>
        <w:t xml:space="preserve"> организаци</w:t>
      </w:r>
      <w:r w:rsidR="00AE106B">
        <w:rPr>
          <w:rFonts w:eastAsia="Liberation Mono"/>
          <w:szCs w:val="28"/>
          <w:lang w:eastAsia="zh-CN" w:bidi="hi-IN"/>
        </w:rPr>
        <w:t xml:space="preserve">и </w:t>
      </w:r>
      <w:r w:rsidRPr="000E6519">
        <w:rPr>
          <w:rFonts w:eastAsia="Liberation Mono"/>
          <w:szCs w:val="28"/>
          <w:lang w:eastAsia="zh-CN" w:bidi="hi-IN"/>
        </w:rPr>
        <w:t>Мурашинск</w:t>
      </w:r>
      <w:r w:rsidR="00806A87">
        <w:rPr>
          <w:rFonts w:eastAsia="Liberation Mono"/>
          <w:szCs w:val="28"/>
          <w:lang w:eastAsia="zh-CN" w:bidi="hi-IN"/>
        </w:rPr>
        <w:t>ого</w:t>
      </w:r>
      <w:r w:rsidRPr="000E6519">
        <w:rPr>
          <w:rFonts w:eastAsia="Liberation Mono"/>
          <w:szCs w:val="28"/>
          <w:lang w:eastAsia="zh-CN" w:bidi="hi-IN"/>
        </w:rPr>
        <w:t xml:space="preserve"> муниципальн</w:t>
      </w:r>
      <w:r w:rsidR="00806A87">
        <w:rPr>
          <w:rFonts w:eastAsia="Liberation Mono"/>
          <w:szCs w:val="28"/>
          <w:lang w:eastAsia="zh-CN" w:bidi="hi-IN"/>
        </w:rPr>
        <w:t>ого</w:t>
      </w:r>
      <w:r w:rsidRPr="000E6519">
        <w:rPr>
          <w:rFonts w:eastAsia="Liberation Mono"/>
          <w:szCs w:val="28"/>
          <w:lang w:eastAsia="zh-CN" w:bidi="hi-IN"/>
        </w:rPr>
        <w:t xml:space="preserve"> </w:t>
      </w:r>
      <w:r w:rsidR="000E6519" w:rsidRPr="000E6519">
        <w:rPr>
          <w:rFonts w:eastAsia="Liberation Mono"/>
          <w:szCs w:val="28"/>
          <w:lang w:eastAsia="zh-CN" w:bidi="hi-IN"/>
        </w:rPr>
        <w:t>округ</w:t>
      </w:r>
      <w:r w:rsidR="00806A87">
        <w:rPr>
          <w:rFonts w:eastAsia="Liberation Mono"/>
          <w:szCs w:val="28"/>
          <w:lang w:eastAsia="zh-CN" w:bidi="hi-IN"/>
        </w:rPr>
        <w:t>а</w:t>
      </w:r>
      <w:r w:rsidR="000E6519">
        <w:rPr>
          <w:rFonts w:eastAsia="Liberation Mono"/>
          <w:szCs w:val="28"/>
          <w:lang w:eastAsia="zh-CN" w:bidi="hi-IN"/>
        </w:rPr>
        <w:t>, реализующие дополнительны</w:t>
      </w:r>
      <w:r w:rsidR="00AE106B">
        <w:rPr>
          <w:rFonts w:eastAsia="Liberation Mono"/>
          <w:szCs w:val="28"/>
          <w:lang w:eastAsia="zh-CN" w:bidi="hi-IN"/>
        </w:rPr>
        <w:t>е</w:t>
      </w:r>
      <w:r w:rsidR="000E6519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>общеобразовательные программы», согласно приложению.</w:t>
      </w:r>
    </w:p>
    <w:p w:rsidR="00B16233" w:rsidRPr="00B16233" w:rsidRDefault="00B16233" w:rsidP="0058458A">
      <w:pPr>
        <w:widowControl w:val="0"/>
        <w:spacing w:line="360" w:lineRule="auto"/>
        <w:ind w:firstLine="708"/>
        <w:jc w:val="both"/>
        <w:rPr>
          <w:rFonts w:eastAsia="Liberation Mono"/>
          <w:szCs w:val="28"/>
          <w:lang w:eastAsia="zh-CN" w:bidi="hi-IN"/>
        </w:rPr>
      </w:pPr>
      <w:r w:rsidRPr="00B16233">
        <w:rPr>
          <w:rFonts w:eastAsia="Liberation Mono"/>
          <w:szCs w:val="28"/>
          <w:lang w:eastAsia="zh-CN" w:bidi="hi-IN"/>
        </w:rPr>
        <w:t xml:space="preserve">2. Определить Управление образования </w:t>
      </w:r>
      <w:r w:rsidR="002A1E5A">
        <w:rPr>
          <w:rFonts w:eastAsia="Liberation Mono"/>
          <w:szCs w:val="28"/>
          <w:lang w:eastAsia="zh-CN" w:bidi="hi-IN"/>
        </w:rPr>
        <w:t xml:space="preserve">администрации </w:t>
      </w:r>
      <w:r w:rsidRPr="000E6519">
        <w:rPr>
          <w:rFonts w:eastAsia="Liberation Mono"/>
          <w:szCs w:val="28"/>
          <w:lang w:eastAsia="zh-CN" w:bidi="hi-IN"/>
        </w:rPr>
        <w:t>Мурашинск</w:t>
      </w:r>
      <w:r w:rsidR="00806A87">
        <w:rPr>
          <w:rFonts w:eastAsia="Liberation Mono"/>
          <w:szCs w:val="28"/>
          <w:lang w:eastAsia="zh-CN" w:bidi="hi-IN"/>
        </w:rPr>
        <w:t>ого</w:t>
      </w:r>
      <w:r w:rsidR="0058458A">
        <w:rPr>
          <w:rFonts w:eastAsia="Liberation Mono"/>
          <w:szCs w:val="28"/>
          <w:lang w:eastAsia="zh-CN" w:bidi="hi-IN"/>
        </w:rPr>
        <w:t xml:space="preserve">         м</w:t>
      </w:r>
      <w:r w:rsidR="0058458A" w:rsidRPr="000E6519">
        <w:rPr>
          <w:rFonts w:eastAsia="Liberation Mono"/>
          <w:szCs w:val="28"/>
          <w:lang w:eastAsia="zh-CN" w:bidi="hi-IN"/>
        </w:rPr>
        <w:t>униципальн</w:t>
      </w:r>
      <w:r w:rsidR="0058458A">
        <w:rPr>
          <w:rFonts w:eastAsia="Liberation Mono"/>
          <w:szCs w:val="28"/>
          <w:lang w:eastAsia="zh-CN" w:bidi="hi-IN"/>
        </w:rPr>
        <w:t>ого округа</w:t>
      </w:r>
      <w:r w:rsidRPr="000E6519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>в</w:t>
      </w:r>
      <w:r w:rsidR="00AE106B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 xml:space="preserve">качестве уполномоченного органа по реализации </w:t>
      </w:r>
      <w:r w:rsidRPr="00B16233">
        <w:rPr>
          <w:rFonts w:eastAsia="Liberation Mono"/>
          <w:szCs w:val="28"/>
          <w:lang w:eastAsia="zh-CN" w:bidi="hi-IN"/>
        </w:rPr>
        <w:lastRenderedPageBreak/>
        <w:t>административного</w:t>
      </w:r>
      <w:r w:rsidR="00AE106B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>регламента предоставления муниципальной услуги.</w:t>
      </w:r>
    </w:p>
    <w:p w:rsidR="00E162C5" w:rsidRPr="00E162C5" w:rsidRDefault="00B16233" w:rsidP="0058458A">
      <w:pPr>
        <w:widowControl w:val="0"/>
        <w:spacing w:line="360" w:lineRule="auto"/>
        <w:ind w:firstLine="708"/>
        <w:jc w:val="both"/>
        <w:rPr>
          <w:szCs w:val="28"/>
        </w:rPr>
      </w:pPr>
      <w:r w:rsidRPr="00B16233">
        <w:rPr>
          <w:rFonts w:eastAsia="Liberation Mono"/>
          <w:szCs w:val="28"/>
          <w:lang w:eastAsia="zh-CN" w:bidi="hi-IN"/>
        </w:rPr>
        <w:t>3.</w:t>
      </w:r>
      <w:r w:rsidR="00E162C5" w:rsidRPr="00E162C5">
        <w:rPr>
          <w:szCs w:val="28"/>
        </w:rPr>
        <w:t xml:space="preserve"> Настоящее постановление опубликовать в Муниципальном вестнике и на официальном сайте органов местного самоуправления Мурашинского муниципального округа.</w:t>
      </w:r>
    </w:p>
    <w:p w:rsidR="0058458A" w:rsidRDefault="00B16233" w:rsidP="0058458A">
      <w:pPr>
        <w:widowControl w:val="0"/>
        <w:spacing w:after="720" w:line="360" w:lineRule="auto"/>
        <w:ind w:firstLine="708"/>
        <w:rPr>
          <w:rFonts w:eastAsia="Liberation Mono"/>
          <w:szCs w:val="28"/>
          <w:lang w:eastAsia="zh-CN" w:bidi="hi-IN"/>
        </w:rPr>
      </w:pPr>
      <w:r w:rsidRPr="00B16233">
        <w:rPr>
          <w:rFonts w:eastAsia="Liberation Mono"/>
          <w:szCs w:val="28"/>
          <w:lang w:eastAsia="zh-CN" w:bidi="hi-IN"/>
        </w:rPr>
        <w:t>4. Настоящее постановление вступает в силу со дня его</w:t>
      </w:r>
      <w:r w:rsidR="00AE106B">
        <w:rPr>
          <w:rFonts w:eastAsia="Liberation Mono"/>
          <w:szCs w:val="28"/>
          <w:lang w:eastAsia="zh-CN" w:bidi="hi-IN"/>
        </w:rPr>
        <w:t xml:space="preserve"> </w:t>
      </w:r>
      <w:r w:rsidRPr="00B16233">
        <w:rPr>
          <w:rFonts w:eastAsia="Liberation Mono"/>
          <w:szCs w:val="28"/>
          <w:lang w:eastAsia="zh-CN" w:bidi="hi-IN"/>
        </w:rPr>
        <w:t xml:space="preserve">официального </w:t>
      </w:r>
      <w:r w:rsidR="002A1E5A">
        <w:rPr>
          <w:rFonts w:eastAsia="Liberation Mono"/>
          <w:szCs w:val="28"/>
          <w:lang w:eastAsia="zh-CN" w:bidi="hi-IN"/>
        </w:rPr>
        <w:t>опубликования</w:t>
      </w:r>
      <w:r w:rsidRPr="00B16233">
        <w:rPr>
          <w:rFonts w:eastAsia="Liberation Mono"/>
          <w:szCs w:val="28"/>
          <w:lang w:eastAsia="zh-CN" w:bidi="hi-IN"/>
        </w:rPr>
        <w:t>.</w:t>
      </w:r>
    </w:p>
    <w:p w:rsidR="007F4E9C" w:rsidRPr="007F4E9C" w:rsidRDefault="007F4E9C" w:rsidP="007F4E9C">
      <w:pPr>
        <w:jc w:val="both"/>
      </w:pPr>
      <w:r w:rsidRPr="007F4E9C">
        <w:t>Глава администрации</w:t>
      </w:r>
    </w:p>
    <w:p w:rsidR="007F4E9C" w:rsidRPr="007F4E9C" w:rsidRDefault="007F4E9C" w:rsidP="007F4E9C">
      <w:pPr>
        <w:jc w:val="both"/>
      </w:pPr>
      <w:r w:rsidRPr="007F4E9C">
        <w:t>Мурашинского округа</w:t>
      </w:r>
      <w:r w:rsidRPr="007F4E9C">
        <w:tab/>
      </w:r>
      <w:r w:rsidRPr="007F4E9C">
        <w:tab/>
      </w:r>
      <w:r w:rsidRPr="007F4E9C">
        <w:tab/>
      </w:r>
      <w:r w:rsidRPr="007F4E9C">
        <w:tab/>
      </w:r>
      <w:r w:rsidRPr="007F4E9C">
        <w:tab/>
      </w:r>
      <w:r w:rsidRPr="007F4E9C">
        <w:tab/>
      </w:r>
      <w:r w:rsidRPr="007F4E9C">
        <w:tab/>
        <w:t xml:space="preserve">         С.И. Рябинин</w:t>
      </w:r>
    </w:p>
    <w:p w:rsidR="007F4E9C" w:rsidRDefault="007F4E9C" w:rsidP="0058458A">
      <w:pPr>
        <w:widowControl w:val="0"/>
        <w:spacing w:after="720" w:line="360" w:lineRule="auto"/>
        <w:ind w:firstLine="708"/>
        <w:rPr>
          <w:rFonts w:eastAsia="Liberation Mono"/>
          <w:szCs w:val="28"/>
          <w:lang w:eastAsia="zh-CN" w:bidi="hi-IN"/>
        </w:rPr>
      </w:pPr>
    </w:p>
    <w:p w:rsidR="009033B0" w:rsidRDefault="0058458A" w:rsidP="0058458A">
      <w:pPr>
        <w:jc w:val="both"/>
        <w:sectPr w:rsidR="009033B0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  <w:r>
        <w:t>__________________________________________________________________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9033B0" w:rsidTr="004F6ED8">
        <w:tc>
          <w:tcPr>
            <w:tcW w:w="5098" w:type="dxa"/>
          </w:tcPr>
          <w:p w:rsidR="009033B0" w:rsidRDefault="009033B0" w:rsidP="004F6ED8">
            <w:pPr>
              <w:tabs>
                <w:tab w:val="left" w:pos="4111"/>
                <w:tab w:val="left" w:pos="6096"/>
                <w:tab w:val="left" w:pos="7513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9033B0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  <w:r w:rsidRPr="00B1184A">
              <w:rPr>
                <w:szCs w:val="28"/>
              </w:rPr>
              <w:t>УТВЕРЖДЕН</w:t>
            </w:r>
          </w:p>
          <w:p w:rsidR="009033B0" w:rsidRPr="00B1184A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</w:p>
          <w:p w:rsidR="009033B0" w:rsidRPr="00B1184A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  <w:r w:rsidRPr="00B1184A">
              <w:rPr>
                <w:szCs w:val="28"/>
              </w:rPr>
              <w:t>постановлением администрации</w:t>
            </w:r>
          </w:p>
          <w:p w:rsidR="009033B0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  <w:r w:rsidRPr="00B1184A">
              <w:rPr>
                <w:szCs w:val="28"/>
              </w:rPr>
              <w:t>Мурашинского муниципального округа</w:t>
            </w:r>
          </w:p>
          <w:p w:rsidR="009033B0" w:rsidRPr="00B1184A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</w:p>
          <w:p w:rsidR="009033B0" w:rsidRPr="00B1184A" w:rsidRDefault="009033B0" w:rsidP="004F6ED8">
            <w:pPr>
              <w:pStyle w:val="affffe"/>
              <w:tabs>
                <w:tab w:val="left" w:pos="708"/>
              </w:tabs>
              <w:spacing w:after="0" w:line="240" w:lineRule="auto"/>
              <w:ind w:left="0"/>
              <w:rPr>
                <w:szCs w:val="28"/>
              </w:rPr>
            </w:pPr>
            <w:r w:rsidRPr="00B1184A">
              <w:rPr>
                <w:szCs w:val="28"/>
              </w:rPr>
              <w:t xml:space="preserve">от  </w:t>
            </w:r>
            <w:r>
              <w:rPr>
                <w:szCs w:val="28"/>
              </w:rPr>
              <w:t>04.04.2022</w:t>
            </w:r>
            <w:r>
              <w:rPr>
                <w:szCs w:val="28"/>
              </w:rPr>
              <w:t xml:space="preserve">  </w:t>
            </w:r>
            <w:r w:rsidRPr="00B1184A">
              <w:rPr>
                <w:szCs w:val="28"/>
              </w:rPr>
              <w:t xml:space="preserve">№ </w:t>
            </w:r>
            <w:r>
              <w:rPr>
                <w:szCs w:val="28"/>
              </w:rPr>
              <w:t>231</w:t>
            </w:r>
            <w:bookmarkStart w:id="0" w:name="_GoBack"/>
            <w:bookmarkEnd w:id="0"/>
          </w:p>
          <w:p w:rsidR="009033B0" w:rsidRDefault="009033B0" w:rsidP="004F6ED8">
            <w:pPr>
              <w:tabs>
                <w:tab w:val="left" w:pos="4111"/>
                <w:tab w:val="left" w:pos="6096"/>
                <w:tab w:val="left" w:pos="7513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9033B0" w:rsidRDefault="009033B0" w:rsidP="009033B0">
      <w:pPr>
        <w:tabs>
          <w:tab w:val="left" w:pos="4111"/>
          <w:tab w:val="left" w:pos="6096"/>
          <w:tab w:val="left" w:pos="7513"/>
        </w:tabs>
        <w:spacing w:line="480" w:lineRule="auto"/>
        <w:jc w:val="center"/>
        <w:rPr>
          <w:sz w:val="24"/>
          <w:szCs w:val="24"/>
        </w:rPr>
      </w:pPr>
    </w:p>
    <w:p w:rsidR="009033B0" w:rsidRPr="00B1184A" w:rsidRDefault="009033B0" w:rsidP="009033B0">
      <w:pPr>
        <w:pStyle w:val="ConsPlusNormal"/>
        <w:spacing w:before="48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4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033B0" w:rsidRPr="00B1184A" w:rsidRDefault="009033B0" w:rsidP="009033B0">
      <w:pPr>
        <w:pStyle w:val="Default"/>
        <w:spacing w:line="23" w:lineRule="atLeast"/>
        <w:ind w:firstLine="709"/>
        <w:jc w:val="center"/>
        <w:rPr>
          <w:b/>
          <w:color w:val="auto"/>
          <w:sz w:val="28"/>
          <w:szCs w:val="28"/>
        </w:rPr>
      </w:pPr>
      <w:r w:rsidRPr="00B1184A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Pr="00B1184A">
        <w:rPr>
          <w:b/>
          <w:color w:val="auto"/>
          <w:sz w:val="28"/>
          <w:szCs w:val="28"/>
        </w:rPr>
        <w:t>Муниципальной услуги</w:t>
      </w:r>
    </w:p>
    <w:p w:rsidR="009033B0" w:rsidRPr="00B1184A" w:rsidRDefault="009033B0" w:rsidP="009033B0">
      <w:pPr>
        <w:pStyle w:val="Default"/>
        <w:spacing w:line="23" w:lineRule="atLeast"/>
        <w:ind w:firstLine="709"/>
        <w:jc w:val="center"/>
        <w:rPr>
          <w:b/>
          <w:color w:val="auto"/>
          <w:sz w:val="28"/>
          <w:szCs w:val="28"/>
        </w:rPr>
      </w:pPr>
      <w:r w:rsidRPr="00B1184A">
        <w:rPr>
          <w:b/>
          <w:color w:val="auto"/>
          <w:sz w:val="28"/>
          <w:szCs w:val="28"/>
        </w:rPr>
        <w:t>«Прием в муниципальные образовательные организации</w:t>
      </w:r>
    </w:p>
    <w:p w:rsidR="009033B0" w:rsidRPr="00B1184A" w:rsidRDefault="009033B0" w:rsidP="009033B0">
      <w:pPr>
        <w:pStyle w:val="Default"/>
        <w:spacing w:line="23" w:lineRule="atLeast"/>
        <w:ind w:firstLine="709"/>
        <w:jc w:val="center"/>
        <w:rPr>
          <w:b/>
          <w:color w:val="auto"/>
          <w:sz w:val="28"/>
          <w:szCs w:val="28"/>
        </w:rPr>
      </w:pPr>
      <w:r w:rsidRPr="00B1184A">
        <w:rPr>
          <w:b/>
          <w:color w:val="auto"/>
          <w:sz w:val="28"/>
          <w:szCs w:val="28"/>
        </w:rPr>
        <w:t xml:space="preserve">Мурашинского </w:t>
      </w:r>
      <w:proofErr w:type="spellStart"/>
      <w:r w:rsidRPr="00B1184A">
        <w:rPr>
          <w:b/>
          <w:color w:val="auto"/>
          <w:sz w:val="28"/>
          <w:szCs w:val="28"/>
        </w:rPr>
        <w:t>муниципльного</w:t>
      </w:r>
      <w:proofErr w:type="spellEnd"/>
      <w:r w:rsidRPr="00B1184A">
        <w:rPr>
          <w:b/>
          <w:color w:val="auto"/>
          <w:sz w:val="28"/>
          <w:szCs w:val="28"/>
        </w:rPr>
        <w:t xml:space="preserve"> округа, реализующие дополнительные общеобразовательные программы»</w:t>
      </w:r>
      <w:bookmarkStart w:id="1" w:name="_Toc510616989"/>
    </w:p>
    <w:p w:rsidR="009033B0" w:rsidRPr="00E04608" w:rsidRDefault="009033B0" w:rsidP="009033B0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End w:id="1"/>
    <w:p w:rsidR="009033B0" w:rsidRPr="00B1184A" w:rsidRDefault="009033B0" w:rsidP="009033B0">
      <w:pPr>
        <w:spacing w:line="360" w:lineRule="auto"/>
        <w:jc w:val="center"/>
        <w:rPr>
          <w:b/>
          <w:iCs/>
          <w:szCs w:val="28"/>
        </w:rPr>
      </w:pPr>
      <w:r w:rsidRPr="00B1184A">
        <w:rPr>
          <w:b/>
          <w:szCs w:val="28"/>
          <w:lang w:val="en-US"/>
        </w:rPr>
        <w:t>I</w:t>
      </w:r>
      <w:r w:rsidRPr="00B1184A">
        <w:rPr>
          <w:b/>
          <w:szCs w:val="28"/>
        </w:rPr>
        <w:t>. Общие положения</w:t>
      </w:r>
    </w:p>
    <w:p w:rsidR="009033B0" w:rsidRPr="00B1184A" w:rsidRDefault="009033B0" w:rsidP="009033B0">
      <w:pPr>
        <w:pStyle w:val="1-"/>
        <w:spacing w:line="360" w:lineRule="auto"/>
        <w:rPr>
          <w:sz w:val="28"/>
          <w:szCs w:val="28"/>
        </w:rPr>
      </w:pPr>
    </w:p>
    <w:p w:rsidR="009033B0" w:rsidRPr="00B1184A" w:rsidRDefault="009033B0" w:rsidP="009033B0">
      <w:pPr>
        <w:pStyle w:val="2-"/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28377932"/>
      <w:bookmarkStart w:id="7" w:name="_Toc58850894"/>
      <w:r w:rsidRPr="00B1184A">
        <w:t>1. Предмет регулирования Административного регламента</w:t>
      </w:r>
      <w:bookmarkEnd w:id="2"/>
      <w:bookmarkEnd w:id="3"/>
      <w:bookmarkEnd w:id="4"/>
      <w:bookmarkEnd w:id="5"/>
      <w:bookmarkEnd w:id="6"/>
      <w:bookmarkEnd w:id="7"/>
    </w:p>
    <w:p w:rsidR="009033B0" w:rsidRPr="00B1184A" w:rsidRDefault="009033B0" w:rsidP="009033B0">
      <w:pPr>
        <w:pStyle w:val="11"/>
        <w:spacing w:line="360" w:lineRule="auto"/>
        <w:ind w:left="0" w:firstLine="709"/>
      </w:pPr>
      <w:r w:rsidRPr="00B1184A">
        <w:t>Настоящий Административный регламент регулирует отношения, возникающие в связи с предоставлением Муниципальной услуги «Прием в муниципальные образовательные организации</w:t>
      </w:r>
      <w:r w:rsidRPr="00B1184A">
        <w:rPr>
          <w:b/>
        </w:rPr>
        <w:t xml:space="preserve"> </w:t>
      </w:r>
      <w:r w:rsidRPr="00B1184A">
        <w:t>Мурашинского муницип</w:t>
      </w:r>
      <w:r>
        <w:t>а</w:t>
      </w:r>
      <w:r w:rsidRPr="00B1184A">
        <w:t>льного округа, реализующие дополнительные общеобразовательные программы» (далее – Муниципальная услуга) организациями, осуществляющими образовательную деятельность в Мурашинском муниципальном округе (далее – Организации).</w:t>
      </w:r>
    </w:p>
    <w:p w:rsidR="009033B0" w:rsidRPr="00B1184A" w:rsidRDefault="009033B0" w:rsidP="009033B0">
      <w:pPr>
        <w:pStyle w:val="11"/>
        <w:spacing w:line="360" w:lineRule="auto"/>
        <w:ind w:left="0" w:firstLine="709"/>
      </w:pPr>
      <w:proofErr w:type="gramStart"/>
      <w:r w:rsidRPr="00B1184A"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Мурашинском муниципальном округе, формы контроля за</w:t>
      </w:r>
      <w:proofErr w:type="gramEnd"/>
      <w:r w:rsidRPr="00B1184A">
        <w:t xml:space="preserve"> предоставлением Муниципальной услуги, досудебный (внесудебный), судебный порядок обжалования решений и действий (бездействий) Организации (ее </w:t>
      </w:r>
      <w:r w:rsidRPr="00B1184A">
        <w:lastRenderedPageBreak/>
        <w:t>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9033B0" w:rsidRPr="00B1184A" w:rsidRDefault="009033B0" w:rsidP="009033B0">
      <w:pPr>
        <w:pStyle w:val="11"/>
        <w:spacing w:line="360" w:lineRule="auto"/>
        <w:ind w:left="0" w:firstLine="709"/>
      </w:pPr>
      <w:bookmarkStart w:id="8" w:name="_Toc437973278"/>
      <w:bookmarkStart w:id="9" w:name="_Toc438110019"/>
      <w:bookmarkStart w:id="10" w:name="_Toc438376223"/>
      <w:r w:rsidRPr="00B1184A">
        <w:t>Термины и определения, используемые в настоящем Административном регламенте: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 xml:space="preserve">1.3.1. </w:t>
      </w:r>
      <w:r w:rsidRPr="00B1184A">
        <w:rPr>
          <w:bCs/>
        </w:rPr>
        <w:t xml:space="preserve">ИС – информационная система «Региональный навигатор дополнительного образования детей Кировской области», расположенная в информационно-коммуникационной сети «Интернет» по адресу: </w:t>
      </w:r>
      <w:hyperlink r:id="rId9" w:history="1">
        <w:r w:rsidRPr="00B1184A">
          <w:rPr>
            <w:rStyle w:val="ab"/>
            <w:bCs/>
            <w:lang w:val="en-US"/>
          </w:rPr>
          <w:t>www</w:t>
        </w:r>
        <w:r w:rsidRPr="00B1184A">
          <w:rPr>
            <w:rStyle w:val="ab"/>
            <w:bCs/>
          </w:rPr>
          <w:t>.43.</w:t>
        </w:r>
        <w:proofErr w:type="spellStart"/>
        <w:r w:rsidRPr="00B1184A">
          <w:rPr>
            <w:rStyle w:val="ab"/>
            <w:bCs/>
            <w:lang w:val="en-US"/>
          </w:rPr>
          <w:t>pfdo</w:t>
        </w:r>
        <w:proofErr w:type="spellEnd"/>
        <w:r w:rsidRPr="00B1184A">
          <w:rPr>
            <w:rStyle w:val="ab"/>
            <w:bCs/>
          </w:rPr>
          <w:t>.</w:t>
        </w:r>
        <w:proofErr w:type="spellStart"/>
        <w:r w:rsidRPr="00B1184A">
          <w:rPr>
            <w:rStyle w:val="ab"/>
            <w:bCs/>
            <w:lang w:val="en-US"/>
          </w:rPr>
          <w:t>ru</w:t>
        </w:r>
        <w:proofErr w:type="spellEnd"/>
      </w:hyperlink>
      <w:r w:rsidRPr="00B1184A">
        <w:t>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1.3.2. </w:t>
      </w:r>
      <w:r w:rsidRPr="00B1184A">
        <w:rPr>
          <w:bCs/>
        </w:rPr>
        <w:t xml:space="preserve">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10" w:history="1">
        <w:r w:rsidRPr="00B1184A">
          <w:rPr>
            <w:rStyle w:val="ab"/>
            <w:bCs/>
            <w:lang w:val="en-US"/>
          </w:rPr>
          <w:t>www</w:t>
        </w:r>
        <w:r w:rsidRPr="00B1184A">
          <w:rPr>
            <w:rStyle w:val="ab"/>
            <w:bCs/>
          </w:rPr>
          <w:t>.</w:t>
        </w:r>
        <w:proofErr w:type="spellStart"/>
        <w:r w:rsidRPr="00B1184A">
          <w:rPr>
            <w:rStyle w:val="ab"/>
            <w:bCs/>
            <w:lang w:val="en-US"/>
          </w:rPr>
          <w:t>gosuslugi</w:t>
        </w:r>
        <w:proofErr w:type="spellEnd"/>
        <w:r w:rsidRPr="00B1184A">
          <w:rPr>
            <w:rStyle w:val="ab"/>
            <w:bCs/>
          </w:rPr>
          <w:t>.</w:t>
        </w:r>
        <w:proofErr w:type="spellStart"/>
        <w:r w:rsidRPr="00B1184A">
          <w:rPr>
            <w:rStyle w:val="ab"/>
            <w:bCs/>
            <w:lang w:val="en-US"/>
          </w:rPr>
          <w:t>ru</w:t>
        </w:r>
        <w:proofErr w:type="spellEnd"/>
      </w:hyperlink>
      <w:r w:rsidRPr="00B1184A">
        <w:t>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1.3.3. ЕСИА – Федеральная государственная информационная система «Единая система идентификац</w:t>
      </w:r>
      <w:proofErr w:type="gramStart"/>
      <w:r w:rsidRPr="00B1184A">
        <w:t>ии и ау</w:t>
      </w:r>
      <w:proofErr w:type="gramEnd"/>
      <w:r w:rsidRPr="00B1184A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1.3.4. Личный кабинет – сервис ЕПГУ, ИС позволяющий Заявителю получать информацию о ходе обработки запросов, поданных посредством ЕПГУ или ИС;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1.3.5. Основной набор – период основного комплектования групп обучающихся;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1.3.6.Дополнительный набор – период дополнительного комплектования групп обучающихся при наличии свободных мест;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1.3.7. </w:t>
      </w:r>
      <w:proofErr w:type="gramStart"/>
      <w:r w:rsidRPr="00B1184A">
        <w:rPr>
          <w:szCs w:val="28"/>
        </w:rPr>
        <w:t xml:space="preserve">Система ПФДО – </w:t>
      </w:r>
      <w:r w:rsidRPr="00B1184A">
        <w:rPr>
          <w:bCs/>
          <w:szCs w:val="28"/>
        </w:rPr>
        <w:t>это система, предусматривающая возможность предоставления услуг по дополнительному образованию, оказываемых поставщиками образовательных услуг по предоставлению дополнительного образования по сертификатам дополнительного образования за счет средств соответствующих бюджетов, функционирующая в соответствии с постановлением Правительства Кировской области от 20.07.2020 № 389-П  «О внедрении системы персонифицированного финансирования дополнительного образования детей на территории Кировской области»;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lastRenderedPageBreak/>
        <w:t>1.3.8.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Кировской области.</w:t>
      </w:r>
    </w:p>
    <w:p w:rsidR="009033B0" w:rsidRPr="00B1184A" w:rsidRDefault="009033B0" w:rsidP="009033B0">
      <w:pPr>
        <w:pStyle w:val="2-"/>
        <w:numPr>
          <w:ilvl w:val="0"/>
          <w:numId w:val="1"/>
        </w:numPr>
      </w:pPr>
      <w:bookmarkStart w:id="11" w:name="_Toc510616991"/>
      <w:bookmarkStart w:id="12" w:name="_Toc28377933"/>
      <w:bookmarkStart w:id="13" w:name="_Toc58850895"/>
      <w:bookmarkStart w:id="14" w:name="_Hlk20900557"/>
      <w:r w:rsidRPr="00B1184A">
        <w:t>Круг Заявителей</w:t>
      </w:r>
      <w:bookmarkEnd w:id="8"/>
      <w:bookmarkEnd w:id="9"/>
      <w:bookmarkEnd w:id="10"/>
      <w:bookmarkEnd w:id="11"/>
      <w:bookmarkEnd w:id="12"/>
      <w:bookmarkEnd w:id="13"/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40652250"/>
      <w:bookmarkEnd w:id="14"/>
      <w:r w:rsidRPr="00B1184A">
        <w:rPr>
          <w:rFonts w:ascii="Times New Roman" w:hAnsi="Times New Roman" w:cs="Times New Roman"/>
          <w:sz w:val="28"/>
          <w:szCs w:val="28"/>
        </w:rPr>
        <w:t xml:space="preserve">2.1. 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2.2. Категории Заявителей:</w:t>
      </w:r>
      <w:bookmarkEnd w:id="15"/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2.2.1.</w:t>
      </w:r>
      <w:r w:rsidRPr="00B1184A">
        <w:tab/>
        <w:t xml:space="preserve">  лица, достигшие возраста от 14 до 18 лет (кандидаты на </w:t>
      </w:r>
      <w:proofErr w:type="gramStart"/>
      <w:r w:rsidRPr="00B1184A">
        <w:t>обучение</w:t>
      </w:r>
      <w:proofErr w:type="gramEnd"/>
      <w:r w:rsidRPr="00B1184A">
        <w:t xml:space="preserve"> по дополнительным общеобразовательным программам);</w:t>
      </w:r>
    </w:p>
    <w:p w:rsidR="009033B0" w:rsidRPr="00B1184A" w:rsidRDefault="009033B0" w:rsidP="009033B0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 xml:space="preserve">2.2.2. совершеннолетние лица (кандидаты на </w:t>
      </w:r>
      <w:proofErr w:type="gramStart"/>
      <w:r w:rsidRPr="00B1184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1184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программам);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 xml:space="preserve">2.2.3. родители (законные представители) несовершеннолетних лиц – кандидатов </w:t>
      </w:r>
      <w:r w:rsidRPr="00B1184A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B1184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1184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программам.</w:t>
      </w:r>
    </w:p>
    <w:p w:rsidR="009033B0" w:rsidRDefault="009033B0" w:rsidP="009033B0">
      <w:pPr>
        <w:pStyle w:val="2-"/>
      </w:pPr>
      <w:bookmarkStart w:id="16" w:name="_Toc510616992"/>
      <w:bookmarkStart w:id="17" w:name="_Toc28377934"/>
      <w:bookmarkStart w:id="18" w:name="_Toc58850896"/>
      <w:bookmarkStart w:id="19" w:name="_Hlk20900565"/>
      <w:r w:rsidRPr="00B1184A">
        <w:t xml:space="preserve">3. Требования к порядку информирования о предоставлении </w:t>
      </w:r>
      <w:r>
        <w:br/>
      </w:r>
      <w:r w:rsidRPr="00B1184A">
        <w:t>Муниципальной услуги</w:t>
      </w:r>
      <w:bookmarkEnd w:id="16"/>
      <w:bookmarkEnd w:id="17"/>
      <w:bookmarkEnd w:id="18"/>
    </w:p>
    <w:p w:rsidR="009033B0" w:rsidRPr="00B1184A" w:rsidRDefault="009033B0" w:rsidP="009033B0">
      <w:pPr>
        <w:pStyle w:val="2-"/>
      </w:pPr>
    </w:p>
    <w:bookmarkEnd w:id="19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B1184A">
        <w:rPr>
          <w:rFonts w:eastAsia="Times New Roman"/>
          <w:lang w:eastAsia="ar-SA"/>
        </w:rPr>
        <w:t>документом Организации</w:t>
      </w:r>
      <w:r w:rsidRPr="00B1184A">
        <w:t>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3.2.1. полное наименование, место нахождения, режим и график работы Организации (ее структурных подразделений);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 xml:space="preserve">3.2.2. справочные телефоны Организации (ее структурных подразделений);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3.2.3. адрес официального сайта Организации, а также адрес электронной почты и (или) формы обратной связи Организации в сети Интернет.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B1184A">
        <w:rPr>
          <w:color w:val="000000"/>
        </w:rPr>
        <w:t>(с указанием их реквизитов и источников официального опубликования).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3.4. Организация обеспечивает размещение и актуализацию справочной информации на официальном сайте.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3.5.1. путем размещения информации на официальном сайте Организации, а также на ЕПГУ;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3.5.2.</w:t>
      </w:r>
      <w:r w:rsidRPr="00B1184A">
        <w:tab/>
        <w:t>работником Организации (ее структурного подразделения) при непосредственном обращении Заявителя в Организацию;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3.5.3.</w:t>
      </w:r>
      <w:r w:rsidRPr="00B1184A">
        <w:tab/>
        <w:t>путем публикации информационных материалов в средствах массовой информации;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3.5.4.</w:t>
      </w:r>
      <w:r w:rsidRPr="00B1184A">
        <w:tab/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9033B0" w:rsidRPr="00B1184A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>3.5.5.</w:t>
      </w:r>
      <w:r w:rsidRPr="00B1184A">
        <w:tab/>
        <w:t>посредством телефонной и факсимильной связи;</w:t>
      </w:r>
    </w:p>
    <w:p w:rsidR="009033B0" w:rsidRPr="00B1184A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>3.5.6.</w:t>
      </w:r>
      <w:r w:rsidRPr="00B1184A">
        <w:tab/>
        <w:t>посредством ответов на письменные и устные обращения Заявителей.</w:t>
      </w:r>
    </w:p>
    <w:p w:rsidR="009033B0" w:rsidRPr="00B1184A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>3.6.</w:t>
      </w:r>
      <w:r w:rsidRPr="00B1184A">
        <w:tab/>
        <w:t>На официальном сайте Организации и на ЕПГУ в целях информирования Заявителей по вопросам предоставления Муниципальной услуги размещается следующая информация: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3.6.1.</w:t>
      </w:r>
      <w:r w:rsidRPr="00B1184A">
        <w:tab/>
        <w:t xml:space="preserve">исчерпывающий перечень документов, необходимых для предоставления Муниципальной услуги, требования к оформлению указанных </w:t>
      </w:r>
      <w:r w:rsidRPr="00B1184A"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3.6.2.</w:t>
      </w:r>
      <w:r w:rsidRPr="00B1184A">
        <w:tab/>
        <w:t>перечень лиц, имеющих право на получение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3.6.3.</w:t>
      </w:r>
      <w:r w:rsidRPr="00B1184A">
        <w:tab/>
        <w:t>срок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3.6.4.</w:t>
      </w:r>
      <w:r w:rsidRPr="00B1184A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3.6.6.</w:t>
      </w:r>
      <w:r w:rsidRPr="00B1184A">
        <w:tab/>
        <w:t>информация о праве на досудебное (внесудебное), судебное обжалование действий (бездействия) и решений, принятых (осуществляемых) в ходе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3.6.7.</w:t>
      </w:r>
      <w:r w:rsidRPr="00B1184A">
        <w:tab/>
        <w:t xml:space="preserve">формы запросов (заявлений, уведомлений, сообщений), используемые </w:t>
      </w:r>
      <w:r w:rsidRPr="00B1184A">
        <w:br/>
        <w:t>при предоставлении Муниципальной услуги.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szCs w:val="28"/>
        </w:rPr>
        <w:t>3.7.</w:t>
      </w:r>
      <w:r w:rsidRPr="00B1184A">
        <w:rPr>
          <w:szCs w:val="28"/>
        </w:rPr>
        <w:tab/>
        <w:t xml:space="preserve">Информация </w:t>
      </w:r>
      <w:r w:rsidRPr="00B1184A">
        <w:rPr>
          <w:color w:val="000000"/>
          <w:szCs w:val="28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</w:t>
      </w:r>
      <w:r w:rsidRPr="00B1184A">
        <w:rPr>
          <w:szCs w:val="28"/>
        </w:rPr>
        <w:t>предоставляются бесплатно.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</w:t>
      </w:r>
      <w:r w:rsidRPr="00B1184A">
        <w:tab/>
        <w:t>На официальном сайте Организации дополнительно размещаются: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3.8.1.</w:t>
      </w:r>
      <w:r w:rsidRPr="00B1184A">
        <w:tab/>
        <w:t>полное наименование и почтовый адрес Организации (ее структурных подразделений);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3.8.2.</w:t>
      </w:r>
      <w:r w:rsidRPr="00B1184A">
        <w:tab/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3.8.3.</w:t>
      </w:r>
      <w:r w:rsidRPr="00B1184A">
        <w:tab/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3.8.5.</w:t>
      </w:r>
      <w:r w:rsidRPr="00B1184A">
        <w:tab/>
        <w:t>перечень лиц, имеющих право на получение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>3.8.6.</w:t>
      </w:r>
      <w:r w:rsidRPr="00B1184A">
        <w:tab/>
        <w:t>формы запросов (заявлений, уведомлений, сообщений), используемые при предоставлении Муниципальной услуги, образцы и инструкции по заполнению;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3.8.7.</w:t>
      </w:r>
      <w:r w:rsidRPr="00B1184A">
        <w:tab/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3.8.8.</w:t>
      </w:r>
      <w:r w:rsidRPr="00B1184A">
        <w:tab/>
        <w:t>текст Административного регламента с приложениями;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3.8.9.</w:t>
      </w:r>
      <w:r w:rsidRPr="00B1184A">
        <w:tab/>
        <w:t>краткое описание порядка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3.8.10.</w:t>
      </w:r>
      <w:r w:rsidRPr="00B1184A">
        <w:tab/>
        <w:t>порядок обжалования решений, действий или бездействия работников Организации (ее структурных подразделений);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proofErr w:type="gramStart"/>
      <w:r w:rsidRPr="00B1184A"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</w:t>
      </w:r>
      <w:proofErr w:type="gramEnd"/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 xml:space="preserve"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 w:rsidRPr="00B1184A">
        <w:t>обратившемуся</w:t>
      </w:r>
      <w:proofErr w:type="gramEnd"/>
      <w:r w:rsidRPr="00B1184A">
        <w:t xml:space="preserve"> сообщается следующая информация: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3.10.1.</w:t>
      </w:r>
      <w:r w:rsidRPr="00B1184A">
        <w:tab/>
        <w:t>о перечне лиц, имеющих право на получение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3.10.2.</w:t>
      </w:r>
      <w:r w:rsidRPr="00B1184A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3.10.3. о перечне документов, необходимых для получения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3.10.4. о сроках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3.10.5. об основаниях для отказа в приеме документов, необходимых для предоставления Муниципальной услуги;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3.10.7.</w:t>
      </w:r>
      <w:r w:rsidRPr="00B1184A">
        <w:tab/>
        <w:t>о месте размещения на ЕПГУ, официальном сайте Организации информации по вопросам предоставления Муниципальной услуги.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3.11. Информирование о порядке предоставления Муниципальной услуги осуществляется также по единому номеру телефона поддержки ЕПГУ 8(800)100-70-10.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ЕПГУ, официальном сайте Организации.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ЕПГУ и официальном сайте Организации.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3.14. </w:t>
      </w:r>
      <w:proofErr w:type="gramStart"/>
      <w:r w:rsidRPr="00B1184A">
        <w:rPr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r w:rsidRPr="00B1184A">
        <w:rPr>
          <w:szCs w:val="28"/>
        </w:rPr>
        <w:lastRenderedPageBreak/>
        <w:t xml:space="preserve">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9033B0" w:rsidRPr="00B1184A" w:rsidRDefault="009033B0" w:rsidP="009033B0">
      <w:pPr>
        <w:pStyle w:val="1-"/>
        <w:spacing w:line="240" w:lineRule="auto"/>
        <w:rPr>
          <w:sz w:val="28"/>
          <w:szCs w:val="28"/>
        </w:rPr>
      </w:pPr>
      <w:bookmarkStart w:id="20" w:name="_Toc437973280"/>
      <w:bookmarkStart w:id="21" w:name="_Toc438110021"/>
      <w:bookmarkStart w:id="22" w:name="_Toc438376225"/>
      <w:bookmarkStart w:id="23" w:name="_Toc510616993"/>
      <w:bookmarkStart w:id="24" w:name="_Toc28377935"/>
      <w:bookmarkStart w:id="25" w:name="_Toc58850897"/>
      <w:bookmarkStart w:id="26" w:name="_Hlk20900584"/>
      <w:r w:rsidRPr="00B1184A">
        <w:rPr>
          <w:sz w:val="28"/>
          <w:szCs w:val="28"/>
          <w:lang w:val="en-US"/>
        </w:rPr>
        <w:t>II</w:t>
      </w:r>
      <w:r w:rsidRPr="00B1184A">
        <w:rPr>
          <w:sz w:val="28"/>
          <w:szCs w:val="28"/>
        </w:rPr>
        <w:t>. Стандарт предоставления Муниципальной услуги</w:t>
      </w:r>
      <w:bookmarkEnd w:id="20"/>
      <w:bookmarkEnd w:id="21"/>
      <w:bookmarkEnd w:id="22"/>
      <w:bookmarkEnd w:id="23"/>
      <w:bookmarkEnd w:id="24"/>
      <w:bookmarkEnd w:id="25"/>
    </w:p>
    <w:p w:rsidR="009033B0" w:rsidRPr="00B1184A" w:rsidRDefault="009033B0" w:rsidP="009033B0">
      <w:pPr>
        <w:pStyle w:val="1-"/>
        <w:spacing w:line="240" w:lineRule="auto"/>
        <w:rPr>
          <w:sz w:val="28"/>
          <w:szCs w:val="28"/>
        </w:rPr>
      </w:pPr>
    </w:p>
    <w:p w:rsidR="009033B0" w:rsidRPr="00B1184A" w:rsidRDefault="009033B0" w:rsidP="009033B0">
      <w:pPr>
        <w:pStyle w:val="2-"/>
      </w:pPr>
      <w:bookmarkStart w:id="27" w:name="_Toc437973281"/>
      <w:bookmarkStart w:id="28" w:name="_Toc438110022"/>
      <w:bookmarkStart w:id="29" w:name="_Toc438376226"/>
      <w:bookmarkStart w:id="30" w:name="_Toc28377936"/>
      <w:bookmarkStart w:id="31" w:name="_Toc58850898"/>
      <w:r w:rsidRPr="00B1184A">
        <w:t>4. Наименование Муниципальной услуги</w:t>
      </w:r>
      <w:bookmarkStart w:id="32" w:name="_Toc510616994"/>
      <w:bookmarkEnd w:id="27"/>
      <w:bookmarkEnd w:id="28"/>
      <w:bookmarkEnd w:id="29"/>
      <w:bookmarkEnd w:id="30"/>
      <w:bookmarkEnd w:id="31"/>
      <w:bookmarkEnd w:id="32"/>
    </w:p>
    <w:p w:rsidR="009033B0" w:rsidRPr="00B1184A" w:rsidRDefault="009033B0" w:rsidP="009033B0">
      <w:pPr>
        <w:pStyle w:val="2-"/>
      </w:pPr>
    </w:p>
    <w:bookmarkEnd w:id="26"/>
    <w:p w:rsidR="009033B0" w:rsidRPr="00B1184A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>Муниципальная услуга «</w:t>
      </w:r>
      <w:r w:rsidRPr="00B1184A">
        <w:rPr>
          <w:shd w:val="clear" w:color="auto" w:fill="FFFFFF"/>
        </w:rPr>
        <w:t>Прием в муниципальные образовательные организации Мурашинского муниципального округа, реализующие дополнительные общеобразовательные программы</w:t>
      </w:r>
      <w:r w:rsidRPr="00B1184A">
        <w:t>».</w:t>
      </w:r>
    </w:p>
    <w:p w:rsidR="009033B0" w:rsidRDefault="009033B0" w:rsidP="009033B0">
      <w:pPr>
        <w:pStyle w:val="2-"/>
      </w:pPr>
      <w:bookmarkStart w:id="33" w:name="_Toc510616995"/>
      <w:bookmarkStart w:id="34" w:name="_Hlk20900602"/>
      <w:bookmarkStart w:id="35" w:name="_Toc28377937"/>
      <w:bookmarkStart w:id="36" w:name="_Toc58850899"/>
      <w:bookmarkStart w:id="37" w:name="_Toc437973283"/>
      <w:bookmarkStart w:id="38" w:name="_Toc438110024"/>
      <w:bookmarkStart w:id="39" w:name="_Toc438376228"/>
      <w:r w:rsidRPr="00B1184A">
        <w:t xml:space="preserve">5. Наименование органа, предоставляющего </w:t>
      </w:r>
      <w:bookmarkEnd w:id="33"/>
      <w:bookmarkEnd w:id="34"/>
      <w:bookmarkEnd w:id="35"/>
      <w:r w:rsidRPr="00B1184A">
        <w:t>Муниципальную услугу</w:t>
      </w:r>
      <w:bookmarkEnd w:id="36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5.1. Органом, ответственным за предоставление Услуги в Мурашинском муниципальном округе, является Организация, непосредственно предоставляющая Услугу: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общеобразовательное казенное учреждение средняя общеобразовательная школа имени Софьи Степановны Ракитиной г.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>Муниципальное общеобразовательное казённое учреждение средняя общеобразовательная школа п. Безбожник Мурашинского района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общеобразовательное казенное учреждение средняя общеобразовательная школа п. </w:t>
      </w:r>
      <w:proofErr w:type="gramStart"/>
      <w:r w:rsidRPr="00B1184A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 Мурашинского </w:t>
      </w:r>
      <w:proofErr w:type="spellStart"/>
      <w:r w:rsidRPr="00B1184A">
        <w:rPr>
          <w:rFonts w:ascii="Times New Roman" w:hAnsi="Times New Roman"/>
          <w:sz w:val="28"/>
          <w:szCs w:val="28"/>
        </w:rPr>
        <w:t>районаКировской</w:t>
      </w:r>
      <w:proofErr w:type="spellEnd"/>
      <w:r w:rsidRPr="00B1184A">
        <w:rPr>
          <w:rFonts w:ascii="Times New Roman" w:hAnsi="Times New Roman"/>
          <w:sz w:val="28"/>
          <w:szCs w:val="28"/>
        </w:rPr>
        <w:t xml:space="preserve">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образовательное казённое учреждение дополнительного образования детей детско-юношеская спортивная школа г.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lastRenderedPageBreak/>
        <w:tab/>
        <w:t xml:space="preserve">Муниципальное казённое образовательное учреждение дополнительного образования Дом детского творчества г.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дошкольное образовательное казенное учреждение Детский сад №1 города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дошкольное образовательное казенное учреждение Детский сад №2 города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дошкольное образовательное казенное учреждение Детский сад №3 города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 Кировской области; 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>Муниципальное дошкольное образовательное казенное учреждение Детский сад «Чебурашка» п. Октябрьский Мурашинского района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184A">
        <w:rPr>
          <w:rFonts w:ascii="Times New Roman" w:hAnsi="Times New Roman"/>
          <w:sz w:val="28"/>
          <w:szCs w:val="28"/>
        </w:rPr>
        <w:t>Муниципальное дошкольное образовательное казенное учреждение детский сад п. Староверческий Мурашинского района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>Муниципальное дошкольное образовательное казенное учреждение Детский сад общеразвивающего вида  приоритетным осуществлением социально-личностного направления развития воспитанников «Лесная сказка» п. Безбожник Мурашинского района Кировской области;</w:t>
      </w:r>
    </w:p>
    <w:p w:rsidR="009033B0" w:rsidRPr="00B1184A" w:rsidRDefault="009033B0" w:rsidP="009033B0">
      <w:pPr>
        <w:pStyle w:val="affff4"/>
        <w:tabs>
          <w:tab w:val="left" w:pos="0"/>
          <w:tab w:val="left" w:pos="709"/>
        </w:tabs>
        <w:autoSpaceDE w:val="0"/>
        <w:spacing w:after="0"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ab/>
        <w:t xml:space="preserve">Муниципальное дошкольное образовательное казённое учреждение Детский сад «Радуга» г. </w:t>
      </w:r>
      <w:proofErr w:type="gramStart"/>
      <w:r w:rsidRPr="00B1184A">
        <w:rPr>
          <w:rFonts w:ascii="Times New Roman" w:hAnsi="Times New Roman"/>
          <w:sz w:val="28"/>
          <w:szCs w:val="28"/>
        </w:rPr>
        <w:t>Мураши</w:t>
      </w:r>
      <w:proofErr w:type="gramEnd"/>
      <w:r w:rsidRPr="00B1184A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8"/>
      </w:pPr>
      <w:r w:rsidRPr="00B1184A">
        <w:t>5.2.</w:t>
      </w:r>
      <w:r w:rsidRPr="00B1184A">
        <w:tab/>
        <w:t xml:space="preserve"> Организация обеспечивает предоставление Муниципальной услуги  в электронной форме посредством ЕПГУ, а также в иных формах, предусмотренных законодательством Российской Федерации, по выбору Заявителя в соответствии </w:t>
      </w:r>
      <w:r w:rsidRPr="00B1184A">
        <w:br/>
        <w:t>с Федеральным законом «Об организации предоставления государственных и муниципальных услуг».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5.3.</w:t>
      </w:r>
      <w:r w:rsidRPr="00B1184A">
        <w:rPr>
          <w:szCs w:val="28"/>
        </w:rPr>
        <w:tab/>
      </w:r>
      <w:r w:rsidRPr="00B1184A">
        <w:rPr>
          <w:rFonts w:eastAsia="Arial Unicode MS"/>
          <w:szCs w:val="28"/>
        </w:rPr>
        <w:t xml:space="preserve">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</w:t>
      </w:r>
      <w:r w:rsidRPr="00B1184A">
        <w:rPr>
          <w:szCs w:val="28"/>
        </w:rPr>
        <w:t xml:space="preserve">осуществляется в любом МФЦ в пределах территории Кировской области по выбору Заявителя независимо от его места жительства или места пребывания.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>5.4.</w:t>
      </w:r>
      <w:r w:rsidRPr="00B1184A">
        <w:tab/>
        <w:t xml:space="preserve">Непосредственное предоставление </w:t>
      </w:r>
      <w:r w:rsidRPr="00B1184A">
        <w:rPr>
          <w:rFonts w:eastAsia="Times New Roman"/>
          <w:lang w:eastAsia="ar-SA"/>
        </w:rPr>
        <w:t>Муниципальной услуги</w:t>
      </w:r>
      <w:r w:rsidRPr="00B1184A">
        <w:t xml:space="preserve"> осуществляет Организация.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5.5.</w:t>
      </w:r>
      <w:r w:rsidRPr="00B1184A">
        <w:tab/>
        <w:t>В целях предоставления Муниципальной услуги</w:t>
      </w:r>
      <w:r w:rsidRPr="00B1184A">
        <w:rPr>
          <w:rFonts w:eastAsia="Times New Roman"/>
          <w:lang w:eastAsia="ar-SA"/>
        </w:rPr>
        <w:t xml:space="preserve"> </w:t>
      </w:r>
      <w:r w:rsidRPr="00B1184A">
        <w:t xml:space="preserve">Организация взаимодействует </w:t>
      </w:r>
      <w:proofErr w:type="gramStart"/>
      <w:r w:rsidRPr="00B1184A">
        <w:t>с</w:t>
      </w:r>
      <w:proofErr w:type="gramEnd"/>
      <w:r w:rsidRPr="00B1184A">
        <w:t>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</w:pPr>
      <w:r w:rsidRPr="00B1184A">
        <w:t>Управлением образования администрации Мурашинского муниципального округа Кировской области.</w:t>
      </w:r>
    </w:p>
    <w:p w:rsidR="009033B0" w:rsidRPr="00B1184A" w:rsidRDefault="009033B0" w:rsidP="009033B0">
      <w:pPr>
        <w:pStyle w:val="2-"/>
      </w:pPr>
      <w:bookmarkStart w:id="40" w:name="_Toc28377938"/>
      <w:bookmarkStart w:id="41" w:name="_Toc58850900"/>
      <w:bookmarkStart w:id="42" w:name="_Toc510616996"/>
      <w:bookmarkStart w:id="43" w:name="_Toc437973285"/>
      <w:bookmarkStart w:id="44" w:name="_Toc438110026"/>
      <w:bookmarkStart w:id="45" w:name="_Toc438376230"/>
      <w:bookmarkStart w:id="46" w:name="_Hlk20900617"/>
      <w:r w:rsidRPr="00B1184A">
        <w:t>6. Результат предоставления Муниципальной услуги</w:t>
      </w:r>
      <w:bookmarkEnd w:id="40"/>
      <w:bookmarkEnd w:id="41"/>
      <w:r w:rsidRPr="00B1184A">
        <w:t xml:space="preserve"> </w:t>
      </w:r>
      <w:bookmarkEnd w:id="42"/>
      <w:bookmarkEnd w:id="43"/>
      <w:bookmarkEnd w:id="44"/>
      <w:bookmarkEnd w:id="45"/>
    </w:p>
    <w:p w:rsidR="009033B0" w:rsidRPr="00B1184A" w:rsidRDefault="009033B0" w:rsidP="009033B0">
      <w:pPr>
        <w:pStyle w:val="2-"/>
      </w:pPr>
    </w:p>
    <w:bookmarkEnd w:id="46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6.1. Результатом предоставления Муниципальной услуги является: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>6.1.1.</w:t>
      </w:r>
      <w:r w:rsidRPr="00B1184A">
        <w:tab/>
        <w:t>решение о предоставлении Муниципальной услуги в виде выписки из приказа руководителя Организации о приеме (зачислении) кандидата на обучение в Организацию (далее – выписка из приказа о зачислении), которое оформляется в соответствии с Приложением 1 к настоящему Административному регламенту;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>6.1.2.</w:t>
      </w:r>
      <w:r w:rsidRPr="00B1184A">
        <w:tab/>
        <w:t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>6.2.</w:t>
      </w:r>
      <w:r w:rsidRPr="00B1184A">
        <w:tab/>
        <w:t xml:space="preserve">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работника Организации, который направляется Заявителю в Личный кабинет на ЕПГУ в день подписания результата. 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>6.2.1.</w:t>
      </w:r>
      <w:r w:rsidRPr="00B1184A">
        <w:tab/>
        <w:t xml:space="preserve">Решение о предоставлении Муниципальной услуги направляется Заявителю в Личный кабинет на ЕПГУ после осуществления сверки оригиналов документов, необходимых для предоставления Муниципальной услуги, с данными, указанными в Запросе, которая осуществляется; 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proofErr w:type="gramStart"/>
      <w:r w:rsidRPr="00B1184A">
        <w:t>6.2.1.1. при необходимости проведения вступительных (приемных) испытаний – в день вступительных (приемных) испытаний;</w:t>
      </w:r>
      <w:proofErr w:type="gramEnd"/>
    </w:p>
    <w:p w:rsidR="009033B0" w:rsidRPr="00B1184A" w:rsidRDefault="009033B0" w:rsidP="009033B0">
      <w:pPr>
        <w:pStyle w:val="1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>6.2.1.2. при отсутствии необходимости проведения вступительных (приемных) испытаний – в день подписания договора</w:t>
      </w:r>
      <w:r w:rsidRPr="00B1184A">
        <w:rPr>
          <w:b/>
        </w:rPr>
        <w:t xml:space="preserve"> </w:t>
      </w:r>
      <w:r w:rsidRPr="00B1184A">
        <w:t xml:space="preserve">об образовании на обучение по </w:t>
      </w:r>
      <w:r w:rsidRPr="00B1184A">
        <w:lastRenderedPageBreak/>
        <w:t>дополнительным общеобразовательным программам</w:t>
      </w:r>
      <w:r w:rsidRPr="00B1184A">
        <w:tab/>
        <w:t>или договора об образовании на обучение по дополнительным общеразвивающим программам в рамках системы ПФДО</w:t>
      </w:r>
      <w:r w:rsidRPr="00B1184A">
        <w:rPr>
          <w:b/>
        </w:rPr>
        <w:t xml:space="preserve"> </w:t>
      </w:r>
      <w:r w:rsidRPr="00B1184A">
        <w:t xml:space="preserve">(далее, соответственно, – договор </w:t>
      </w:r>
      <w:proofErr w:type="gramStart"/>
      <w:r w:rsidRPr="00B1184A">
        <w:t>ДО</w:t>
      </w:r>
      <w:proofErr w:type="gramEnd"/>
      <w:r w:rsidRPr="00B1184A">
        <w:t xml:space="preserve">, </w:t>
      </w:r>
      <w:proofErr w:type="gramStart"/>
      <w:r w:rsidRPr="00B1184A">
        <w:t>договор</w:t>
      </w:r>
      <w:proofErr w:type="gramEnd"/>
      <w:r w:rsidRPr="00B1184A">
        <w:t xml:space="preserve"> ПФ).</w:t>
      </w:r>
    </w:p>
    <w:p w:rsidR="009033B0" w:rsidRPr="00B1184A" w:rsidRDefault="009033B0" w:rsidP="009033B0">
      <w:pPr>
        <w:pStyle w:val="111"/>
        <w:widowControl w:val="0"/>
        <w:numPr>
          <w:ilvl w:val="0"/>
          <w:numId w:val="0"/>
        </w:numPr>
        <w:spacing w:line="360" w:lineRule="auto"/>
        <w:ind w:firstLine="709"/>
      </w:pPr>
      <w:bookmarkStart w:id="47" w:name="_Toc463206273"/>
      <w:bookmarkStart w:id="48" w:name="_Toc463207570"/>
      <w:bookmarkStart w:id="49" w:name="_Toc463206274"/>
      <w:bookmarkStart w:id="50" w:name="_Toc463207571"/>
      <w:bookmarkEnd w:id="47"/>
      <w:bookmarkEnd w:id="48"/>
      <w:bookmarkEnd w:id="49"/>
      <w:bookmarkEnd w:id="50"/>
      <w:r w:rsidRPr="00B1184A">
        <w:t xml:space="preserve">6.3. Сведения о предоставлении Муниципальной услуги с приложением электронного образа результата предоставления Муниципальной услуги в течение 1 (одного) рабочего дня подлежат обязательному размещению в ИС. 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ЕПГУ. </w:t>
      </w:r>
    </w:p>
    <w:p w:rsidR="009033B0" w:rsidRPr="00B1184A" w:rsidRDefault="009033B0" w:rsidP="009033B0">
      <w:pPr>
        <w:pStyle w:val="2-"/>
      </w:pPr>
      <w:bookmarkStart w:id="51" w:name="_Toc438110037"/>
      <w:bookmarkStart w:id="52" w:name="_Toc438376242"/>
      <w:bookmarkStart w:id="53" w:name="_Toc510616997"/>
      <w:bookmarkStart w:id="54" w:name="_Toc28377939"/>
      <w:bookmarkStart w:id="55" w:name="_Toc58850901"/>
      <w:r w:rsidRPr="00B1184A">
        <w:t xml:space="preserve">7. </w:t>
      </w:r>
      <w:bookmarkStart w:id="56" w:name="_Hlk20900628"/>
      <w:r w:rsidRPr="00B1184A">
        <w:t xml:space="preserve">Срок и порядок регистрации </w:t>
      </w:r>
      <w:bookmarkEnd w:id="51"/>
      <w:bookmarkEnd w:id="52"/>
      <w:r w:rsidRPr="00B1184A">
        <w:t>Запроса Заявителя о предоставлении Муниципальной услуги, в том числе в электронной форме</w:t>
      </w:r>
      <w:bookmarkEnd w:id="53"/>
      <w:bookmarkEnd w:id="54"/>
      <w:bookmarkEnd w:id="55"/>
      <w:bookmarkEnd w:id="56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bookmarkStart w:id="57" w:name="_Toc437973287"/>
      <w:bookmarkStart w:id="58" w:name="_Toc438110028"/>
      <w:bookmarkStart w:id="59" w:name="_Toc438376232"/>
      <w:bookmarkEnd w:id="37"/>
      <w:bookmarkEnd w:id="38"/>
      <w:bookmarkEnd w:id="39"/>
      <w:r w:rsidRPr="00B1184A">
        <w:t xml:space="preserve">7.1. 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9033B0" w:rsidRPr="00B1184A" w:rsidRDefault="009033B0" w:rsidP="009033B0">
      <w:pPr>
        <w:pStyle w:val="2-"/>
      </w:pPr>
      <w:bookmarkStart w:id="60" w:name="_Toc510616998"/>
      <w:bookmarkStart w:id="61" w:name="_Toc28377940"/>
      <w:bookmarkStart w:id="62" w:name="_Toc58850902"/>
      <w:bookmarkStart w:id="63" w:name="_Hlk20900646"/>
      <w:r w:rsidRPr="00B1184A">
        <w:t>8. Срок предоставления Муниципальной услуги</w:t>
      </w:r>
      <w:bookmarkEnd w:id="57"/>
      <w:bookmarkEnd w:id="58"/>
      <w:bookmarkEnd w:id="59"/>
      <w:bookmarkEnd w:id="60"/>
      <w:bookmarkEnd w:id="61"/>
      <w:bookmarkEnd w:id="62"/>
    </w:p>
    <w:p w:rsidR="009033B0" w:rsidRPr="00B1184A" w:rsidRDefault="009033B0" w:rsidP="009033B0">
      <w:pPr>
        <w:pStyle w:val="2-"/>
      </w:pPr>
    </w:p>
    <w:bookmarkEnd w:id="63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8.1.</w:t>
      </w:r>
      <w:r w:rsidRPr="00B1184A">
        <w:tab/>
        <w:t xml:space="preserve">Срок предоставления Муниципальной услуги: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8.1.1.</w:t>
      </w:r>
      <w:r w:rsidRPr="00B1184A">
        <w:tab/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8.1.2. 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>8.2.</w:t>
      </w:r>
      <w:r w:rsidRPr="00B1184A">
        <w:tab/>
        <w:t xml:space="preserve">В случае наличия оснований для отказа в предоставлении Муниципальной услуги, соответствующий результат направляется Заявителю: 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>8.2.1.</w:t>
      </w:r>
      <w:r w:rsidRPr="00B1184A">
        <w:tab/>
        <w:t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Муниципальной услуги в Организации;</w:t>
      </w:r>
    </w:p>
    <w:p w:rsidR="009033B0" w:rsidRPr="00B1184A" w:rsidRDefault="009033B0" w:rsidP="009033B0">
      <w:pPr>
        <w:pStyle w:val="111"/>
        <w:numPr>
          <w:ilvl w:val="0"/>
          <w:numId w:val="0"/>
        </w:numPr>
        <w:spacing w:line="360" w:lineRule="auto"/>
        <w:ind w:firstLine="709"/>
      </w:pPr>
      <w:r w:rsidRPr="00B1184A">
        <w:t xml:space="preserve"> 8.2.2.</w:t>
      </w:r>
      <w:r w:rsidRPr="00B1184A">
        <w:tab/>
        <w:t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Организации.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8.3.</w:t>
      </w:r>
      <w:r w:rsidRPr="00B1184A">
        <w:tab/>
        <w:t>Периоды обращения за предоставлением Муниципальной услуги: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8.3.1.</w:t>
      </w:r>
      <w:r w:rsidRPr="00B1184A">
        <w:tab/>
        <w:t>Муниципальная услуга предоставляется Организациями в период с 1 января по 31 декабря текущего года.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8.3.2.</w:t>
      </w:r>
      <w:r w:rsidRPr="00B1184A">
        <w:tab/>
        <w:t xml:space="preserve">Муниципальная услуга в отношении сертифицированных программ предоставляется Организациями в период с 1 января по 30 ноября текущего года.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8"/>
      </w:pPr>
      <w:r w:rsidRPr="00B1184A">
        <w:t xml:space="preserve">Прием в Организацию может быть продолжен в течение учебного года при наличии свободных мест. </w:t>
      </w:r>
    </w:p>
    <w:p w:rsidR="009033B0" w:rsidRPr="00B1184A" w:rsidRDefault="009033B0" w:rsidP="009033B0">
      <w:pPr>
        <w:pStyle w:val="2-"/>
      </w:pPr>
      <w:bookmarkStart w:id="64" w:name="_Toc463206276"/>
      <w:bookmarkStart w:id="65" w:name="_Toc463207573"/>
      <w:bookmarkStart w:id="66" w:name="_Toc463520461"/>
      <w:bookmarkStart w:id="67" w:name="_Toc463206277"/>
      <w:bookmarkStart w:id="68" w:name="_Toc463207574"/>
      <w:bookmarkStart w:id="69" w:name="_Toc463520462"/>
      <w:bookmarkStart w:id="70" w:name="_Toc28377941"/>
      <w:bookmarkStart w:id="71" w:name="_Toc58850903"/>
      <w:bookmarkStart w:id="72" w:name="_Hlk20900670"/>
      <w:bookmarkStart w:id="73" w:name="_Toc437973288"/>
      <w:bookmarkStart w:id="74" w:name="_Toc438110029"/>
      <w:bookmarkStart w:id="75" w:name="_Toc438376233"/>
      <w:bookmarkStart w:id="76" w:name="_Ref440654922"/>
      <w:bookmarkStart w:id="77" w:name="_Ref440654930"/>
      <w:bookmarkStart w:id="78" w:name="_Ref440654937"/>
      <w:bookmarkStart w:id="79" w:name="_Ref440654944"/>
      <w:bookmarkStart w:id="80" w:name="_Ref440654952"/>
      <w:bookmarkEnd w:id="64"/>
      <w:bookmarkEnd w:id="65"/>
      <w:bookmarkEnd w:id="66"/>
      <w:bookmarkEnd w:id="67"/>
      <w:bookmarkEnd w:id="68"/>
      <w:bookmarkEnd w:id="69"/>
      <w:r w:rsidRPr="00B1184A">
        <w:t xml:space="preserve">9. </w:t>
      </w:r>
      <w:bookmarkStart w:id="81" w:name="_Toc510616999"/>
      <w:r w:rsidRPr="00B1184A">
        <w:t xml:space="preserve">Нормативные правовые акты, регулирующие </w:t>
      </w:r>
      <w:bookmarkEnd w:id="70"/>
      <w:bookmarkEnd w:id="81"/>
      <w:r w:rsidRPr="00B1184A">
        <w:t>предоставление Муниципальной услуги</w:t>
      </w:r>
      <w:bookmarkEnd w:id="71"/>
    </w:p>
    <w:p w:rsidR="009033B0" w:rsidRPr="00B1184A" w:rsidRDefault="009033B0" w:rsidP="009033B0">
      <w:pPr>
        <w:pStyle w:val="2-"/>
      </w:pPr>
    </w:p>
    <w:bookmarkEnd w:id="72"/>
    <w:p w:rsidR="009033B0" w:rsidRPr="00B1184A" w:rsidRDefault="009033B0" w:rsidP="009033B0">
      <w:pPr>
        <w:pStyle w:val="11"/>
        <w:numPr>
          <w:ilvl w:val="1"/>
          <w:numId w:val="8"/>
        </w:numPr>
        <w:spacing w:line="360" w:lineRule="auto"/>
        <w:ind w:left="0" w:firstLine="709"/>
      </w:pPr>
      <w:r w:rsidRPr="00B1184A">
        <w:t xml:space="preserve">Актуальный перечень нормативных правовых актов, регулирующих предоставление </w:t>
      </w:r>
      <w:r w:rsidRPr="00B1184A">
        <w:rPr>
          <w:lang w:eastAsia="ar-SA"/>
        </w:rPr>
        <w:t>Муниципальной услуги</w:t>
      </w:r>
      <w:r w:rsidRPr="00B1184A">
        <w:t xml:space="preserve"> (с указанием их реквизитов и источников официального опубликования), размещен на официальном сайте </w:t>
      </w:r>
      <w:r w:rsidRPr="00B1184A">
        <w:rPr>
          <w:lang w:eastAsia="ar-SA"/>
        </w:rPr>
        <w:t>Организации,</w:t>
      </w:r>
      <w:r w:rsidRPr="00B1184A">
        <w:t xml:space="preserve"> а также в соответствующем разделе ЕПГУ.</w:t>
      </w:r>
    </w:p>
    <w:p w:rsidR="009033B0" w:rsidRPr="00B1184A" w:rsidRDefault="009033B0" w:rsidP="009033B0">
      <w:pPr>
        <w:pStyle w:val="11"/>
        <w:numPr>
          <w:ilvl w:val="1"/>
          <w:numId w:val="8"/>
        </w:numPr>
        <w:spacing w:line="360" w:lineRule="auto"/>
        <w:ind w:left="0" w:firstLine="709"/>
      </w:pPr>
      <w:r w:rsidRPr="00B1184A">
        <w:t xml:space="preserve">Перечень нормативных правовых актов, регулирующих предоставление </w:t>
      </w:r>
      <w:r w:rsidRPr="00B1184A">
        <w:rPr>
          <w:lang w:eastAsia="ar-SA"/>
        </w:rPr>
        <w:t>Муниципальной услуги</w:t>
      </w:r>
      <w:r w:rsidRPr="00B1184A">
        <w:t>, указан в Приложении 3 к настоящему Административному регламенту.</w:t>
      </w:r>
    </w:p>
    <w:p w:rsidR="009033B0" w:rsidRPr="00B1184A" w:rsidRDefault="009033B0" w:rsidP="009033B0">
      <w:pPr>
        <w:pStyle w:val="2-"/>
        <w:numPr>
          <w:ilvl w:val="0"/>
          <w:numId w:val="8"/>
        </w:numPr>
      </w:pPr>
      <w:bookmarkStart w:id="82" w:name="_Toc28377942"/>
      <w:bookmarkStart w:id="83" w:name="_Toc58850904"/>
      <w:bookmarkStart w:id="84" w:name="_Toc510617000"/>
      <w:bookmarkStart w:id="85" w:name="_Hlk20900693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B1184A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2"/>
      <w:bookmarkEnd w:id="83"/>
      <w:bookmarkEnd w:id="84"/>
    </w:p>
    <w:p w:rsidR="009033B0" w:rsidRPr="00B1184A" w:rsidRDefault="009033B0" w:rsidP="009033B0">
      <w:pPr>
        <w:pStyle w:val="2-"/>
      </w:pPr>
    </w:p>
    <w:bookmarkEnd w:id="85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10.1.1. Запрос о предоставлении Муниципальной услуги по форме, приведенной</w:t>
      </w:r>
      <w:r w:rsidRPr="00B1184A">
        <w:br/>
        <w:t xml:space="preserve"> в Приложении 4 к настоящему Административному регламенту (далее – Запрос);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10.1.2. документ, удостоверяющий личность Заявителя;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10.1.5. документы об отсутствии медицинских противопоказаний для занятий отдельными видами искусства;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10.1.6. копия свидетельства о рождении кандидата на обучение или копия паспорта кандидата на обучение (при наличии).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10.2. Описание требований к документам и формам представления в зависимости </w:t>
      </w:r>
      <w:r w:rsidRPr="00B1184A">
        <w:br/>
        <w:t>от способа обращения приведено в Приложении 5 к настоящему Административному регламенту.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bookmarkStart w:id="86" w:name="_Hlk32196831"/>
      <w:r w:rsidRPr="00B1184A">
        <w:rPr>
          <w:szCs w:val="28"/>
        </w:rPr>
        <w:t>10.3. В случае</w:t>
      </w:r>
      <w:proofErr w:type="gramStart"/>
      <w:r w:rsidRPr="00B1184A">
        <w:rPr>
          <w:szCs w:val="28"/>
        </w:rPr>
        <w:t>,</w:t>
      </w:r>
      <w:proofErr w:type="gramEnd"/>
      <w:r w:rsidRPr="00B1184A">
        <w:rPr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B1184A">
        <w:rPr>
          <w:szCs w:val="28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B1184A">
        <w:rPr>
          <w:color w:val="000000"/>
          <w:szCs w:val="28"/>
        </w:rPr>
        <w:t xml:space="preserve">Документы, </w:t>
      </w:r>
      <w:r w:rsidRPr="00B1184A">
        <w:rPr>
          <w:color w:val="000000"/>
          <w:szCs w:val="28"/>
        </w:rPr>
        <w:lastRenderedPageBreak/>
        <w:t xml:space="preserve">подтверждающие получение согласия, могут быть </w:t>
      </w:r>
      <w:proofErr w:type="gramStart"/>
      <w:r w:rsidRPr="00B1184A">
        <w:rPr>
          <w:color w:val="000000"/>
          <w:szCs w:val="28"/>
        </w:rPr>
        <w:t>представлены</w:t>
      </w:r>
      <w:proofErr w:type="gramEnd"/>
      <w:r w:rsidRPr="00B1184A">
        <w:rPr>
          <w:color w:val="000000"/>
          <w:szCs w:val="28"/>
        </w:rPr>
        <w:t xml:space="preserve"> в том числе </w:t>
      </w:r>
      <w:r w:rsidRPr="00B1184A">
        <w:rPr>
          <w:color w:val="000000"/>
          <w:szCs w:val="28"/>
        </w:rPr>
        <w:br/>
        <w:t>в форме электронного документа.</w:t>
      </w:r>
    </w:p>
    <w:bookmarkEnd w:id="86"/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10.4.  Организации запрещено требовать у Заявителя: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10.</w:t>
      </w:r>
      <w:r w:rsidRPr="00B1184A">
        <w:rPr>
          <w:bCs/>
          <w:szCs w:val="28"/>
        </w:rPr>
        <w:t>4</w:t>
      </w:r>
      <w:r w:rsidRPr="00B1184A">
        <w:rPr>
          <w:szCs w:val="28"/>
        </w:rPr>
        <w:t>.1.</w:t>
      </w:r>
      <w:r w:rsidRPr="00B1184A">
        <w:rPr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настоящим Административным регламентом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>;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B1184A">
        <w:rPr>
          <w:szCs w:val="28"/>
        </w:rPr>
        <w:t>10.</w:t>
      </w:r>
      <w:r w:rsidRPr="00B1184A">
        <w:rPr>
          <w:bCs/>
          <w:szCs w:val="28"/>
        </w:rPr>
        <w:t>4</w:t>
      </w:r>
      <w:r w:rsidRPr="00B1184A">
        <w:rPr>
          <w:szCs w:val="28"/>
        </w:rPr>
        <w:t>.2.</w:t>
      </w:r>
      <w:r w:rsidRPr="00B1184A">
        <w:rPr>
          <w:szCs w:val="28"/>
        </w:rPr>
        <w:tab/>
      </w:r>
      <w:r w:rsidRPr="00B1184A">
        <w:rPr>
          <w:color w:val="000000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Кировской области, настоящим Административным</w:t>
      </w:r>
      <w:proofErr w:type="gramEnd"/>
      <w:r w:rsidRPr="00B1184A">
        <w:rPr>
          <w:color w:val="000000"/>
          <w:szCs w:val="28"/>
        </w:rPr>
        <w:t xml:space="preserve"> регламентом за исключением документов, включенных в определенный </w:t>
      </w:r>
      <w:hyperlink r:id="rId11" w:history="1">
        <w:r w:rsidRPr="00B1184A">
          <w:rPr>
            <w:rStyle w:val="ab"/>
            <w:color w:val="000000"/>
            <w:szCs w:val="28"/>
          </w:rPr>
          <w:t>частью 6</w:t>
        </w:r>
      </w:hyperlink>
      <w:r w:rsidRPr="00B1184A">
        <w:rPr>
          <w:color w:val="000000"/>
          <w:szCs w:val="28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 </w:t>
      </w:r>
      <w:proofErr w:type="gramStart"/>
      <w:r w:rsidRPr="00B1184A">
        <w:rPr>
          <w:color w:val="000000"/>
          <w:szCs w:val="28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10.</w:t>
      </w:r>
      <w:r w:rsidRPr="00B1184A">
        <w:rPr>
          <w:bCs/>
          <w:szCs w:val="28"/>
        </w:rPr>
        <w:t>4</w:t>
      </w:r>
      <w:r w:rsidRPr="00B1184A">
        <w:rPr>
          <w:szCs w:val="28"/>
        </w:rPr>
        <w:t>.3.</w:t>
      </w:r>
      <w:r w:rsidRPr="00B1184A">
        <w:rPr>
          <w:szCs w:val="28"/>
        </w:rPr>
        <w:tab/>
      </w:r>
      <w:r w:rsidRPr="00B1184A">
        <w:rPr>
          <w:color w:val="000000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9033B0" w:rsidRPr="00B1184A" w:rsidRDefault="009033B0" w:rsidP="009033B0">
      <w:pPr>
        <w:pStyle w:val="affff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>10.</w:t>
      </w:r>
      <w:r w:rsidRPr="00B1184A">
        <w:rPr>
          <w:rFonts w:ascii="Times New Roman" w:hAnsi="Times New Roman"/>
          <w:bCs/>
          <w:sz w:val="28"/>
          <w:szCs w:val="28"/>
        </w:rPr>
        <w:t>4</w:t>
      </w:r>
      <w:r w:rsidRPr="00B1184A">
        <w:rPr>
          <w:rFonts w:ascii="Times New Roman" w:hAnsi="Times New Roman"/>
          <w:sz w:val="28"/>
          <w:szCs w:val="28"/>
        </w:rPr>
        <w:t>.4.</w:t>
      </w:r>
      <w:r w:rsidRPr="00B1184A">
        <w:rPr>
          <w:rFonts w:ascii="Times New Roman" w:hAnsi="Times New Roman"/>
          <w:sz w:val="28"/>
          <w:szCs w:val="28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1184A">
        <w:rPr>
          <w:rFonts w:ascii="Times New Roman" w:hAnsi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Pr="00B1184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B1184A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Pr="00B1184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B1184A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а)</w:t>
      </w:r>
      <w:r w:rsidRPr="00B1184A">
        <w:rPr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>, после первоначальной подачи Запроса;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б)</w:t>
      </w:r>
      <w:r w:rsidRPr="00B1184A">
        <w:rPr>
          <w:szCs w:val="28"/>
        </w:rPr>
        <w:tab/>
        <w:t xml:space="preserve">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 xml:space="preserve">, либо в предоставлении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 xml:space="preserve"> и не включенных в представленный ранее комплект документов, необходимых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>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в)</w:t>
      </w:r>
      <w:r w:rsidRPr="00B1184A">
        <w:rPr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 xml:space="preserve">, либо в предоставлении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>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proofErr w:type="gramStart"/>
      <w:r w:rsidRPr="00B1184A">
        <w:rPr>
          <w:szCs w:val="28"/>
        </w:rPr>
        <w:t>г)</w:t>
      </w:r>
      <w:r w:rsidRPr="00B1184A">
        <w:rPr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работника </w:t>
      </w:r>
      <w:r w:rsidRPr="00B1184A">
        <w:rPr>
          <w:bCs/>
          <w:szCs w:val="28"/>
        </w:rPr>
        <w:t>Организации</w:t>
      </w:r>
      <w:r w:rsidRPr="00B1184A">
        <w:rPr>
          <w:szCs w:val="28"/>
        </w:rPr>
        <w:t xml:space="preserve"> при первоначальном отказе в приеме документов, необходимых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 xml:space="preserve">, либо в предоставлении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 xml:space="preserve">, о чем в письменном виде за подписью руководителя </w:t>
      </w:r>
      <w:r w:rsidRPr="00B1184A">
        <w:rPr>
          <w:bCs/>
          <w:szCs w:val="28"/>
        </w:rPr>
        <w:t>Организации</w:t>
      </w:r>
      <w:r w:rsidRPr="00B1184A">
        <w:rPr>
          <w:szCs w:val="28"/>
        </w:rPr>
        <w:t xml:space="preserve"> при первоначальном отказе в приеме документов, необходимых для предоставления </w:t>
      </w:r>
      <w:r w:rsidRPr="00B1184A">
        <w:rPr>
          <w:bCs/>
          <w:szCs w:val="28"/>
        </w:rPr>
        <w:t>Муниципальной услуги</w:t>
      </w:r>
      <w:r w:rsidRPr="00B1184A">
        <w:rPr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9033B0" w:rsidRPr="00B1184A" w:rsidRDefault="009033B0" w:rsidP="009033B0">
      <w:pPr>
        <w:pStyle w:val="aff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t>10.</w:t>
      </w:r>
      <w:r w:rsidRPr="00B1184A">
        <w:rPr>
          <w:rFonts w:ascii="Times New Roman" w:hAnsi="Times New Roman"/>
          <w:bCs/>
          <w:sz w:val="28"/>
          <w:szCs w:val="28"/>
        </w:rPr>
        <w:t>5</w:t>
      </w:r>
      <w:r w:rsidRPr="00B1184A">
        <w:rPr>
          <w:rFonts w:ascii="Times New Roman" w:hAnsi="Times New Roman"/>
          <w:sz w:val="28"/>
          <w:szCs w:val="28"/>
        </w:rPr>
        <w:t>.</w:t>
      </w:r>
      <w:r w:rsidRPr="00B1184A">
        <w:rPr>
          <w:rFonts w:ascii="Times New Roman" w:hAnsi="Times New Roman"/>
          <w:sz w:val="28"/>
          <w:szCs w:val="28"/>
        </w:rPr>
        <w:tab/>
      </w:r>
      <w:r w:rsidRPr="00B1184A">
        <w:rPr>
          <w:rFonts w:ascii="Times New Roman" w:hAnsi="Times New Roman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033B0" w:rsidRPr="00B1184A" w:rsidRDefault="009033B0" w:rsidP="009033B0">
      <w:pPr>
        <w:pStyle w:val="2-"/>
      </w:pPr>
      <w:bookmarkStart w:id="87" w:name="_Toc28377943"/>
      <w:bookmarkStart w:id="88" w:name="_Toc58850905"/>
      <w:bookmarkStart w:id="89" w:name="_Hlk20900705"/>
      <w:r w:rsidRPr="00B1184A">
        <w:t xml:space="preserve">11. </w:t>
      </w:r>
      <w:bookmarkStart w:id="90" w:name="_Toc437973289"/>
      <w:bookmarkStart w:id="91" w:name="_Toc438110030"/>
      <w:bookmarkStart w:id="92" w:name="_Toc438376234"/>
      <w:bookmarkStart w:id="93" w:name="_Toc510617001"/>
      <w:r w:rsidRPr="00B1184A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7"/>
      <w:bookmarkEnd w:id="88"/>
      <w:bookmarkEnd w:id="90"/>
      <w:bookmarkEnd w:id="91"/>
      <w:bookmarkEnd w:id="92"/>
      <w:bookmarkEnd w:id="93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widowControl w:val="0"/>
        <w:numPr>
          <w:ilvl w:val="1"/>
          <w:numId w:val="9"/>
        </w:numPr>
        <w:spacing w:line="360" w:lineRule="auto"/>
        <w:ind w:left="0" w:firstLine="709"/>
      </w:pPr>
      <w:bookmarkStart w:id="94" w:name="_Ref438363884"/>
      <w:bookmarkEnd w:id="89"/>
      <w:r w:rsidRPr="00B1184A"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</w:t>
      </w:r>
      <w:r w:rsidRPr="00B1184A">
        <w:lastRenderedPageBreak/>
        <w:t>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11.1.1. в случае, предусмотренном подпунктом 6.1.1 настоящего Административного регламента, у Администрации </w:t>
      </w:r>
      <w:bookmarkEnd w:id="94"/>
      <w:r w:rsidRPr="00B1184A"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9033B0" w:rsidRPr="00B1184A" w:rsidRDefault="009033B0" w:rsidP="009033B0">
      <w:pPr>
        <w:pStyle w:val="11"/>
        <w:numPr>
          <w:ilvl w:val="1"/>
          <w:numId w:val="9"/>
        </w:numPr>
        <w:spacing w:line="360" w:lineRule="auto"/>
        <w:ind w:left="0" w:firstLine="709"/>
      </w:pPr>
      <w:r w:rsidRPr="00B1184A"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5" w:name="_Toc437973293"/>
      <w:bookmarkStart w:id="96" w:name="_Toc438110034"/>
      <w:bookmarkStart w:id="97" w:name="_Toc438376239"/>
      <w:bookmarkStart w:id="98" w:name="_Toc510617002"/>
      <w:bookmarkStart w:id="99" w:name="_Toc437973291"/>
      <w:bookmarkStart w:id="100" w:name="_Toc438110032"/>
      <w:bookmarkStart w:id="101" w:name="_Toc438376236"/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11.4. Документы, указанные в пункте </w:t>
      </w:r>
      <w:r w:rsidRPr="00B1184A">
        <w:rPr>
          <w:szCs w:val="28"/>
        </w:rPr>
        <w:fldChar w:fldCharType="begin"/>
      </w:r>
      <w:r w:rsidRPr="00B1184A">
        <w:rPr>
          <w:szCs w:val="28"/>
        </w:rPr>
        <w:instrText xml:space="preserve"> REF _Ref438363884 \r \h  \* MERGEFORMAT </w:instrText>
      </w:r>
      <w:r w:rsidRPr="00B1184A">
        <w:rPr>
          <w:szCs w:val="28"/>
        </w:rPr>
      </w:r>
      <w:r w:rsidRPr="00B1184A">
        <w:rPr>
          <w:szCs w:val="28"/>
        </w:rPr>
        <w:fldChar w:fldCharType="separate"/>
      </w:r>
      <w:r w:rsidRPr="00B1184A">
        <w:rPr>
          <w:szCs w:val="28"/>
        </w:rPr>
        <w:t>11.1</w:t>
      </w:r>
      <w:r w:rsidRPr="00B1184A">
        <w:rPr>
          <w:szCs w:val="28"/>
        </w:rPr>
        <w:fldChar w:fldCharType="end"/>
      </w:r>
      <w:r w:rsidRPr="00B1184A">
        <w:rPr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033B0" w:rsidRPr="00B1184A" w:rsidRDefault="009033B0" w:rsidP="009033B0">
      <w:pPr>
        <w:pStyle w:val="2-"/>
      </w:pPr>
      <w:bookmarkStart w:id="102" w:name="_Hlk20900714"/>
      <w:bookmarkStart w:id="103" w:name="_Toc28377944"/>
      <w:bookmarkStart w:id="104" w:name="_Toc58850906"/>
      <w:r w:rsidRPr="00B1184A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5"/>
      <w:bookmarkEnd w:id="96"/>
      <w:bookmarkEnd w:id="97"/>
      <w:bookmarkEnd w:id="98"/>
      <w:bookmarkEnd w:id="102"/>
      <w:bookmarkEnd w:id="103"/>
      <w:bookmarkEnd w:id="104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12.1.</w:t>
      </w:r>
      <w:r w:rsidRPr="00B1184A">
        <w:tab/>
        <w:t xml:space="preserve">Основаниями для отказа в приеме документов, необходимых для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, являются: 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12.1.1.</w:t>
      </w:r>
      <w:r w:rsidRPr="00B1184A">
        <w:tab/>
        <w:t xml:space="preserve">обращение за предоставлением иной </w:t>
      </w:r>
      <w:r w:rsidRPr="00B1184A">
        <w:rPr>
          <w:rFonts w:eastAsia="Times New Roman"/>
        </w:rPr>
        <w:t>Муниципальной услуги</w:t>
      </w:r>
      <w:r w:rsidRPr="00B1184A">
        <w:t>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12.1.2.</w:t>
      </w:r>
      <w:r w:rsidRPr="00B1184A">
        <w:tab/>
        <w:t xml:space="preserve">Заявителем представлен неполный комплект документов, необходимых для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>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12.1.3.</w:t>
      </w:r>
      <w:r w:rsidRPr="00B1184A">
        <w:tab/>
        <w:t>документы, необходимые для предоставления Муниципальной услуги, утратили силу;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rPr>
          <w:rFonts w:eastAsia="Times New Roman"/>
        </w:rPr>
        <w:lastRenderedPageBreak/>
        <w:t>12.1.4.</w:t>
      </w:r>
      <w:r w:rsidRPr="00B1184A">
        <w:tab/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12.1.</w:t>
      </w:r>
      <w:r w:rsidRPr="00B1184A">
        <w:rPr>
          <w:rFonts w:eastAsia="Times New Roman"/>
        </w:rPr>
        <w:t>5</w:t>
      </w:r>
      <w:r w:rsidRPr="00B1184A"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>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12.1.6. 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B1184A">
        <w:rPr>
          <w:rFonts w:eastAsia="Times New Roman"/>
        </w:rPr>
        <w:t>);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12.1.7. представление электронных образов документов посредством ЕПГУ</w:t>
      </w:r>
      <w:r w:rsidRPr="00B1184A">
        <w:rPr>
          <w:rFonts w:eastAsia="Times New Roman"/>
        </w:rPr>
        <w:t>,</w:t>
      </w:r>
      <w:r w:rsidRPr="00B1184A">
        <w:t xml:space="preserve"> не позволяющих в полном объеме прочитать текст документа и (или) распознать реквизиты документа;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proofErr w:type="gramStart"/>
      <w:r w:rsidRPr="00B1184A">
        <w:rPr>
          <w:rFonts w:eastAsia="Times New Roman"/>
        </w:rPr>
        <w:t>12.1.8.</w:t>
      </w:r>
      <w:r w:rsidRPr="00B1184A">
        <w:tab/>
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 w:rsidRPr="00B1184A">
        <w:rPr>
          <w:rFonts w:eastAsia="Times New Roman"/>
        </w:rPr>
        <w:t>;</w:t>
      </w:r>
      <w:proofErr w:type="gramEnd"/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>12.1.9.</w:t>
      </w:r>
      <w:r w:rsidRPr="00B1184A">
        <w:rPr>
          <w:rFonts w:eastAsia="Times New Roman"/>
        </w:rPr>
        <w:tab/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9033B0" w:rsidRPr="00B1184A" w:rsidRDefault="009033B0" w:rsidP="009033B0">
      <w:pPr>
        <w:pStyle w:val="11"/>
        <w:widowControl w:val="0"/>
        <w:numPr>
          <w:ilvl w:val="1"/>
          <w:numId w:val="0"/>
        </w:numPr>
        <w:spacing w:line="360" w:lineRule="auto"/>
        <w:ind w:firstLine="709"/>
      </w:pPr>
      <w:r w:rsidRPr="00B1184A">
        <w:t xml:space="preserve">12.2. </w:t>
      </w:r>
      <w:proofErr w:type="gramStart"/>
      <w:r w:rsidRPr="00B1184A">
        <w:t xml:space="preserve">При обращении через ЕПГУ решение об отказе в приеме документов, необходимых для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, оформляется по форме, приведенной в Приложении 6 к настоящему Административному регламенту, в виде электронного документа, подписанного усиленной квалифицированной ЭП работника </w:t>
      </w:r>
      <w:r w:rsidRPr="00B1184A">
        <w:rPr>
          <w:rFonts w:eastAsia="Times New Roman"/>
        </w:rPr>
        <w:t>Организации</w:t>
      </w:r>
      <w:r w:rsidRPr="00B1184A">
        <w:t xml:space="preserve">, направляется в </w:t>
      </w:r>
      <w:r w:rsidRPr="00B1184A">
        <w:rPr>
          <w:rFonts w:eastAsia="Times New Roman"/>
        </w:rPr>
        <w:t>личный</w:t>
      </w:r>
      <w:r w:rsidRPr="00B1184A">
        <w:t xml:space="preserve"> кабинет Заявителя на ЕПГУ не позднее первого рабочего дня, следующего за днем подачи Запроса.</w:t>
      </w:r>
      <w:proofErr w:type="gramEnd"/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12.3.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B1184A">
        <w:rPr>
          <w:rFonts w:eastAsia="Times New Roman"/>
        </w:rPr>
        <w:t>Организацию</w:t>
      </w:r>
      <w:r w:rsidRPr="00B1184A"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B1184A">
        <w:rPr>
          <w:rFonts w:eastAsia="Times New Roman"/>
        </w:rPr>
        <w:t>Организации</w:t>
      </w:r>
      <w:r w:rsidRPr="00B1184A">
        <w:t xml:space="preserve">, который размещается на сайте </w:t>
      </w:r>
      <w:r w:rsidRPr="00B1184A">
        <w:rPr>
          <w:rFonts w:eastAsia="Times New Roman"/>
        </w:rPr>
        <w:t>Организации</w:t>
      </w:r>
      <w:r w:rsidRPr="00B1184A">
        <w:t>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lastRenderedPageBreak/>
        <w:t xml:space="preserve">12.4. Отказ в приеме документов, необходимых для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, не препятствует повторному обращению Заявителя в </w:t>
      </w:r>
      <w:r w:rsidRPr="00B1184A">
        <w:rPr>
          <w:rFonts w:eastAsia="Times New Roman"/>
        </w:rPr>
        <w:t>Организацию</w:t>
      </w:r>
      <w:r w:rsidRPr="00B1184A">
        <w:t xml:space="preserve"> за предоставлением </w:t>
      </w:r>
      <w:r w:rsidRPr="00B1184A">
        <w:rPr>
          <w:rFonts w:eastAsia="Times New Roman"/>
        </w:rPr>
        <w:t>Муниципальной услуги</w:t>
      </w:r>
      <w:r w:rsidRPr="00B1184A">
        <w:t xml:space="preserve">. </w:t>
      </w:r>
    </w:p>
    <w:p w:rsidR="009033B0" w:rsidRPr="00B1184A" w:rsidRDefault="009033B0" w:rsidP="009033B0">
      <w:pPr>
        <w:pStyle w:val="2-"/>
      </w:pPr>
      <w:bookmarkStart w:id="105" w:name="_Toc58850907"/>
      <w:bookmarkStart w:id="106" w:name="_Toc28377945"/>
      <w:bookmarkEnd w:id="99"/>
      <w:bookmarkEnd w:id="100"/>
      <w:bookmarkEnd w:id="101"/>
      <w:r w:rsidRPr="00B1184A">
        <w:t xml:space="preserve">13. </w:t>
      </w:r>
      <w:bookmarkStart w:id="107" w:name="_Toc510617003"/>
      <w:bookmarkStart w:id="108" w:name="_Hlk20900732"/>
      <w:r w:rsidRPr="00B1184A">
        <w:t>Исчерпывающий перечень оснований для приостановления или отказа</w:t>
      </w:r>
      <w:bookmarkEnd w:id="105"/>
      <w:r w:rsidRPr="00B1184A">
        <w:t xml:space="preserve"> </w:t>
      </w:r>
    </w:p>
    <w:p w:rsidR="009033B0" w:rsidRPr="00B1184A" w:rsidRDefault="009033B0" w:rsidP="009033B0">
      <w:pPr>
        <w:pStyle w:val="2-"/>
      </w:pPr>
      <w:bookmarkStart w:id="109" w:name="_Toc58850908"/>
      <w:r w:rsidRPr="00B1184A">
        <w:t>в предоставлении Муниципальной услуги</w:t>
      </w:r>
      <w:bookmarkEnd w:id="106"/>
      <w:bookmarkEnd w:id="109"/>
      <w:r w:rsidRPr="00B1184A">
        <w:t xml:space="preserve"> </w:t>
      </w:r>
      <w:bookmarkEnd w:id="107"/>
      <w:bookmarkEnd w:id="108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13.1. Основания для приостановления предоставления Муниципальной услуги отсутствуют.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 Основаниями для отказа в предоставлении Муниципальной услуги являются: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13.2.1. наличие противоречивых сведений в Запросе и приложенных к нему документах;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13.2.4. Запрос подан лицом, не имеющим полномочий представлять интересы Заявителя;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13.2.5. отзыв Запроса по инициативе Заявителя;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13.2.6. наличие медицинских противопоказаний для освоения программ по отдельным видам искусства;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13.2.7.</w:t>
      </w:r>
      <w:r w:rsidRPr="00B1184A">
        <w:tab/>
        <w:t>отсутствие свободных мест в Организации;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13.2.8.</w:t>
      </w:r>
      <w:r w:rsidRPr="00B1184A">
        <w:tab/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13.2.9.</w:t>
      </w:r>
      <w:r w:rsidRPr="00B1184A">
        <w:tab/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B1184A">
        <w:t>обучения по</w:t>
      </w:r>
      <w:proofErr w:type="gramEnd"/>
      <w:r w:rsidRPr="00B1184A">
        <w:t xml:space="preserve"> выбранной программе;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lastRenderedPageBreak/>
        <w:t xml:space="preserve">13.2.10. неявка на прохождение вступительных (приемных) испытаний в Организацию;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13.2.11. 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13.2.12. несоответствие оригиналов документов сведениям, указанным в электронной форме Запроса на ЕПГУ;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13.2.13. отрицательные результаты вступительных (приемных) испытаний;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13.2.14.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9033B0" w:rsidRPr="00B1184A" w:rsidRDefault="009033B0" w:rsidP="009033B0">
      <w:pPr>
        <w:pStyle w:val="11"/>
        <w:widowControl w:val="0"/>
        <w:numPr>
          <w:ilvl w:val="1"/>
          <w:numId w:val="0"/>
        </w:numPr>
        <w:spacing w:line="360" w:lineRule="auto"/>
        <w:ind w:firstLine="709"/>
      </w:pPr>
      <w:r w:rsidRPr="00B1184A"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в Личном кабинете.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9033B0" w:rsidRPr="00B1184A" w:rsidRDefault="009033B0" w:rsidP="009033B0">
      <w:pPr>
        <w:pStyle w:val="2-"/>
      </w:pPr>
      <w:bookmarkStart w:id="110" w:name="_Toc439068368"/>
      <w:bookmarkStart w:id="111" w:name="_Toc439084272"/>
      <w:bookmarkStart w:id="112" w:name="_Toc439151286"/>
      <w:bookmarkStart w:id="113" w:name="_Toc439151364"/>
      <w:bookmarkStart w:id="114" w:name="_Toc439151441"/>
      <w:bookmarkStart w:id="115" w:name="_Toc439151950"/>
      <w:bookmarkStart w:id="116" w:name="_Toc437973290"/>
      <w:bookmarkStart w:id="117" w:name="_Toc438110031"/>
      <w:bookmarkStart w:id="118" w:name="_Toc438376235"/>
      <w:bookmarkStart w:id="119" w:name="_Toc510617004"/>
      <w:bookmarkStart w:id="120" w:name="_Hlk20900762"/>
      <w:bookmarkStart w:id="121" w:name="_Toc28377946"/>
      <w:bookmarkStart w:id="122" w:name="_Toc58850909"/>
      <w:bookmarkStart w:id="123" w:name="_Toc437973294"/>
      <w:bookmarkStart w:id="124" w:name="_Toc438110035"/>
      <w:bookmarkStart w:id="125" w:name="_Toc438376240"/>
      <w:bookmarkEnd w:id="110"/>
      <w:bookmarkEnd w:id="111"/>
      <w:bookmarkEnd w:id="112"/>
      <w:bookmarkEnd w:id="113"/>
      <w:bookmarkEnd w:id="114"/>
      <w:bookmarkEnd w:id="115"/>
      <w:r w:rsidRPr="00B1184A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   Муниципальная услуга предоставляется бесплатно.</w:t>
      </w:r>
    </w:p>
    <w:p w:rsidR="009033B0" w:rsidRPr="00B1184A" w:rsidRDefault="009033B0" w:rsidP="009033B0">
      <w:pPr>
        <w:pStyle w:val="2-"/>
      </w:pPr>
      <w:bookmarkStart w:id="126" w:name="_Toc510617005"/>
      <w:bookmarkStart w:id="127" w:name="_Toc28377947"/>
      <w:bookmarkStart w:id="128" w:name="_Toc58850910"/>
      <w:bookmarkStart w:id="129" w:name="_Hlk20900777"/>
      <w:r w:rsidRPr="00B1184A">
        <w:lastRenderedPageBreak/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6"/>
      <w:bookmarkEnd w:id="127"/>
      <w:bookmarkEnd w:id="128"/>
    </w:p>
    <w:p w:rsidR="009033B0" w:rsidRPr="00B1184A" w:rsidRDefault="009033B0" w:rsidP="009033B0">
      <w:pPr>
        <w:pStyle w:val="2-"/>
      </w:pPr>
    </w:p>
    <w:bookmarkEnd w:id="129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left="852" w:firstLine="564"/>
      </w:pPr>
      <w:r w:rsidRPr="00B1184A"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9033B0" w:rsidRPr="00B1184A" w:rsidRDefault="009033B0" w:rsidP="009033B0">
      <w:pPr>
        <w:pStyle w:val="2-"/>
      </w:pPr>
      <w:bookmarkStart w:id="130" w:name="_Toc510617006"/>
      <w:bookmarkStart w:id="131" w:name="_Toc28377948"/>
      <w:bookmarkStart w:id="132" w:name="_Toc58850911"/>
      <w:bookmarkStart w:id="133" w:name="_Hlk20900792"/>
      <w:r w:rsidRPr="00B1184A">
        <w:t>16. Способы предоставления Заявителем документов, необходимых для получения Муниципальной услуги</w:t>
      </w:r>
      <w:bookmarkEnd w:id="123"/>
      <w:bookmarkEnd w:id="124"/>
      <w:bookmarkEnd w:id="125"/>
      <w:bookmarkEnd w:id="130"/>
      <w:bookmarkEnd w:id="131"/>
      <w:bookmarkEnd w:id="132"/>
    </w:p>
    <w:p w:rsidR="009033B0" w:rsidRPr="00B1184A" w:rsidRDefault="009033B0" w:rsidP="009033B0">
      <w:pPr>
        <w:pStyle w:val="2-"/>
      </w:pPr>
    </w:p>
    <w:bookmarkEnd w:id="133"/>
    <w:p w:rsidR="009033B0" w:rsidRPr="00B1184A" w:rsidRDefault="009033B0" w:rsidP="009033B0">
      <w:pPr>
        <w:tabs>
          <w:tab w:val="left" w:pos="567"/>
          <w:tab w:val="left" w:pos="993"/>
          <w:tab w:val="left" w:pos="1276"/>
          <w:tab w:val="left" w:pos="1701"/>
        </w:tabs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16.1.</w:t>
      </w:r>
      <w:r w:rsidRPr="00B1184A">
        <w:rPr>
          <w:szCs w:val="28"/>
        </w:rPr>
        <w:tab/>
        <w:t xml:space="preserve">Организация обеспечивает предоставление </w:t>
      </w:r>
      <w:r w:rsidRPr="00B1184A">
        <w:rPr>
          <w:color w:val="00000A"/>
          <w:szCs w:val="28"/>
        </w:rPr>
        <w:t xml:space="preserve">Муниципальной услуги посредством ЕПГУ, а также в иных формах по выбору Заявителя </w:t>
      </w:r>
      <w:bookmarkStart w:id="134" w:name="_Hlk22808488"/>
      <w:r w:rsidRPr="00B1184A">
        <w:rPr>
          <w:color w:val="00000A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34"/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16.2.</w:t>
      </w:r>
      <w:r w:rsidRPr="00B1184A">
        <w:tab/>
        <w:t>Обращение Заявителя посредством ЕПГУ</w:t>
      </w:r>
      <w:r w:rsidRPr="00B1184A">
        <w:rPr>
          <w:rFonts w:eastAsia="Times New Roman"/>
        </w:rPr>
        <w:t>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16.2.1.</w:t>
      </w:r>
      <w:r w:rsidRPr="00B1184A">
        <w:tab/>
        <w:t xml:space="preserve">Для получения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B1184A">
        <w:rPr>
          <w:rFonts w:eastAsia="Times New Roman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>16.2.2.</w:t>
      </w:r>
      <w:r w:rsidRPr="00B1184A"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B1184A">
        <w:rPr>
          <w:rFonts w:eastAsia="Times New Roman"/>
        </w:rPr>
        <w:t>Муниципальной услуги, в Организацию.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t xml:space="preserve">16.2.3. Отправленные документы поступают в ИС Организации. 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16.</w:t>
      </w:r>
      <w:r w:rsidRPr="00B1184A">
        <w:rPr>
          <w:rFonts w:eastAsia="Times New Roman"/>
        </w:rPr>
        <w:t>2.</w:t>
      </w:r>
      <w:r w:rsidRPr="00B1184A">
        <w:t xml:space="preserve">4. Заявитель уведомляется о получении </w:t>
      </w:r>
      <w:r w:rsidRPr="00B1184A">
        <w:rPr>
          <w:rFonts w:eastAsia="Times New Roman"/>
        </w:rPr>
        <w:t>Организацией</w:t>
      </w:r>
      <w:r w:rsidRPr="00B1184A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lastRenderedPageBreak/>
        <w:t>16.</w:t>
      </w:r>
      <w:r w:rsidRPr="00B1184A">
        <w:rPr>
          <w:rFonts w:eastAsia="Times New Roman"/>
        </w:rPr>
        <w:t>2</w:t>
      </w:r>
      <w:r w:rsidRPr="00B1184A">
        <w:t xml:space="preserve">.5. </w:t>
      </w:r>
      <w:r w:rsidRPr="00B1184A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Pr="00B1184A">
        <w:t xml:space="preserve">Заявителю </w:t>
      </w:r>
      <w:r w:rsidRPr="00B1184A">
        <w:rPr>
          <w:rFonts w:eastAsia="Times New Roman"/>
        </w:rPr>
        <w:t xml:space="preserve">в течение 7 (семи) рабочих дней </w:t>
      </w:r>
      <w:proofErr w:type="gramStart"/>
      <w:r w:rsidRPr="00B1184A">
        <w:rPr>
          <w:rFonts w:eastAsia="Times New Roman"/>
        </w:rPr>
        <w:t>с даты регистрации</w:t>
      </w:r>
      <w:proofErr w:type="gramEnd"/>
      <w:r w:rsidRPr="00B1184A">
        <w:rPr>
          <w:rFonts w:eastAsia="Times New Roman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 по форме, приведенной в Приложении 7 к настоящему Административному регламенту.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>16.2.5.1. 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>16.2.5.2. Для прохождения приемных (вступительных) испытаний Заявитель предоставляет в Организацию</w:t>
      </w:r>
      <w:r w:rsidRPr="00B1184A">
        <w:t xml:space="preserve"> оригиналы документов, </w:t>
      </w:r>
      <w:r w:rsidRPr="00B1184A">
        <w:rPr>
          <w:rFonts w:eastAsia="Times New Roman"/>
        </w:rPr>
        <w:t>сведения о которых указаны в Запросе, ранее направленном Заявителем посредством ЕПГУ.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 xml:space="preserve">16.2.5.3. </w:t>
      </w:r>
      <w:proofErr w:type="gramStart"/>
      <w:r w:rsidRPr="00B1184A">
        <w:rPr>
          <w:rFonts w:eastAsia="Times New Roman"/>
        </w:rPr>
        <w:t>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по форме, приведенной в Приложении 8 к настоящему Административному регламенту, о необходимости в течение 4 (четырех) рабочих дней посетить Организацию</w:t>
      </w:r>
      <w:r w:rsidRPr="00B1184A">
        <w:t xml:space="preserve"> для</w:t>
      </w:r>
      <w:r w:rsidRPr="00B1184A">
        <w:rPr>
          <w:rFonts w:eastAsia="Times New Roman"/>
        </w:rPr>
        <w:t xml:space="preserve"> </w:t>
      </w:r>
      <w:r w:rsidRPr="00B1184A">
        <w:t>заключения договора по</w:t>
      </w:r>
      <w:proofErr w:type="gramEnd"/>
      <w:r w:rsidRPr="00B1184A">
        <w:t xml:space="preserve"> форме</w:t>
      </w:r>
      <w:r w:rsidRPr="00B1184A">
        <w:rPr>
          <w:rFonts w:eastAsia="Times New Roman"/>
        </w:rPr>
        <w:t>, приведенной в Приложении 9 к настоящему Административному регламенту.</w:t>
      </w:r>
      <w:r w:rsidRPr="00B1184A" w:rsidDel="00A31F39">
        <w:t xml:space="preserve"> 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 xml:space="preserve">16.2.6. </w:t>
      </w:r>
      <w:proofErr w:type="gramStart"/>
      <w:r w:rsidRPr="00B1184A">
        <w:rPr>
          <w:rFonts w:eastAsia="Times New Roman"/>
        </w:rPr>
        <w:t xml:space="preserve">В случае отсутствия необходимости проведения приемных (вступительных) испытаний в Организации </w:t>
      </w:r>
      <w:r w:rsidRPr="00B1184A">
        <w:t xml:space="preserve">Заявителю </w:t>
      </w:r>
      <w:r w:rsidRPr="00B1184A">
        <w:rPr>
          <w:rFonts w:eastAsia="Times New Roman"/>
        </w:rPr>
        <w:t xml:space="preserve">в течение 4 (четырех) рабочих дней с даты регистрации Запроса в Организации в Личный кабинет на ЕПГУ направляется уведомление по форме, приведенной в Приложении 8 к настоящему Административному регламенту, о необходимости посетить Организацию </w:t>
      </w:r>
      <w:r w:rsidRPr="00B1184A">
        <w:t xml:space="preserve">для предоставления </w:t>
      </w:r>
      <w:r w:rsidRPr="00B1184A">
        <w:rPr>
          <w:rFonts w:eastAsia="Times New Roman"/>
        </w:rPr>
        <w:t xml:space="preserve">оригиналов документов и </w:t>
      </w:r>
      <w:r w:rsidRPr="00B1184A">
        <w:t>подписания договора в соответствии с Приложениями 9, 10 настоящего Административного регламента</w:t>
      </w:r>
      <w:proofErr w:type="gramEnd"/>
      <w:r w:rsidRPr="00B1184A">
        <w:t xml:space="preserve">. 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lastRenderedPageBreak/>
        <w:t>16.</w:t>
      </w:r>
      <w:r w:rsidRPr="00B1184A">
        <w:rPr>
          <w:rFonts w:eastAsia="Times New Roman"/>
        </w:rPr>
        <w:t>3</w:t>
      </w:r>
      <w:r w:rsidRPr="00B1184A">
        <w:t xml:space="preserve">. Выбор Заявителем способа подачи Запроса и документов, необходимых для получения </w:t>
      </w:r>
      <w:r w:rsidRPr="00B1184A">
        <w:rPr>
          <w:rFonts w:eastAsia="Times New Roman"/>
        </w:rPr>
        <w:t>Муниципальной услуги</w:t>
      </w:r>
      <w:r w:rsidRPr="00B1184A">
        <w:t>, осуществляется в соответствии с законодательством Российский Федерации.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>16.4. 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9033B0" w:rsidRPr="00B1184A" w:rsidRDefault="009033B0" w:rsidP="009033B0">
      <w:pPr>
        <w:pStyle w:val="2-"/>
      </w:pPr>
      <w:bookmarkStart w:id="135" w:name="_Toc439151288"/>
      <w:bookmarkStart w:id="136" w:name="_Toc439151366"/>
      <w:bookmarkStart w:id="137" w:name="_Toc439151443"/>
      <w:bookmarkStart w:id="138" w:name="_Toc439151952"/>
      <w:bookmarkStart w:id="139" w:name="_Toc439151290"/>
      <w:bookmarkStart w:id="140" w:name="_Toc439151368"/>
      <w:bookmarkStart w:id="141" w:name="_Toc439151445"/>
      <w:bookmarkStart w:id="142" w:name="_Toc439151954"/>
      <w:bookmarkStart w:id="143" w:name="_Toc439151291"/>
      <w:bookmarkStart w:id="144" w:name="_Toc439151369"/>
      <w:bookmarkStart w:id="145" w:name="_Toc439151446"/>
      <w:bookmarkStart w:id="146" w:name="_Toc439151955"/>
      <w:bookmarkStart w:id="147" w:name="_Toc439151292"/>
      <w:bookmarkStart w:id="148" w:name="_Toc439151370"/>
      <w:bookmarkStart w:id="149" w:name="_Toc439151447"/>
      <w:bookmarkStart w:id="150" w:name="_Toc439151956"/>
      <w:bookmarkStart w:id="151" w:name="_Toc439151293"/>
      <w:bookmarkStart w:id="152" w:name="_Toc439151371"/>
      <w:bookmarkStart w:id="153" w:name="_Toc439151448"/>
      <w:bookmarkStart w:id="154" w:name="_Toc439151957"/>
      <w:bookmarkStart w:id="155" w:name="_Toc439151294"/>
      <w:bookmarkStart w:id="156" w:name="_Toc439151372"/>
      <w:bookmarkStart w:id="157" w:name="_Toc439151449"/>
      <w:bookmarkStart w:id="158" w:name="_Toc439151958"/>
      <w:bookmarkStart w:id="159" w:name="_Toc439151295"/>
      <w:bookmarkStart w:id="160" w:name="_Toc439151373"/>
      <w:bookmarkStart w:id="161" w:name="_Toc439151450"/>
      <w:bookmarkStart w:id="162" w:name="_Toc439151959"/>
      <w:bookmarkStart w:id="163" w:name="_Toc439151299"/>
      <w:bookmarkStart w:id="164" w:name="_Toc439151377"/>
      <w:bookmarkStart w:id="165" w:name="_Toc439151454"/>
      <w:bookmarkStart w:id="166" w:name="_Toc439151963"/>
      <w:bookmarkStart w:id="167" w:name="_Toc28377949"/>
      <w:bookmarkStart w:id="168" w:name="_Toc58850912"/>
      <w:bookmarkStart w:id="169" w:name="_Hlk20900807"/>
      <w:bookmarkStart w:id="170" w:name="_Toc43797329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B1184A">
        <w:t xml:space="preserve">17. </w:t>
      </w:r>
      <w:bookmarkStart w:id="171" w:name="_Toc438110036"/>
      <w:bookmarkStart w:id="172" w:name="_Toc438376241"/>
      <w:bookmarkStart w:id="173" w:name="_Toc510617007"/>
      <w:r w:rsidRPr="00B1184A">
        <w:t>Способы получения Заявителем результатов предоставления Муниципальной услуги</w:t>
      </w:r>
      <w:bookmarkEnd w:id="167"/>
      <w:bookmarkEnd w:id="168"/>
      <w:bookmarkEnd w:id="171"/>
      <w:bookmarkEnd w:id="172"/>
      <w:bookmarkEnd w:id="173"/>
    </w:p>
    <w:p w:rsidR="009033B0" w:rsidRPr="00B1184A" w:rsidRDefault="009033B0" w:rsidP="009033B0">
      <w:pPr>
        <w:pStyle w:val="2-"/>
      </w:pPr>
    </w:p>
    <w:bookmarkEnd w:id="169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17.1. Заявитель уведомляется о ходе рассмотрения и готовности результата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 следующими способами: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17.1.1. личного кабинета на ЕПГУ;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 xml:space="preserve">17.1.2. </w:t>
      </w:r>
      <w:r w:rsidRPr="00B1184A">
        <w:rPr>
          <w:rFonts w:eastAsia="Times New Roman"/>
        </w:rPr>
        <w:t>по электронной почте;</w:t>
      </w:r>
    </w:p>
    <w:p w:rsidR="009033B0" w:rsidRPr="00B1184A" w:rsidRDefault="009033B0" w:rsidP="009033B0">
      <w:pPr>
        <w:pStyle w:val="111"/>
        <w:numPr>
          <w:ilvl w:val="2"/>
          <w:numId w:val="0"/>
        </w:numPr>
        <w:spacing w:line="360" w:lineRule="auto"/>
        <w:ind w:firstLine="709"/>
      </w:pPr>
      <w:r w:rsidRPr="00B1184A">
        <w:t xml:space="preserve">17.1.3. Заявитель может самостоятельно получить информацию о ходе рассмотрения и готовности результата предоставления </w:t>
      </w:r>
      <w:r w:rsidRPr="00B1184A">
        <w:rPr>
          <w:rFonts w:eastAsia="Times New Roman"/>
        </w:rPr>
        <w:t>Муниципальной услуги</w:t>
      </w:r>
      <w:r w:rsidRPr="00B1184A">
        <w:t xml:space="preserve"> посредством:</w:t>
      </w:r>
    </w:p>
    <w:p w:rsidR="009033B0" w:rsidRPr="00B1184A" w:rsidRDefault="009033B0" w:rsidP="009033B0">
      <w:pPr>
        <w:pStyle w:val="2"/>
        <w:numPr>
          <w:ilvl w:val="2"/>
          <w:numId w:val="0"/>
        </w:numPr>
        <w:spacing w:line="360" w:lineRule="auto"/>
        <w:ind w:firstLine="709"/>
        <w:rPr>
          <w:sz w:val="28"/>
          <w:szCs w:val="28"/>
        </w:rPr>
      </w:pPr>
      <w:r w:rsidRPr="00B1184A">
        <w:rPr>
          <w:sz w:val="28"/>
          <w:szCs w:val="28"/>
        </w:rPr>
        <w:t>а) сервиса ЕПГУ «Узнать статус Заявления»;</w:t>
      </w:r>
    </w:p>
    <w:p w:rsidR="009033B0" w:rsidRPr="00B1184A" w:rsidRDefault="009033B0" w:rsidP="009033B0">
      <w:pPr>
        <w:pStyle w:val="2"/>
        <w:numPr>
          <w:ilvl w:val="2"/>
          <w:numId w:val="0"/>
        </w:numPr>
        <w:spacing w:line="360" w:lineRule="auto"/>
        <w:ind w:firstLine="709"/>
        <w:rPr>
          <w:sz w:val="28"/>
          <w:szCs w:val="28"/>
        </w:rPr>
      </w:pPr>
      <w:r w:rsidRPr="00B1184A">
        <w:rPr>
          <w:sz w:val="28"/>
          <w:szCs w:val="28"/>
        </w:rPr>
        <w:t>б) по бесплатному единому номеру телефона поддержки ЕПГУ 8(800)100-70-10.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17.2. Способы получения результата </w:t>
      </w:r>
      <w:r w:rsidRPr="00B1184A">
        <w:rPr>
          <w:rFonts w:eastAsia="Times New Roman"/>
        </w:rPr>
        <w:t>Муниципальной услуги</w:t>
      </w:r>
      <w:r w:rsidRPr="00B1184A">
        <w:t>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 xml:space="preserve">17.2.1. </w:t>
      </w:r>
      <w:bookmarkStart w:id="174" w:name="_Hlk22808695"/>
      <w:r w:rsidRPr="00B1184A">
        <w:t>В форме электронного документа в Личный кабинет на ЕПГУ.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документа, подписанного усиленной квалифицированной ЭП работника Организации.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ЕПГУ: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Times New Roman"/>
        </w:rPr>
      </w:pPr>
      <w:r w:rsidRPr="00B1184A">
        <w:rPr>
          <w:rFonts w:eastAsia="Times New Roman"/>
        </w:rPr>
        <w:lastRenderedPageBreak/>
        <w:t xml:space="preserve">17.2.1.1. 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ЕПГУ в Организацию; 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rPr>
          <w:rFonts w:eastAsia="Times New Roman"/>
        </w:rPr>
        <w:t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ЕПГУ в Организацию.</w:t>
      </w:r>
    </w:p>
    <w:bookmarkEnd w:id="174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организационно–распорядительным актом Организации.</w:t>
      </w:r>
    </w:p>
    <w:p w:rsidR="009033B0" w:rsidRPr="00B1184A" w:rsidRDefault="009033B0" w:rsidP="009033B0">
      <w:pPr>
        <w:pStyle w:val="2-"/>
      </w:pPr>
      <w:bookmarkStart w:id="175" w:name="_Toc439151302"/>
      <w:bookmarkStart w:id="176" w:name="_Toc439151380"/>
      <w:bookmarkStart w:id="177" w:name="_Toc439151457"/>
      <w:bookmarkStart w:id="178" w:name="_Toc439151966"/>
      <w:bookmarkStart w:id="179" w:name="_Toc437973296"/>
      <w:bookmarkStart w:id="180" w:name="_Toc438110038"/>
      <w:bookmarkStart w:id="181" w:name="_Toc438376243"/>
      <w:bookmarkStart w:id="182" w:name="_Toc510617008"/>
      <w:bookmarkStart w:id="183" w:name="_Toc28377950"/>
      <w:bookmarkStart w:id="184" w:name="_Toc58850913"/>
      <w:bookmarkStart w:id="185" w:name="_Hlk20900829"/>
      <w:bookmarkEnd w:id="170"/>
      <w:bookmarkEnd w:id="175"/>
      <w:bookmarkEnd w:id="176"/>
      <w:bookmarkEnd w:id="177"/>
      <w:bookmarkEnd w:id="178"/>
      <w:r w:rsidRPr="00B1184A">
        <w:t>18. Максимальный срок ожидания в очереди</w:t>
      </w:r>
      <w:bookmarkEnd w:id="179"/>
      <w:bookmarkEnd w:id="180"/>
      <w:bookmarkEnd w:id="181"/>
      <w:bookmarkEnd w:id="182"/>
      <w:bookmarkEnd w:id="183"/>
      <w:bookmarkEnd w:id="184"/>
    </w:p>
    <w:p w:rsidR="009033B0" w:rsidRPr="00B1184A" w:rsidRDefault="009033B0" w:rsidP="009033B0">
      <w:pPr>
        <w:pStyle w:val="2-"/>
      </w:pPr>
    </w:p>
    <w:bookmarkEnd w:id="185"/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Максимальный срок ожидания в очереди при личной подаче Запроса</w:t>
      </w:r>
      <w:r>
        <w:t xml:space="preserve"> </w:t>
      </w:r>
      <w:r w:rsidRPr="00B1184A">
        <w:t>и при получении результата предоставления Муниципальной услуги не должен превышать 15 минут.</w:t>
      </w:r>
    </w:p>
    <w:p w:rsidR="009033B0" w:rsidRPr="00B1184A" w:rsidRDefault="009033B0" w:rsidP="009033B0">
      <w:pPr>
        <w:pStyle w:val="2-"/>
      </w:pPr>
      <w:bookmarkStart w:id="186" w:name="_Toc28377951"/>
      <w:bookmarkStart w:id="187" w:name="_Toc58850914"/>
      <w:bookmarkStart w:id="188" w:name="_Hlk20900837"/>
      <w:bookmarkStart w:id="189" w:name="_Hlk22300590"/>
      <w:r w:rsidRPr="00B1184A">
        <w:t xml:space="preserve">19. </w:t>
      </w:r>
      <w:bookmarkStart w:id="190" w:name="_Toc437973297"/>
      <w:bookmarkStart w:id="191" w:name="_Toc438110039"/>
      <w:bookmarkStart w:id="192" w:name="_Toc438376244"/>
      <w:bookmarkStart w:id="193" w:name="_Toc510617009"/>
      <w:bookmarkStart w:id="194" w:name="_Hlk22300841"/>
      <w:r w:rsidRPr="00B1184A">
        <w:t xml:space="preserve">Требования к помещениям, </w:t>
      </w:r>
      <w:bookmarkEnd w:id="190"/>
      <w:bookmarkEnd w:id="191"/>
      <w:bookmarkEnd w:id="192"/>
      <w:r w:rsidRPr="00B1184A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3"/>
      <w:r w:rsidRPr="00B1184A">
        <w:t xml:space="preserve"> для инвалидов, маломобильных групп населения</w:t>
      </w:r>
      <w:bookmarkEnd w:id="186"/>
      <w:bookmarkEnd w:id="187"/>
      <w:bookmarkEnd w:id="194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affff4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5" w:name="_Toc437973298"/>
      <w:bookmarkStart w:id="196" w:name="_Toc438110040"/>
      <w:bookmarkStart w:id="197" w:name="_Toc438376245"/>
      <w:bookmarkEnd w:id="188"/>
      <w:r w:rsidRPr="00B1184A">
        <w:rPr>
          <w:rFonts w:ascii="Times New Roman" w:hAnsi="Times New Roman"/>
          <w:sz w:val="28"/>
          <w:szCs w:val="28"/>
        </w:rPr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Кировской области  от 03.08.2017 № 91-ЗО «</w:t>
      </w:r>
      <w:bookmarkStart w:id="198" w:name="_Toc510617010"/>
      <w:r w:rsidRPr="00B1184A">
        <w:rPr>
          <w:rFonts w:ascii="Times New Roman" w:hAnsi="Times New Roman"/>
          <w:sz w:val="28"/>
          <w:szCs w:val="28"/>
        </w:rPr>
        <w:t>О социальной защите инвалидов в Кировской области».</w:t>
      </w:r>
    </w:p>
    <w:p w:rsidR="009033B0" w:rsidRPr="00B1184A" w:rsidRDefault="009033B0" w:rsidP="009033B0">
      <w:pPr>
        <w:pStyle w:val="affff4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84A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 xml:space="preserve">19.3. </w:t>
      </w:r>
      <w:proofErr w:type="gramStart"/>
      <w:r w:rsidRPr="00B1184A">
        <w:rPr>
          <w:szCs w:val="28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</w:t>
      </w:r>
      <w:proofErr w:type="gramEnd"/>
      <w:r w:rsidRPr="00B1184A">
        <w:rPr>
          <w:szCs w:val="28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19.4.1. специальными указателями около строящихся и ремонтируемых объектов;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19.4.2. звуковой сигнализацией у светофоров;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19.4.3. телефонами-автоматами или иными средствами связи, доступными для инвалидов;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19.4.4. санитарно-гигиеническими помещениями;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19.4.5. пандусами и поручнями у лестниц при входах в здание;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szCs w:val="28"/>
        </w:rPr>
        <w:t xml:space="preserve">19.4.6. </w:t>
      </w:r>
      <w:bookmarkStart w:id="199" w:name="_Hlk21442776"/>
      <w:r w:rsidRPr="00B1184A">
        <w:rPr>
          <w:szCs w:val="28"/>
        </w:rPr>
        <w:t xml:space="preserve">пандусами при входах в здания, пандусами или подъемными </w:t>
      </w:r>
      <w:r w:rsidRPr="00B1184A">
        <w:rPr>
          <w:color w:val="000000" w:themeColor="text1"/>
          <w:szCs w:val="28"/>
        </w:rPr>
        <w:t>пандусами или подъемными устройствами у лестниц на лифтовых площадках</w:t>
      </w:r>
      <w:bookmarkEnd w:id="199"/>
      <w:r w:rsidRPr="00B1184A">
        <w:rPr>
          <w:color w:val="000000" w:themeColor="text1"/>
          <w:szCs w:val="28"/>
        </w:rPr>
        <w:t>;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color w:val="000000" w:themeColor="text1"/>
          <w:szCs w:val="28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szCs w:val="28"/>
        </w:rPr>
        <w:t xml:space="preserve">19.5. </w:t>
      </w:r>
      <w:r w:rsidRPr="00B1184A">
        <w:rPr>
          <w:color w:val="000000" w:themeColor="text1"/>
          <w:szCs w:val="28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</w:t>
      </w:r>
      <w:r w:rsidRPr="00B1184A">
        <w:rPr>
          <w:color w:val="000000" w:themeColor="text1"/>
          <w:szCs w:val="28"/>
        </w:rPr>
        <w:lastRenderedPageBreak/>
        <w:t xml:space="preserve">Российской Федерации, и транспортных средств, перевозящих таких инвалидов и (или) детей-инвалидов.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 xml:space="preserve">19.6. </w:t>
      </w:r>
      <w:bookmarkStart w:id="200" w:name="_Hlk22301062"/>
      <w:r w:rsidRPr="00B1184A">
        <w:rPr>
          <w:szCs w:val="28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«Об утверждении </w:t>
      </w:r>
      <w:proofErr w:type="gramStart"/>
      <w:r w:rsidRPr="00B1184A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1184A">
        <w:rPr>
          <w:szCs w:val="28"/>
        </w:rPr>
        <w:t xml:space="preserve"> и муниципальных услуг».</w:t>
      </w:r>
      <w:bookmarkEnd w:id="200"/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19.8. Места ожидания должны соответствовать комфортным условиям для Заявителей и оптимальным условиям работы работников.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19.9.1. беспрепятственный доступ к помещениям Организации, где предоставляется Муниципальная услуга;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19.9.2. возможность самостоятельного или с помощью работников Организации передвижения по территории, на которой расположены помещения;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9033B0" w:rsidRPr="00B1184A" w:rsidRDefault="009033B0" w:rsidP="009033B0">
      <w:pPr>
        <w:pStyle w:val="2-"/>
      </w:pPr>
      <w:bookmarkStart w:id="201" w:name="_Toc28377952"/>
      <w:bookmarkStart w:id="202" w:name="_Toc58850915"/>
      <w:bookmarkStart w:id="203" w:name="_Hlk20900848"/>
      <w:r w:rsidRPr="00B1184A">
        <w:t>20. Показатели доступности и качества Муниципальной услуги</w:t>
      </w:r>
      <w:bookmarkEnd w:id="195"/>
      <w:bookmarkEnd w:id="196"/>
      <w:bookmarkEnd w:id="197"/>
      <w:bookmarkEnd w:id="198"/>
      <w:bookmarkEnd w:id="201"/>
      <w:bookmarkEnd w:id="202"/>
    </w:p>
    <w:p w:rsidR="009033B0" w:rsidRPr="00B1184A" w:rsidRDefault="009033B0" w:rsidP="009033B0">
      <w:pPr>
        <w:pStyle w:val="2-"/>
      </w:pP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bookmarkStart w:id="204" w:name="_Toc437973299"/>
      <w:bookmarkStart w:id="205" w:name="_Toc438110041"/>
      <w:bookmarkStart w:id="206" w:name="_Toc438376246"/>
      <w:bookmarkEnd w:id="203"/>
      <w:r w:rsidRPr="00B1184A"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lastRenderedPageBreak/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>20.1.2. возможность выбора Заявителем форм предоставления Муниципальной услуги, в том числе в электронной форме посредством ЕПГУ;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20.1.3. обеспечение бесплатного доступа к ЕПГУ 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Pr="005570D8">
        <w:rPr>
          <w:szCs w:val="28"/>
        </w:rPr>
        <w:t xml:space="preserve">Кировской области </w:t>
      </w:r>
      <w:r w:rsidRPr="00B1184A">
        <w:rPr>
          <w:szCs w:val="28"/>
        </w:rPr>
        <w:t>по выбору Заявителя независимо от его места жительства или места пребывания;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>20.1.7. отсутствие обоснованных жалоб со стороны Заявителей по результатам предоставления Муниципальной услуги;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>20.1.8.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9033B0" w:rsidRPr="00B1184A" w:rsidRDefault="009033B0" w:rsidP="00903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4A">
        <w:rPr>
          <w:rFonts w:ascii="Times New Roman" w:hAnsi="Times New Roman" w:cs="Times New Roman"/>
          <w:sz w:val="28"/>
          <w:szCs w:val="28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9033B0" w:rsidRPr="00B1184A" w:rsidRDefault="009033B0" w:rsidP="009033B0">
      <w:pPr>
        <w:pStyle w:val="2-"/>
      </w:pPr>
      <w:bookmarkStart w:id="207" w:name="_Toc510617011"/>
      <w:bookmarkStart w:id="208" w:name="_Toc28377953"/>
      <w:bookmarkStart w:id="209" w:name="_Toc58850916"/>
      <w:r w:rsidRPr="00B1184A">
        <w:t xml:space="preserve">21. Требования к организации предоставления </w:t>
      </w:r>
      <w:r w:rsidRPr="00B1184A">
        <w:br/>
        <w:t>Муниципальной услуги в электронной форме</w:t>
      </w:r>
      <w:bookmarkStart w:id="210" w:name="_Hlk20900858"/>
      <w:bookmarkEnd w:id="204"/>
      <w:bookmarkEnd w:id="205"/>
      <w:bookmarkEnd w:id="206"/>
      <w:bookmarkEnd w:id="207"/>
      <w:bookmarkEnd w:id="208"/>
      <w:bookmarkEnd w:id="209"/>
    </w:p>
    <w:p w:rsidR="009033B0" w:rsidRPr="00B1184A" w:rsidRDefault="009033B0" w:rsidP="009033B0">
      <w:pPr>
        <w:pStyle w:val="2-"/>
      </w:pPr>
    </w:p>
    <w:bookmarkEnd w:id="210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21.1. В целях предоставления Муниципальной услуги в электронной форме с использованием ЕПГУ Заявителем заполняется электронная форма Запроса в </w:t>
      </w:r>
      <w:r w:rsidRPr="00B1184A">
        <w:lastRenderedPageBreak/>
        <w:t>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21.2.</w:t>
      </w:r>
      <w:r w:rsidRPr="00B1184A">
        <w:tab/>
        <w:t>При предоставлении Муниципальной услуги в электронной форме осуществляются: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21.2.1.</w:t>
      </w:r>
      <w:r w:rsidRPr="00B1184A">
        <w:tab/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21.2.2.</w:t>
      </w:r>
      <w:r w:rsidRPr="00B1184A">
        <w:tab/>
        <w:t>подача Запроса и иных документов, необходимых для предоставления Муниципальной услуги, в Организацию с использованием ЕПГУ;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21.2.3.</w:t>
      </w:r>
      <w:r w:rsidRPr="00B1184A">
        <w:tab/>
        <w:t>поступление Запроса и документов, необходимых для предоставления Муниципальной услуги, в интегрированную с ЕПГУ или ИС;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21.2.4. обработка и регистрация Запроса и документов, необходимых для предоставления Муниципальной услуги, в ИС;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21.2.5. получение Заявителем уведомлений о ходе предоставлении Муниципальной услуги в Личный кабинет на ЕПГУ;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21.2.7. 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21.2.8.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9033B0" w:rsidRPr="00B1184A" w:rsidRDefault="009033B0" w:rsidP="009033B0">
      <w:pPr>
        <w:pStyle w:val="11"/>
        <w:widowControl w:val="0"/>
        <w:numPr>
          <w:ilvl w:val="1"/>
          <w:numId w:val="0"/>
        </w:numPr>
        <w:spacing w:line="360" w:lineRule="auto"/>
        <w:ind w:firstLine="709"/>
      </w:pPr>
      <w:r w:rsidRPr="00B1184A">
        <w:t xml:space="preserve">21.2.9. получение Заявителем результата предоставления Муниципальной услуги в Личном кабинете на ЕПГУ в виде электронного документа, подписанного </w:t>
      </w:r>
      <w:r w:rsidRPr="00B1184A">
        <w:lastRenderedPageBreak/>
        <w:t>усиленной квалифицированной ЭП работника Организации;</w:t>
      </w:r>
    </w:p>
    <w:p w:rsidR="009033B0" w:rsidRPr="00B1184A" w:rsidRDefault="009033B0" w:rsidP="009033B0">
      <w:pPr>
        <w:pStyle w:val="11"/>
        <w:widowControl w:val="0"/>
        <w:numPr>
          <w:ilvl w:val="1"/>
          <w:numId w:val="0"/>
        </w:numPr>
        <w:spacing w:line="360" w:lineRule="auto"/>
        <w:ind w:firstLine="709"/>
      </w:pPr>
      <w:r w:rsidRPr="00B1184A">
        <w:t>21.2.10. 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szCs w:val="28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Кировской области утверждаются настоящим Административным регламентом:</w:t>
      </w:r>
    </w:p>
    <w:p w:rsidR="009033B0" w:rsidRPr="00B1184A" w:rsidRDefault="009033B0" w:rsidP="009033B0">
      <w:pPr>
        <w:pStyle w:val="11"/>
        <w:numPr>
          <w:ilvl w:val="0"/>
          <w:numId w:val="0"/>
        </w:numPr>
        <w:spacing w:line="360" w:lineRule="auto"/>
        <w:ind w:firstLine="709"/>
      </w:pPr>
      <w:r w:rsidRPr="00B1184A">
        <w:t>21.3.1. Электронные документы представляются в следующих форматах: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а) </w:t>
      </w:r>
      <w:proofErr w:type="spellStart"/>
      <w:r w:rsidRPr="00B1184A">
        <w:t>xml</w:t>
      </w:r>
      <w:proofErr w:type="spellEnd"/>
      <w:r w:rsidRPr="00B1184A">
        <w:t xml:space="preserve"> – для формализованных документов;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б) </w:t>
      </w:r>
      <w:r w:rsidRPr="00B1184A">
        <w:rPr>
          <w:lang w:val="en-US"/>
        </w:rPr>
        <w:t>d</w:t>
      </w:r>
      <w:proofErr w:type="spellStart"/>
      <w:r w:rsidRPr="00B1184A">
        <w:t>oc</w:t>
      </w:r>
      <w:proofErr w:type="spellEnd"/>
      <w:r w:rsidRPr="00B1184A">
        <w:t xml:space="preserve">, </w:t>
      </w:r>
      <w:proofErr w:type="spellStart"/>
      <w:r w:rsidRPr="00B1184A">
        <w:t>docx</w:t>
      </w:r>
      <w:proofErr w:type="spellEnd"/>
      <w:r w:rsidRPr="00B1184A">
        <w:t xml:space="preserve">, </w:t>
      </w:r>
      <w:proofErr w:type="spellStart"/>
      <w:r w:rsidRPr="00B1184A">
        <w:t>odt</w:t>
      </w:r>
      <w:proofErr w:type="spellEnd"/>
      <w:r w:rsidRPr="00B1184A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в) </w:t>
      </w:r>
      <w:proofErr w:type="spellStart"/>
      <w:r w:rsidRPr="00B1184A">
        <w:t>xls</w:t>
      </w:r>
      <w:proofErr w:type="spellEnd"/>
      <w:r w:rsidRPr="00B1184A">
        <w:t xml:space="preserve">, </w:t>
      </w:r>
      <w:proofErr w:type="spellStart"/>
      <w:r w:rsidRPr="00B1184A">
        <w:t>xlsx</w:t>
      </w:r>
      <w:proofErr w:type="spellEnd"/>
      <w:r w:rsidRPr="00B1184A">
        <w:t xml:space="preserve">, </w:t>
      </w:r>
      <w:proofErr w:type="spellStart"/>
      <w:r w:rsidRPr="00B1184A">
        <w:t>ods</w:t>
      </w:r>
      <w:proofErr w:type="spellEnd"/>
      <w:r w:rsidRPr="00B1184A">
        <w:t xml:space="preserve"> – для документов, содержащих расчеты;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г) </w:t>
      </w:r>
      <w:proofErr w:type="spellStart"/>
      <w:r w:rsidRPr="00B1184A">
        <w:t>pdf</w:t>
      </w:r>
      <w:proofErr w:type="spellEnd"/>
      <w:r w:rsidRPr="00B1184A">
        <w:t xml:space="preserve">, </w:t>
      </w:r>
      <w:proofErr w:type="spellStart"/>
      <w:r w:rsidRPr="00B1184A">
        <w:t>jpg</w:t>
      </w:r>
      <w:proofErr w:type="spellEnd"/>
      <w:r w:rsidRPr="00B1184A">
        <w:t xml:space="preserve">, </w:t>
      </w:r>
      <w:proofErr w:type="spellStart"/>
      <w:r w:rsidRPr="00B1184A">
        <w:t>jpeg</w:t>
      </w:r>
      <w:proofErr w:type="spellEnd"/>
      <w:r w:rsidRPr="00B1184A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1184A">
        <w:t>dpi</w:t>
      </w:r>
      <w:proofErr w:type="spellEnd"/>
      <w:r w:rsidRPr="00B1184A">
        <w:t xml:space="preserve"> (масштаб 1:1) с использованием следующих режимов: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а) «черно-белый» (при отсутствии в документе графических изображений и (или) цветного текста);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lastRenderedPageBreak/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21.3.3. Электронные документы должны обеспечивать: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а) возможность идентифицировать документ и количество листов в документе;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в) содержать оглавление, соответствующее смыслу и содержанию документа;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21.3.4. Документы, подлежащие представлению в форматах </w:t>
      </w:r>
      <w:proofErr w:type="spellStart"/>
      <w:r w:rsidRPr="00B1184A">
        <w:t>xls</w:t>
      </w:r>
      <w:proofErr w:type="spellEnd"/>
      <w:r w:rsidRPr="00B1184A">
        <w:t xml:space="preserve">, </w:t>
      </w:r>
      <w:proofErr w:type="spellStart"/>
      <w:r w:rsidRPr="00B1184A">
        <w:t>xlsx</w:t>
      </w:r>
      <w:proofErr w:type="spellEnd"/>
      <w:r w:rsidRPr="00B1184A">
        <w:t xml:space="preserve"> или </w:t>
      </w:r>
      <w:proofErr w:type="spellStart"/>
      <w:r w:rsidRPr="00B1184A">
        <w:t>ods</w:t>
      </w:r>
      <w:proofErr w:type="spellEnd"/>
      <w:r w:rsidRPr="00B1184A">
        <w:t>, формируются в виде отдельного электронного документа.</w:t>
      </w:r>
    </w:p>
    <w:p w:rsidR="009033B0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21.3.5. Максимально допустимый размер прикрепленного пакета документов не должен превышать 10 ГБ.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</w:p>
    <w:p w:rsidR="009033B0" w:rsidRPr="00B1184A" w:rsidRDefault="009033B0" w:rsidP="009033B0">
      <w:pPr>
        <w:pStyle w:val="2-"/>
      </w:pPr>
      <w:bookmarkStart w:id="211" w:name="_Toc28377954"/>
      <w:bookmarkStart w:id="212" w:name="_Toc58850917"/>
      <w:r w:rsidRPr="00B1184A">
        <w:t xml:space="preserve">22. </w:t>
      </w:r>
      <w:bookmarkStart w:id="213" w:name="_Toc437973300"/>
      <w:bookmarkStart w:id="214" w:name="_Toc438110042"/>
      <w:bookmarkStart w:id="215" w:name="_Toc438376247"/>
      <w:bookmarkStart w:id="216" w:name="_Toc510617012"/>
      <w:bookmarkStart w:id="217" w:name="_Hlk20900871"/>
      <w:r w:rsidRPr="00B1184A">
        <w:t>Требования к организации предоставления Муниципальной услуги в МФЦ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9033B0" w:rsidRPr="00B1184A" w:rsidRDefault="009033B0" w:rsidP="009033B0">
      <w:pPr>
        <w:widowControl w:val="0"/>
        <w:spacing w:line="360" w:lineRule="auto"/>
        <w:ind w:firstLine="708"/>
        <w:jc w:val="both"/>
        <w:rPr>
          <w:szCs w:val="28"/>
        </w:rPr>
      </w:pPr>
      <w:r w:rsidRPr="00B1184A">
        <w:rPr>
          <w:szCs w:val="28"/>
        </w:rPr>
        <w:t xml:space="preserve">Муниципальная услуга в МФЦ не предоставляется. </w:t>
      </w:r>
    </w:p>
    <w:p w:rsidR="009033B0" w:rsidRPr="00B1184A" w:rsidRDefault="009033B0" w:rsidP="009033B0">
      <w:pPr>
        <w:widowControl w:val="0"/>
        <w:spacing w:line="360" w:lineRule="auto"/>
        <w:ind w:left="709"/>
        <w:jc w:val="both"/>
        <w:rPr>
          <w:szCs w:val="28"/>
        </w:rPr>
      </w:pPr>
    </w:p>
    <w:p w:rsidR="009033B0" w:rsidRPr="00B1184A" w:rsidRDefault="009033B0" w:rsidP="009033B0">
      <w:pPr>
        <w:pStyle w:val="1-"/>
        <w:spacing w:line="360" w:lineRule="auto"/>
        <w:rPr>
          <w:sz w:val="28"/>
          <w:szCs w:val="28"/>
        </w:rPr>
      </w:pPr>
      <w:bookmarkStart w:id="218" w:name="_Toc437973301"/>
      <w:bookmarkStart w:id="219" w:name="_Toc438110043"/>
      <w:bookmarkStart w:id="220" w:name="_Toc438376249"/>
      <w:bookmarkStart w:id="221" w:name="_Toc510617013"/>
      <w:bookmarkStart w:id="222" w:name="_Toc28377955"/>
      <w:bookmarkStart w:id="223" w:name="_Toc58850918"/>
      <w:bookmarkStart w:id="224" w:name="_Hlk20900899"/>
      <w:r w:rsidRPr="00B1184A">
        <w:rPr>
          <w:sz w:val="28"/>
          <w:szCs w:val="28"/>
          <w:lang w:val="en-US"/>
        </w:rPr>
        <w:t>III</w:t>
      </w:r>
      <w:r w:rsidRPr="00B1184A">
        <w:rPr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218"/>
      <w:bookmarkEnd w:id="219"/>
      <w:bookmarkEnd w:id="220"/>
      <w:bookmarkEnd w:id="221"/>
      <w:bookmarkEnd w:id="222"/>
      <w:bookmarkEnd w:id="223"/>
    </w:p>
    <w:p w:rsidR="009033B0" w:rsidRPr="00B1184A" w:rsidRDefault="009033B0" w:rsidP="009033B0">
      <w:pPr>
        <w:pStyle w:val="2-"/>
      </w:pPr>
      <w:bookmarkStart w:id="225" w:name="_Toc58850919"/>
      <w:r w:rsidRPr="00B1184A">
        <w:t xml:space="preserve">23. </w:t>
      </w:r>
      <w:bookmarkStart w:id="226" w:name="_Toc437973302"/>
      <w:bookmarkStart w:id="227" w:name="_Toc438110044"/>
      <w:bookmarkStart w:id="228" w:name="_Toc438376250"/>
      <w:bookmarkStart w:id="229" w:name="_Toc510617014"/>
      <w:bookmarkStart w:id="230" w:name="_Toc28377956"/>
      <w:r w:rsidRPr="00B1184A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  <w:bookmarkEnd w:id="226"/>
      <w:bookmarkEnd w:id="227"/>
      <w:bookmarkEnd w:id="228"/>
      <w:bookmarkEnd w:id="229"/>
      <w:bookmarkEnd w:id="230"/>
      <w:r w:rsidRPr="00B1184A">
        <w:t xml:space="preserve"> </w:t>
      </w:r>
    </w:p>
    <w:p w:rsidR="009033B0" w:rsidRPr="00B1184A" w:rsidRDefault="009033B0" w:rsidP="009033B0">
      <w:pPr>
        <w:pStyle w:val="2-"/>
      </w:pPr>
    </w:p>
    <w:bookmarkEnd w:id="224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23.1. Перечень административных процедур: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tabs>
          <w:tab w:val="left" w:pos="709"/>
        </w:tabs>
        <w:spacing w:line="360" w:lineRule="auto"/>
        <w:ind w:firstLine="709"/>
      </w:pPr>
      <w:r w:rsidRPr="00B1184A">
        <w:t>23.1.1. прием и регистрация Запроса и документов, необходимых для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tabs>
          <w:tab w:val="left" w:pos="709"/>
        </w:tabs>
        <w:spacing w:line="360" w:lineRule="auto"/>
        <w:ind w:firstLine="709"/>
      </w:pPr>
      <w:r w:rsidRPr="00B1184A">
        <w:lastRenderedPageBreak/>
        <w:t>23.1.2. 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tabs>
          <w:tab w:val="left" w:pos="709"/>
        </w:tabs>
        <w:spacing w:line="360" w:lineRule="auto"/>
        <w:ind w:firstLine="709"/>
      </w:pPr>
      <w:r w:rsidRPr="00B1184A">
        <w:t>23.1.3. рассмотрение документов и принятие предварительного решения;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tabs>
          <w:tab w:val="left" w:pos="709"/>
        </w:tabs>
        <w:spacing w:line="360" w:lineRule="auto"/>
        <w:ind w:firstLine="709"/>
      </w:pPr>
      <w:r w:rsidRPr="00B1184A">
        <w:t xml:space="preserve">23.1.4. проведение приемных (вступительных) испытаний (при необходимости);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tabs>
          <w:tab w:val="left" w:pos="709"/>
        </w:tabs>
        <w:spacing w:line="360" w:lineRule="auto"/>
        <w:ind w:firstLine="709"/>
      </w:pPr>
      <w:r w:rsidRPr="00B1184A">
        <w:t>23.1.5.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23.1.6. выдача результата предоставления Муниципальной услуги Заявителю.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23.3. </w:t>
      </w:r>
      <w:r w:rsidRPr="00B1184A">
        <w:rPr>
          <w:color w:val="000000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23.3.1.1.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23.3.1.2. Срок устранения опечаток и ошибок не должен превышать 5 (пяти) рабочих дней с момента регистрации заявления, указанного в подпункте 23.3.1 настоящего Административного регламента.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lastRenderedPageBreak/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23.3.2.2. исправление технических ошибок осуществляется в течение 5 (пяти) рабочих дней.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9033B0" w:rsidRPr="00B1184A" w:rsidRDefault="009033B0" w:rsidP="009033B0">
      <w:pPr>
        <w:pStyle w:val="1-"/>
        <w:spacing w:line="360" w:lineRule="auto"/>
        <w:rPr>
          <w:sz w:val="28"/>
          <w:szCs w:val="28"/>
        </w:rPr>
      </w:pPr>
      <w:bookmarkStart w:id="231" w:name="_Toc438727100"/>
      <w:bookmarkStart w:id="232" w:name="_Toc510617015"/>
      <w:bookmarkStart w:id="233" w:name="_Toc28377957"/>
      <w:bookmarkStart w:id="234" w:name="_Toc58850920"/>
      <w:bookmarkStart w:id="235" w:name="_Hlk20900919"/>
      <w:bookmarkStart w:id="236" w:name="_Toc437973305"/>
      <w:bookmarkStart w:id="237" w:name="_Toc438110047"/>
      <w:bookmarkStart w:id="238" w:name="_Toc438376258"/>
      <w:r w:rsidRPr="00B1184A">
        <w:rPr>
          <w:sz w:val="28"/>
          <w:szCs w:val="28"/>
          <w:lang w:val="en-US"/>
        </w:rPr>
        <w:t>IV</w:t>
      </w:r>
      <w:r w:rsidRPr="00B1184A">
        <w:rPr>
          <w:sz w:val="28"/>
          <w:szCs w:val="28"/>
        </w:rPr>
        <w:t>. Порядок и формы контроля за исполнением Административного регламента</w:t>
      </w:r>
      <w:bookmarkEnd w:id="231"/>
      <w:bookmarkEnd w:id="232"/>
      <w:bookmarkEnd w:id="233"/>
      <w:bookmarkEnd w:id="234"/>
    </w:p>
    <w:p w:rsidR="009033B0" w:rsidRPr="00B1184A" w:rsidRDefault="009033B0" w:rsidP="009033B0">
      <w:pPr>
        <w:pStyle w:val="2-"/>
      </w:pPr>
      <w:bookmarkStart w:id="239" w:name="_Toc28377958"/>
      <w:bookmarkStart w:id="240" w:name="_Toc58850921"/>
      <w:bookmarkStart w:id="241" w:name="_Toc510617017"/>
      <w:r w:rsidRPr="00B1184A">
        <w:t xml:space="preserve">24. Порядок осуществления текущего </w:t>
      </w:r>
      <w:proofErr w:type="gramStart"/>
      <w:r w:rsidRPr="00B1184A">
        <w:t>контроля за</w:t>
      </w:r>
      <w:proofErr w:type="gramEnd"/>
      <w:r w:rsidRPr="00B1184A">
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39"/>
      <w:bookmarkEnd w:id="240"/>
    </w:p>
    <w:p w:rsidR="009033B0" w:rsidRPr="00B1184A" w:rsidRDefault="009033B0" w:rsidP="009033B0">
      <w:pPr>
        <w:pStyle w:val="2-"/>
      </w:pPr>
    </w:p>
    <w:bookmarkEnd w:id="235"/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24.1.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</w:t>
      </w:r>
      <w:proofErr w:type="gramStart"/>
      <w:r w:rsidRPr="00B1184A">
        <w:rPr>
          <w:szCs w:val="28"/>
        </w:rPr>
        <w:t>о-</w:t>
      </w:r>
      <w:proofErr w:type="gramEnd"/>
      <w:r w:rsidRPr="00B1184A">
        <w:rPr>
          <w:szCs w:val="28"/>
        </w:rPr>
        <w:t xml:space="preserve">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24.2. Требованиями к порядку и формам текущего </w:t>
      </w:r>
      <w:proofErr w:type="gramStart"/>
      <w:r w:rsidRPr="00B1184A">
        <w:t>контроля за</w:t>
      </w:r>
      <w:proofErr w:type="gramEnd"/>
      <w:r w:rsidRPr="00B1184A">
        <w:t xml:space="preserve"> предоставлением Муниципальной услуги являются: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24.2.1. независимость;</w:t>
      </w:r>
    </w:p>
    <w:p w:rsidR="009033B0" w:rsidRPr="00B1184A" w:rsidRDefault="009033B0" w:rsidP="009033B0">
      <w:pPr>
        <w:pStyle w:val="10"/>
        <w:numPr>
          <w:ilvl w:val="0"/>
          <w:numId w:val="0"/>
        </w:numPr>
        <w:spacing w:line="360" w:lineRule="auto"/>
        <w:ind w:firstLine="709"/>
      </w:pPr>
      <w:r w:rsidRPr="00B1184A">
        <w:t>24.2.2. тщательность.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lastRenderedPageBreak/>
        <w:t xml:space="preserve">24.3. </w:t>
      </w:r>
      <w:proofErr w:type="gramStart"/>
      <w:r w:rsidRPr="00B1184A"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24.4. Работники Организации, осуществляющие текущий </w:t>
      </w:r>
      <w:proofErr w:type="gramStart"/>
      <w:r w:rsidRPr="00B1184A">
        <w:t>контроль за</w:t>
      </w:r>
      <w:proofErr w:type="gramEnd"/>
      <w:r w:rsidRPr="00B1184A"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24.5. Тщательность осуществления текущего </w:t>
      </w:r>
      <w:proofErr w:type="gramStart"/>
      <w:r w:rsidRPr="00B1184A">
        <w:t>контроля за</w:t>
      </w:r>
      <w:proofErr w:type="gramEnd"/>
      <w:r w:rsidRPr="00B1184A">
        <w:t xml:space="preserve">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</w:p>
    <w:p w:rsidR="009033B0" w:rsidRPr="00B1184A" w:rsidRDefault="009033B0" w:rsidP="009033B0">
      <w:pPr>
        <w:pStyle w:val="2-"/>
      </w:pPr>
      <w:bookmarkStart w:id="242" w:name="_Toc28377959"/>
      <w:bookmarkStart w:id="243" w:name="_Toc58850922"/>
      <w:r w:rsidRPr="00B1184A">
        <w:t xml:space="preserve">25. </w:t>
      </w:r>
      <w:bookmarkStart w:id="244" w:name="_Hlk20900943"/>
      <w:r w:rsidRPr="00B1184A">
        <w:t xml:space="preserve">Порядок и периодичность осуществления плановых и внеплановых проверок </w:t>
      </w:r>
    </w:p>
    <w:p w:rsidR="009033B0" w:rsidRPr="00B1184A" w:rsidRDefault="009033B0" w:rsidP="009033B0">
      <w:pPr>
        <w:pStyle w:val="2-"/>
      </w:pPr>
      <w:r w:rsidRPr="00B1184A">
        <w:t>полноты и качества предоставления Муниципальной услуги</w:t>
      </w:r>
      <w:bookmarkEnd w:id="241"/>
      <w:bookmarkEnd w:id="242"/>
      <w:bookmarkEnd w:id="243"/>
      <w:bookmarkEnd w:id="244"/>
    </w:p>
    <w:p w:rsidR="009033B0" w:rsidRPr="00B1184A" w:rsidRDefault="009033B0" w:rsidP="009033B0">
      <w:pPr>
        <w:pStyle w:val="2-"/>
        <w:rPr>
          <w:lang w:eastAsia="ru-RU"/>
        </w:rPr>
      </w:pPr>
    </w:p>
    <w:p w:rsidR="009033B0" w:rsidRPr="00B1184A" w:rsidRDefault="009033B0" w:rsidP="009033B0">
      <w:pPr>
        <w:autoSpaceDN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</w:t>
      </w:r>
      <w:proofErr w:type="gramStart"/>
      <w:r w:rsidRPr="00B1184A">
        <w:rPr>
          <w:szCs w:val="28"/>
        </w:rPr>
        <w:t>о-</w:t>
      </w:r>
      <w:proofErr w:type="gramEnd"/>
      <w:r w:rsidRPr="00B1184A">
        <w:rPr>
          <w:szCs w:val="28"/>
        </w:rPr>
        <w:t xml:space="preserve"> распорядительным актом Организации.</w:t>
      </w:r>
    </w:p>
    <w:p w:rsidR="009033B0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>25.2.</w:t>
      </w:r>
      <w:r w:rsidRPr="00B1184A">
        <w:rPr>
          <w:szCs w:val="28"/>
        </w:rPr>
        <w:tab/>
        <w:t xml:space="preserve">При выявлении в ходе </w:t>
      </w:r>
      <w:proofErr w:type="gramStart"/>
      <w:r w:rsidRPr="00B1184A">
        <w:rPr>
          <w:szCs w:val="28"/>
        </w:rPr>
        <w:t>проверок нарушений исполнения положений законодательства Российской</w:t>
      </w:r>
      <w:proofErr w:type="gramEnd"/>
      <w:r w:rsidRPr="00B1184A">
        <w:rPr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</w:p>
    <w:p w:rsidR="009033B0" w:rsidRPr="00B1184A" w:rsidRDefault="009033B0" w:rsidP="009033B0">
      <w:pPr>
        <w:pStyle w:val="2-"/>
      </w:pPr>
      <w:bookmarkStart w:id="245" w:name="_Toc28377960"/>
      <w:bookmarkStart w:id="246" w:name="_Toc58850923"/>
      <w:r w:rsidRPr="00B1184A">
        <w:t xml:space="preserve">26. </w:t>
      </w:r>
      <w:bookmarkStart w:id="247" w:name="_Hlk20900975"/>
      <w:r w:rsidRPr="00B1184A">
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5"/>
      <w:bookmarkEnd w:id="246"/>
    </w:p>
    <w:bookmarkEnd w:id="247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lastRenderedPageBreak/>
        <w:t xml:space="preserve">26.1. Работником </w:t>
      </w:r>
      <w:r w:rsidRPr="00B1184A">
        <w:rPr>
          <w:lang w:eastAsia="zh-CN"/>
        </w:rPr>
        <w:t>Организации</w:t>
      </w:r>
      <w:r w:rsidRPr="00B1184A">
        <w:t xml:space="preserve">, ответственным за предоставление </w:t>
      </w:r>
      <w:r w:rsidRPr="00B1184A">
        <w:rPr>
          <w:lang w:eastAsia="zh-CN"/>
        </w:rPr>
        <w:t>Муниципальной услуги</w:t>
      </w:r>
      <w:r w:rsidRPr="00B1184A">
        <w:t xml:space="preserve">, а также за соблюдением порядка предоставления </w:t>
      </w:r>
      <w:r w:rsidRPr="00B1184A">
        <w:rPr>
          <w:lang w:eastAsia="zh-CN"/>
        </w:rPr>
        <w:t>Муниципальной услуги</w:t>
      </w:r>
      <w:r w:rsidRPr="00B1184A">
        <w:t xml:space="preserve">, является руководитель </w:t>
      </w:r>
      <w:r w:rsidRPr="00B1184A">
        <w:rPr>
          <w:lang w:eastAsia="zh-CN"/>
        </w:rPr>
        <w:t>Организации</w:t>
      </w:r>
      <w:r w:rsidRPr="00B1184A">
        <w:t>, непосредственно предоставляющей Муниципальную услугу.</w:t>
      </w:r>
    </w:p>
    <w:p w:rsidR="009033B0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</w:pPr>
      <w:r w:rsidRPr="00B1184A">
        <w:t xml:space="preserve">26.2. По результатам проведенных мониторинга и проверок, в случае выявления неправомерных решений, действий (бездействия) работников </w:t>
      </w:r>
      <w:r w:rsidRPr="00B1184A">
        <w:rPr>
          <w:lang w:eastAsia="zh-CN"/>
        </w:rPr>
        <w:t xml:space="preserve">Организации </w:t>
      </w:r>
      <w:r w:rsidRPr="00B1184A">
        <w:t xml:space="preserve">и фактов нарушения прав и законных интересов Заявителей, работники </w:t>
      </w:r>
      <w:r w:rsidRPr="00B1184A">
        <w:rPr>
          <w:lang w:eastAsia="zh-CN"/>
        </w:rPr>
        <w:t>Организации</w:t>
      </w:r>
      <w:r w:rsidRPr="00B1184A">
        <w:t xml:space="preserve"> несут ответственность в соответствии с законодательством Российской Федерации. </w:t>
      </w:r>
    </w:p>
    <w:p w:rsidR="009033B0" w:rsidRPr="00B1184A" w:rsidRDefault="009033B0" w:rsidP="009033B0">
      <w:pPr>
        <w:pStyle w:val="11"/>
        <w:widowControl w:val="0"/>
        <w:numPr>
          <w:ilvl w:val="0"/>
          <w:numId w:val="0"/>
        </w:numPr>
        <w:spacing w:line="360" w:lineRule="auto"/>
        <w:ind w:firstLine="709"/>
        <w:rPr>
          <w:kern w:val="1"/>
          <w:lang w:eastAsia="zh-CN"/>
        </w:rPr>
      </w:pPr>
    </w:p>
    <w:p w:rsidR="009033B0" w:rsidRPr="00B1184A" w:rsidRDefault="009033B0" w:rsidP="009033B0">
      <w:pPr>
        <w:pStyle w:val="2-"/>
      </w:pPr>
      <w:bookmarkStart w:id="248" w:name="_Toc28377961"/>
      <w:bookmarkStart w:id="249" w:name="_Toc58850924"/>
      <w:r w:rsidRPr="00B1184A">
        <w:t xml:space="preserve">27. </w:t>
      </w:r>
      <w:bookmarkStart w:id="250" w:name="_Toc438376255"/>
      <w:bookmarkStart w:id="251" w:name="_Toc438727104"/>
      <w:bookmarkStart w:id="252" w:name="_Toc510617019"/>
      <w:bookmarkStart w:id="253" w:name="_Hlk20900985"/>
      <w:r w:rsidRPr="00B1184A">
        <w:t xml:space="preserve">Положения, характеризующие требования </w:t>
      </w:r>
      <w:r w:rsidRPr="00B1184A">
        <w:br/>
        <w:t xml:space="preserve">к порядку и формам </w:t>
      </w:r>
      <w:proofErr w:type="gramStart"/>
      <w:r w:rsidRPr="00B1184A">
        <w:t>контроля за</w:t>
      </w:r>
      <w:proofErr w:type="gramEnd"/>
      <w:r w:rsidRPr="00B1184A">
        <w:t xml:space="preserve"> предоставлением Муниципальной услуги, в том числе со стороны граждан, их объединений и организаций</w:t>
      </w:r>
      <w:bookmarkEnd w:id="248"/>
      <w:bookmarkEnd w:id="249"/>
      <w:bookmarkEnd w:id="250"/>
      <w:bookmarkEnd w:id="251"/>
      <w:bookmarkEnd w:id="252"/>
    </w:p>
    <w:bookmarkEnd w:id="253"/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27.1. </w:t>
      </w:r>
      <w:proofErr w:type="gramStart"/>
      <w:r w:rsidRPr="00B1184A">
        <w:t>Контроль за</w:t>
      </w:r>
      <w:proofErr w:type="gramEnd"/>
      <w:r w:rsidRPr="00B1184A"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9033B0" w:rsidRPr="00B1184A" w:rsidRDefault="009033B0" w:rsidP="009033B0">
      <w:pPr>
        <w:autoSpaceDN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27.2. Граждане, их объединения и организации для осуществления </w:t>
      </w:r>
      <w:proofErr w:type="gramStart"/>
      <w:r w:rsidRPr="00B1184A">
        <w:rPr>
          <w:szCs w:val="28"/>
        </w:rPr>
        <w:t>контроля за</w:t>
      </w:r>
      <w:proofErr w:type="gramEnd"/>
      <w:r w:rsidRPr="00B1184A">
        <w:rPr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27.3. Граждане, их объединения и организации для осуществления </w:t>
      </w:r>
      <w:proofErr w:type="gramStart"/>
      <w:r w:rsidRPr="00B1184A">
        <w:t>контроля за</w:t>
      </w:r>
      <w:proofErr w:type="gramEnd"/>
      <w:r w:rsidRPr="00B1184A"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Организации и принятые ими решения, связанные с предоставлением Муниципальной услуги.</w:t>
      </w:r>
    </w:p>
    <w:p w:rsidR="009033B0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  <w:r w:rsidRPr="00B1184A">
        <w:t xml:space="preserve">27.4. </w:t>
      </w:r>
      <w:proofErr w:type="gramStart"/>
      <w:r w:rsidRPr="00B1184A">
        <w:t>Контроль за</w:t>
      </w:r>
      <w:proofErr w:type="gramEnd"/>
      <w:r w:rsidRPr="00B1184A">
        <w:t xml:space="preserve"> предоставлением Муниципальной услуги, в том числе со стороны граждан, их объединений и организаций, осуществляется посредством </w:t>
      </w:r>
      <w:r w:rsidRPr="00B1184A">
        <w:lastRenderedPageBreak/>
        <w:t>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033B0" w:rsidRPr="00B1184A" w:rsidRDefault="009033B0" w:rsidP="009033B0">
      <w:pPr>
        <w:pStyle w:val="11"/>
        <w:numPr>
          <w:ilvl w:val="1"/>
          <w:numId w:val="0"/>
        </w:numPr>
        <w:spacing w:line="360" w:lineRule="auto"/>
        <w:ind w:firstLine="709"/>
      </w:pPr>
    </w:p>
    <w:p w:rsidR="009033B0" w:rsidRPr="00B1184A" w:rsidRDefault="009033B0" w:rsidP="009033B0">
      <w:pPr>
        <w:pStyle w:val="1-"/>
        <w:spacing w:line="360" w:lineRule="auto"/>
        <w:rPr>
          <w:sz w:val="28"/>
          <w:szCs w:val="28"/>
        </w:rPr>
      </w:pPr>
      <w:bookmarkStart w:id="254" w:name="_Toc510617020"/>
      <w:bookmarkStart w:id="255" w:name="_Toc28377962"/>
      <w:bookmarkStart w:id="256" w:name="_Toc58850925"/>
      <w:bookmarkStart w:id="257" w:name="_Hlk20901000"/>
      <w:r w:rsidRPr="00B1184A">
        <w:rPr>
          <w:sz w:val="28"/>
          <w:szCs w:val="28"/>
          <w:lang w:val="en-US"/>
        </w:rPr>
        <w:t>V</w:t>
      </w:r>
      <w:r w:rsidRPr="00B1184A">
        <w:rPr>
          <w:sz w:val="28"/>
          <w:szCs w:val="28"/>
        </w:rPr>
        <w:t>. Досудебный (внесудебный), судебный порядок обжалования решений и действий (бездействия) Организации, работников Организации</w:t>
      </w:r>
      <w:bookmarkEnd w:id="254"/>
      <w:bookmarkEnd w:id="255"/>
      <w:bookmarkEnd w:id="256"/>
    </w:p>
    <w:p w:rsidR="009033B0" w:rsidRPr="00B1184A" w:rsidRDefault="009033B0" w:rsidP="009033B0">
      <w:pPr>
        <w:pStyle w:val="2-"/>
        <w:rPr>
          <w:lang w:eastAsia="ar-SA"/>
        </w:rPr>
      </w:pPr>
      <w:bookmarkStart w:id="258" w:name="_Toc465268303"/>
      <w:bookmarkStart w:id="259" w:name="_Toc465273790"/>
      <w:bookmarkStart w:id="260" w:name="_Toc465274173"/>
      <w:bookmarkStart w:id="261" w:name="_Toc465340316"/>
      <w:bookmarkStart w:id="262" w:name="_Toc465341757"/>
      <w:bookmarkStart w:id="263" w:name="_Toc510617021"/>
      <w:bookmarkStart w:id="264" w:name="_Toc28377963"/>
      <w:bookmarkStart w:id="265" w:name="_Toc58850926"/>
      <w:bookmarkEnd w:id="258"/>
      <w:bookmarkEnd w:id="259"/>
      <w:bookmarkEnd w:id="260"/>
      <w:bookmarkEnd w:id="261"/>
      <w:bookmarkEnd w:id="262"/>
      <w:r w:rsidRPr="00B1184A">
        <w:t xml:space="preserve">28. </w:t>
      </w:r>
      <w:bookmarkEnd w:id="263"/>
      <w:r w:rsidRPr="00B1184A">
        <w:t xml:space="preserve">Информация для заинтересованных лиц об их праве на досудебное (внесудебное), судебное обжалование действий (бездействия) и (или) решений, принятых (осуществленных) в ходе предоставления </w:t>
      </w:r>
      <w:r w:rsidRPr="00B1184A">
        <w:rPr>
          <w:lang w:eastAsia="ar-SA"/>
        </w:rPr>
        <w:t>Муниципальной услуги</w:t>
      </w:r>
      <w:bookmarkEnd w:id="264"/>
      <w:bookmarkEnd w:id="265"/>
    </w:p>
    <w:bookmarkEnd w:id="257"/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28.1. </w:t>
      </w:r>
      <w:proofErr w:type="gramStart"/>
      <w:r w:rsidRPr="00B1184A">
        <w:rPr>
          <w:szCs w:val="28"/>
        </w:rPr>
        <w:t xml:space="preserve">Заявитель имеет право на досудебное (внесудебное), судебное обжалование действий (бездействия) и (или) решений, принятых (осуществляемых) в ходе представления </w:t>
      </w:r>
      <w:r w:rsidRPr="00B1184A">
        <w:rPr>
          <w:szCs w:val="28"/>
          <w:lang w:eastAsia="ar-SA"/>
        </w:rPr>
        <w:t>Муниципальной услуги, Организацией</w:t>
      </w:r>
      <w:r w:rsidRPr="00B1184A">
        <w:rPr>
          <w:szCs w:val="28"/>
        </w:rPr>
        <w:t xml:space="preserve">, работниками </w:t>
      </w:r>
      <w:r w:rsidRPr="00B1184A">
        <w:rPr>
          <w:szCs w:val="28"/>
          <w:lang w:eastAsia="ar-SA"/>
        </w:rPr>
        <w:t>Организации</w:t>
      </w:r>
      <w:r w:rsidRPr="00B1184A">
        <w:rPr>
          <w:szCs w:val="28"/>
        </w:rPr>
        <w:t xml:space="preserve"> (далее – жалоба).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szCs w:val="28"/>
        </w:rPr>
        <w:t xml:space="preserve">28.2. </w:t>
      </w:r>
      <w:r w:rsidRPr="00B1184A">
        <w:rPr>
          <w:color w:val="000000" w:themeColor="text1"/>
          <w:szCs w:val="28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1184A">
        <w:rPr>
          <w:szCs w:val="28"/>
        </w:rPr>
        <w:t>его п</w:t>
      </w:r>
      <w:r w:rsidRPr="00B1184A">
        <w:rPr>
          <w:color w:val="000000" w:themeColor="text1"/>
          <w:szCs w:val="28"/>
        </w:rPr>
        <w:t>олномочия на осуществление действий от имени Заявителя, могут быть представлены: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color w:val="000000" w:themeColor="text1"/>
          <w:szCs w:val="28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>28.3. Заявитель может обратиться с жалобой, в том числе в следующих случаях: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 xml:space="preserve">28.3.1. нарушения срока регистрации Запроса о предоставлении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 xml:space="preserve">;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28.3.2. нарушения срока предоставления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>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B1184A">
        <w:rPr>
          <w:szCs w:val="28"/>
          <w:lang w:eastAsia="ar-SA"/>
        </w:rPr>
        <w:t>Муниципальной услуги;</w:t>
      </w:r>
      <w:r w:rsidRPr="00B1184A">
        <w:rPr>
          <w:color w:val="000000" w:themeColor="text1"/>
          <w:szCs w:val="28"/>
        </w:rPr>
        <w:t xml:space="preserve"> 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B1184A">
        <w:rPr>
          <w:szCs w:val="28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B1184A">
        <w:rPr>
          <w:szCs w:val="28"/>
          <w:lang w:eastAsia="ar-SA"/>
        </w:rPr>
        <w:t xml:space="preserve">Муниципальной </w:t>
      </w:r>
      <w:r w:rsidRPr="00B1184A">
        <w:rPr>
          <w:szCs w:val="28"/>
          <w:lang w:eastAsia="ar-SA"/>
        </w:rPr>
        <w:lastRenderedPageBreak/>
        <w:t>услуги</w:t>
      </w:r>
      <w:r w:rsidRPr="00B1184A">
        <w:rPr>
          <w:szCs w:val="28"/>
        </w:rPr>
        <w:t>, у Заявителя;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28.3.5. отказа в предоставлении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>, если основания отказа не предусмотрены законодательством Российской Федерации;</w:t>
      </w:r>
    </w:p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28.3.6. требования с Заявителя при предоставлении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 xml:space="preserve"> платы, не предусмотренной законодательством Российской Федерации;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color w:val="000000" w:themeColor="text1"/>
          <w:szCs w:val="28"/>
        </w:rPr>
        <w:t>28.3.7. 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color w:val="000000" w:themeColor="text1"/>
          <w:szCs w:val="28"/>
        </w:rPr>
        <w:t>28.3.8. нарушения срока или порядка выдачи документов по результатам предоставления Муниципальной услуги;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color w:val="000000" w:themeColor="text1"/>
          <w:szCs w:val="28"/>
        </w:rPr>
        <w:t xml:space="preserve">28.3.9. </w:t>
      </w:r>
      <w:r w:rsidRPr="00B1184A">
        <w:rPr>
          <w:szCs w:val="28"/>
        </w:rPr>
        <w:t xml:space="preserve">приостановления предоставления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 xml:space="preserve">, если основания приостановления не предусмотрены </w:t>
      </w:r>
      <w:r w:rsidRPr="00B1184A">
        <w:rPr>
          <w:color w:val="000000" w:themeColor="text1"/>
          <w:szCs w:val="28"/>
        </w:rPr>
        <w:t>законодательством Российской Федерации;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color w:val="000000" w:themeColor="text1"/>
          <w:szCs w:val="28"/>
        </w:rPr>
        <w:t xml:space="preserve">28.3.10. </w:t>
      </w:r>
      <w:r w:rsidRPr="00B1184A">
        <w:rPr>
          <w:szCs w:val="28"/>
        </w:rPr>
        <w:t xml:space="preserve">требования у Заявителя при предоставлении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 xml:space="preserve">, либо в предоставлении </w:t>
      </w:r>
      <w:r w:rsidRPr="00B1184A">
        <w:rPr>
          <w:szCs w:val="28"/>
          <w:lang w:eastAsia="ar-SA"/>
        </w:rPr>
        <w:t>Муниципальной услуги</w:t>
      </w:r>
      <w:r w:rsidRPr="00B1184A">
        <w:rPr>
          <w:szCs w:val="28"/>
        </w:rPr>
        <w:t>, за исключением случаев, указанных в подпункте 10.4.4 настоящего Административного регламента.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szCs w:val="28"/>
        </w:rPr>
        <w:t xml:space="preserve">28.4. </w:t>
      </w:r>
      <w:r w:rsidRPr="00B1184A">
        <w:rPr>
          <w:color w:val="000000"/>
          <w:szCs w:val="28"/>
        </w:rPr>
        <w:t>Жалоба должна содержать: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28.4.1. наименование Организации, указание на работника Организации, решения и действия (бездействие) которых обжалуются;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B1184A">
        <w:rPr>
          <w:color w:val="000000"/>
          <w:szCs w:val="28"/>
        </w:rPr>
        <w:t>28.4.2. фамилию, имя, отчество (при наличии), сведения о месте жительства Заявителя – 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28.4.3. сведения об обжалуемых решениях и действиях (бездействии) Организации, работника Организации;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28.4.4. доводы, на основании которых Заявитель не согласен с решением </w:t>
      </w:r>
      <w:r w:rsidRPr="00B1184A">
        <w:rPr>
          <w:color w:val="000000"/>
          <w:szCs w:val="28"/>
        </w:rPr>
        <w:br/>
        <w:t xml:space="preserve">и действием (бездействием) Организации, работника Организации. Заявителем </w:t>
      </w:r>
      <w:r w:rsidRPr="00B1184A">
        <w:rPr>
          <w:color w:val="000000"/>
          <w:szCs w:val="28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B1184A">
        <w:rPr>
          <w:color w:val="000000" w:themeColor="text1"/>
          <w:szCs w:val="28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 w:themeColor="text1"/>
          <w:szCs w:val="28"/>
        </w:rPr>
        <w:t>28.6.</w:t>
      </w:r>
      <w:r w:rsidRPr="00B1184A">
        <w:rPr>
          <w:color w:val="000000" w:themeColor="text1"/>
          <w:szCs w:val="28"/>
        </w:rPr>
        <w:tab/>
      </w:r>
      <w:r w:rsidRPr="00B1184A">
        <w:rPr>
          <w:color w:val="000000"/>
          <w:szCs w:val="28"/>
        </w:rPr>
        <w:t>В электронной форме жалоба может быть подана Заявителем посредством: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28.6.1.</w:t>
      </w:r>
      <w:r w:rsidRPr="00B1184A">
        <w:rPr>
          <w:color w:val="000000"/>
          <w:szCs w:val="28"/>
        </w:rPr>
        <w:tab/>
        <w:t>официального сайта органа исполнительной власти, являющегося учредителем Организации, в сети Интернет;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28.6.2. официального сайта Организации в сети Интернет;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28.6.3. ЕПГУ;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033B0" w:rsidRPr="00094E68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color w:val="000000"/>
          <w:szCs w:val="28"/>
        </w:rPr>
        <w:t>28.7. В Организации, Администрации определяются работники, которые обеспечивают: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28.7.1. прием и регистрацию жалоб;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28.7.2. направление жалоб в уполномоченные на их рассмотрение Организацию, Администрацию в соответствии с </w:t>
      </w:r>
      <w:hyperlink r:id="rId12" w:history="1">
        <w:r w:rsidRPr="00B1184A">
          <w:rPr>
            <w:rStyle w:val="ab"/>
            <w:color w:val="000000"/>
            <w:szCs w:val="28"/>
          </w:rPr>
          <w:t>пунктом 29.1</w:t>
        </w:r>
      </w:hyperlink>
      <w:r w:rsidRPr="00B1184A">
        <w:rPr>
          <w:color w:val="000000"/>
          <w:szCs w:val="28"/>
        </w:rPr>
        <w:t xml:space="preserve"> настоящего Административного регламента;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28.7.3. рассмотрение жалоб в соответствии с требованиями законодательства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 w:themeColor="text1"/>
          <w:szCs w:val="28"/>
        </w:rPr>
        <w:lastRenderedPageBreak/>
        <w:t xml:space="preserve">28.8. </w:t>
      </w:r>
      <w:bookmarkStart w:id="266" w:name="p112"/>
      <w:bookmarkEnd w:id="266"/>
      <w:r w:rsidRPr="00B1184A">
        <w:rPr>
          <w:color w:val="000000"/>
          <w:szCs w:val="28"/>
        </w:rPr>
        <w:t>По результатам рассмотрения жалобы Организация, Администрация принимает одно из следующих решений: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B1184A">
        <w:rPr>
          <w:color w:val="000000"/>
          <w:szCs w:val="28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color w:val="000000"/>
          <w:szCs w:val="28"/>
        </w:rPr>
        <w:t xml:space="preserve">28.8.2. в </w:t>
      </w:r>
      <w:r w:rsidRPr="00B1184A">
        <w:rPr>
          <w:szCs w:val="28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B1184A">
          <w:rPr>
            <w:rStyle w:val="ab"/>
            <w:szCs w:val="28"/>
          </w:rPr>
          <w:t>пунктом 28.12</w:t>
        </w:r>
      </w:hyperlink>
      <w:r w:rsidRPr="00B1184A">
        <w:rPr>
          <w:szCs w:val="28"/>
        </w:rPr>
        <w:t xml:space="preserve"> настоящего Административного регламента.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28.10. Не позднее дня, следующего за днем принятия решения, указанного в </w:t>
      </w:r>
      <w:hyperlink r:id="rId14" w:anchor="p112" w:history="1">
        <w:r w:rsidRPr="00B1184A">
          <w:rPr>
            <w:rStyle w:val="ab"/>
            <w:color w:val="000000"/>
            <w:szCs w:val="28"/>
          </w:rPr>
          <w:t>пункте 28.8</w:t>
        </w:r>
      </w:hyperlink>
      <w:r w:rsidRPr="00B1184A">
        <w:rPr>
          <w:color w:val="000000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184A">
        <w:rPr>
          <w:color w:val="000000"/>
          <w:szCs w:val="28"/>
        </w:rPr>
        <w:t>неудобства</w:t>
      </w:r>
      <w:proofErr w:type="gramEnd"/>
      <w:r w:rsidRPr="00B1184A">
        <w:rPr>
          <w:color w:val="000000"/>
          <w:szCs w:val="28"/>
        </w:rPr>
        <w:t xml:space="preserve"> </w:t>
      </w:r>
      <w:r w:rsidRPr="00B1184A">
        <w:rPr>
          <w:color w:val="000000"/>
          <w:szCs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 В ответе по результатам рассмотрения жалобы указываются: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B1184A">
        <w:rPr>
          <w:color w:val="000000"/>
          <w:szCs w:val="28"/>
        </w:rPr>
        <w:t>28.11.1. 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28.11.3. фамилия, имя, отчество (при наличии) или наименование Заявителя;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28.11.4. основания для принятия решения по жалобе;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28.11.5. принятое по жалобе решение;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28.11.6. в случае если жалоба признана обоснованной, –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28.11.7. информация о порядке обжалования принятого по жалобе решения.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bookmarkStart w:id="267" w:name="p129"/>
      <w:bookmarkEnd w:id="267"/>
      <w:r w:rsidRPr="00B1184A">
        <w:rPr>
          <w:color w:val="000000"/>
          <w:szCs w:val="28"/>
        </w:rPr>
        <w:t>28.12. Организация, Администрация отказывает в удовлетворении жалобы в следующих случаях: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28.12.2. подачи жалобы лицом, полномочия которого не подтверждены </w:t>
      </w:r>
      <w:r w:rsidRPr="00B1184A">
        <w:rPr>
          <w:color w:val="000000"/>
          <w:szCs w:val="28"/>
        </w:rPr>
        <w:br/>
        <w:t>в порядке, установленном законодательством Российской Федерации;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28.12.3. наличия решения по жалобе, принятого ранее в соответствии </w:t>
      </w:r>
      <w:r w:rsidRPr="00B1184A">
        <w:rPr>
          <w:color w:val="000000"/>
          <w:szCs w:val="28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lastRenderedPageBreak/>
        <w:t>28.13. Организация, Администрация вправе оставить жалобу без ответа в следующих случаях: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28.14. 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B1184A">
          <w:rPr>
            <w:rStyle w:val="ab"/>
            <w:color w:val="000000"/>
            <w:szCs w:val="28"/>
          </w:rPr>
          <w:t>статьей 5.63</w:t>
        </w:r>
      </w:hyperlink>
      <w:r w:rsidRPr="00B1184A">
        <w:rPr>
          <w:color w:val="000000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28.17.</w:t>
      </w:r>
      <w:r w:rsidRPr="00B1184A">
        <w:rPr>
          <w:color w:val="000000"/>
          <w:szCs w:val="28"/>
        </w:rPr>
        <w:tab/>
        <w:t>Организация обеспечивает: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28.17.1.</w:t>
      </w:r>
      <w:r w:rsidRPr="00B1184A">
        <w:rPr>
          <w:color w:val="000000"/>
          <w:szCs w:val="28"/>
        </w:rPr>
        <w:tab/>
        <w:t>оснащение мест приема жалоб;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28.17.2.</w:t>
      </w:r>
      <w:r w:rsidRPr="00B1184A">
        <w:rPr>
          <w:color w:val="000000"/>
          <w:szCs w:val="28"/>
        </w:rPr>
        <w:tab/>
        <w:t xml:space="preserve">информирование Заявителей о порядке обжалования решений </w:t>
      </w:r>
      <w:r w:rsidRPr="00B1184A">
        <w:rPr>
          <w:color w:val="000000"/>
          <w:szCs w:val="28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28.17.3.</w:t>
      </w:r>
      <w:r w:rsidRPr="00B1184A">
        <w:rPr>
          <w:color w:val="000000"/>
          <w:szCs w:val="28"/>
        </w:rPr>
        <w:tab/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28.18.</w:t>
      </w:r>
      <w:r w:rsidRPr="00B1184A">
        <w:rPr>
          <w:color w:val="000000"/>
          <w:szCs w:val="28"/>
        </w:rPr>
        <w:tab/>
      </w:r>
      <w:proofErr w:type="gramStart"/>
      <w:r w:rsidRPr="00B1184A">
        <w:rPr>
          <w:color w:val="000000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</w:t>
      </w:r>
      <w:r w:rsidRPr="00B1184A">
        <w:rPr>
          <w:color w:val="000000"/>
          <w:szCs w:val="28"/>
        </w:rPr>
        <w:lastRenderedPageBreak/>
        <w:t xml:space="preserve">предоставлении государственных и муниципальных услуг, в соответствии с требованиями </w:t>
      </w:r>
      <w:hyperlink r:id="rId16" w:history="1">
        <w:r w:rsidRPr="00B1184A">
          <w:rPr>
            <w:rStyle w:val="ab"/>
            <w:color w:val="000000"/>
            <w:szCs w:val="28"/>
          </w:rPr>
          <w:t>Положения</w:t>
        </w:r>
      </w:hyperlink>
      <w:r w:rsidRPr="00B1184A">
        <w:rPr>
          <w:color w:val="000000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«О федеральной</w:t>
      </w:r>
      <w:proofErr w:type="gramEnd"/>
      <w:r w:rsidRPr="00B1184A">
        <w:rPr>
          <w:color w:val="000000"/>
          <w:szCs w:val="28"/>
        </w:rPr>
        <w:t xml:space="preserve">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033B0" w:rsidRPr="00B1184A" w:rsidRDefault="009033B0" w:rsidP="009033B0">
      <w:pPr>
        <w:pStyle w:val="2-"/>
      </w:pPr>
      <w:bookmarkStart w:id="268" w:name="_Toc28377964"/>
      <w:bookmarkStart w:id="269" w:name="_Toc58850927"/>
      <w:bookmarkStart w:id="270" w:name="_Hlk20901019"/>
      <w:r w:rsidRPr="00B1184A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(внесудебном), судебном порядке</w:t>
      </w:r>
      <w:bookmarkEnd w:id="268"/>
      <w:bookmarkEnd w:id="269"/>
    </w:p>
    <w:bookmarkEnd w:id="270"/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 w:themeColor="text1"/>
          <w:szCs w:val="28"/>
        </w:rPr>
        <w:t>29.1. Жалоба</w:t>
      </w:r>
      <w:r w:rsidRPr="00B1184A">
        <w:rPr>
          <w:color w:val="000000"/>
          <w:szCs w:val="28"/>
        </w:rPr>
        <w:t xml:space="preserve"> подается в Организацию, предоставившую Муниципальную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29.2. </w:t>
      </w:r>
      <w:r w:rsidRPr="00B1184A">
        <w:rPr>
          <w:szCs w:val="28"/>
        </w:rPr>
        <w:t xml:space="preserve">Жалобу на решения и действия (бездействие) </w:t>
      </w:r>
      <w:r w:rsidRPr="00B1184A">
        <w:rPr>
          <w:szCs w:val="28"/>
          <w:lang w:eastAsia="ar-SA"/>
        </w:rPr>
        <w:t>Организации</w:t>
      </w:r>
      <w:r w:rsidRPr="00B1184A">
        <w:rPr>
          <w:szCs w:val="28"/>
        </w:rPr>
        <w:t xml:space="preserve"> можно подать Губернатору Кировской области.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szCs w:val="28"/>
        </w:rPr>
      </w:pPr>
      <w:r w:rsidRPr="00B1184A">
        <w:rPr>
          <w:szCs w:val="28"/>
        </w:rPr>
        <w:t xml:space="preserve">29.3. </w:t>
      </w:r>
      <w:r w:rsidRPr="00B1184A">
        <w:rPr>
          <w:color w:val="000000"/>
          <w:szCs w:val="28"/>
        </w:rPr>
        <w:t>Прием жалоб в письменной форме на бумажном носителе осуществляется Организацией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Прием жалоб в письменной форме на бумажном носителе осуществляется в Администрации в месте ее фактического нахождения в соответствии с режимом работы.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 xml:space="preserve">29.4. Жалоба, поступившая в Организацию, Администрацию, подлежит регистрации не позднее следующего рабочего дня со дня ее поступления. 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lastRenderedPageBreak/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Организацией, Администрацией</w:t>
      </w:r>
      <w:r w:rsidRPr="00B1184A">
        <w:rPr>
          <w:szCs w:val="28"/>
        </w:rPr>
        <w:t>)</w:t>
      </w:r>
      <w:r w:rsidRPr="00B1184A">
        <w:rPr>
          <w:color w:val="000000"/>
          <w:szCs w:val="28"/>
        </w:rPr>
        <w:t>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29.5. 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В случае если жалоба подана Заявителем в Организацию,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9033B0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  <w:r w:rsidRPr="00B1184A">
        <w:rPr>
          <w:color w:val="000000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033B0" w:rsidRPr="00B1184A" w:rsidRDefault="009033B0" w:rsidP="009033B0">
      <w:pPr>
        <w:pStyle w:val="2-"/>
      </w:pPr>
      <w:bookmarkStart w:id="271" w:name="_Toc28377965"/>
      <w:bookmarkStart w:id="272" w:name="_Toc58850928"/>
      <w:bookmarkStart w:id="273" w:name="_Hlk20901028"/>
      <w:r w:rsidRPr="00B1184A">
        <w:t>30. Способы информирования Заявителей о порядке подачи и рассмотрения жалобы, в том числе с использованием ЕПГУ</w:t>
      </w:r>
      <w:bookmarkEnd w:id="271"/>
      <w:bookmarkEnd w:id="272"/>
    </w:p>
    <w:bookmarkEnd w:id="273"/>
    <w:p w:rsidR="009033B0" w:rsidRPr="00B1184A" w:rsidRDefault="009033B0" w:rsidP="009033B0">
      <w:pPr>
        <w:widowControl w:val="0"/>
        <w:spacing w:line="360" w:lineRule="auto"/>
        <w:ind w:firstLine="709"/>
        <w:jc w:val="both"/>
        <w:rPr>
          <w:szCs w:val="28"/>
        </w:rPr>
      </w:pPr>
      <w:r w:rsidRPr="00B1184A">
        <w:rPr>
          <w:color w:val="000000" w:themeColor="text1"/>
          <w:szCs w:val="28"/>
        </w:rPr>
        <w:t xml:space="preserve">30.1. </w:t>
      </w:r>
      <w:r w:rsidRPr="00B1184A">
        <w:rPr>
          <w:szCs w:val="28"/>
        </w:rPr>
        <w:t xml:space="preserve">Заявители информируются о порядке подачи и рассмотрении жалобы, </w:t>
      </w:r>
      <w:r w:rsidRPr="00B1184A">
        <w:rPr>
          <w:szCs w:val="28"/>
        </w:rPr>
        <w:br/>
        <w:t>в том числе с использованием ЕПГУ способами, предусмотренными подразделом 3 настоящего Административного регламента.</w:t>
      </w:r>
    </w:p>
    <w:p w:rsidR="009033B0" w:rsidRPr="00B1184A" w:rsidRDefault="009033B0" w:rsidP="009033B0">
      <w:pPr>
        <w:spacing w:line="360" w:lineRule="auto"/>
        <w:ind w:firstLine="709"/>
        <w:jc w:val="both"/>
        <w:rPr>
          <w:color w:val="FFC000"/>
          <w:szCs w:val="28"/>
        </w:rPr>
      </w:pPr>
      <w:bookmarkStart w:id="274" w:name="_Hlk23430539"/>
      <w:r w:rsidRPr="00B1184A">
        <w:rPr>
          <w:szCs w:val="28"/>
        </w:rPr>
        <w:t xml:space="preserve">30.2. Информация, указанная в разделе </w:t>
      </w:r>
      <w:r w:rsidRPr="00B1184A">
        <w:rPr>
          <w:szCs w:val="28"/>
          <w:lang w:val="en-US"/>
        </w:rPr>
        <w:t>V</w:t>
      </w:r>
      <w:r w:rsidRPr="00B1184A">
        <w:rPr>
          <w:szCs w:val="28"/>
        </w:rPr>
        <w:t xml:space="preserve"> настоящего Административного регламента, подлежит обязательному размещению на ЕПГУ,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Кировской области «Реестр государственных и муниципальных услуг (функций) Кировской области».</w:t>
      </w:r>
      <w:bookmarkEnd w:id="274"/>
    </w:p>
    <w:p w:rsidR="009033B0" w:rsidRPr="00B1184A" w:rsidRDefault="009033B0" w:rsidP="009033B0">
      <w:pPr>
        <w:spacing w:line="360" w:lineRule="auto"/>
        <w:ind w:firstLine="709"/>
        <w:jc w:val="center"/>
        <w:rPr>
          <w:color w:val="FFC000"/>
          <w:szCs w:val="28"/>
        </w:rPr>
      </w:pPr>
    </w:p>
    <w:p w:rsidR="009033B0" w:rsidRPr="00B1184A" w:rsidRDefault="009033B0" w:rsidP="009033B0">
      <w:pPr>
        <w:spacing w:line="360" w:lineRule="auto"/>
        <w:ind w:firstLine="709"/>
        <w:jc w:val="center"/>
        <w:rPr>
          <w:color w:val="FFC000"/>
          <w:szCs w:val="28"/>
        </w:rPr>
      </w:pPr>
      <w:r w:rsidRPr="00B1184A">
        <w:rPr>
          <w:b/>
          <w:szCs w:val="28"/>
        </w:rPr>
        <w:t>________________</w:t>
      </w:r>
    </w:p>
    <w:p w:rsidR="009033B0" w:rsidRPr="00FE6348" w:rsidRDefault="009033B0" w:rsidP="009033B0">
      <w:pPr>
        <w:spacing w:line="23" w:lineRule="atLeast"/>
        <w:jc w:val="both"/>
        <w:rPr>
          <w:sz w:val="24"/>
          <w:szCs w:val="24"/>
        </w:rPr>
        <w:sectPr w:rsidR="009033B0" w:rsidRPr="00FE6348" w:rsidSect="00BF662E">
          <w:headerReference w:type="default" r:id="rId17"/>
          <w:footerReference w:type="default" r:id="rId18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275" w:name="_Toc510617031"/>
      <w:bookmarkStart w:id="276" w:name="_Ref437561441"/>
      <w:bookmarkStart w:id="277" w:name="_Ref437561184"/>
      <w:bookmarkStart w:id="278" w:name="_Ref437561208"/>
      <w:bookmarkStart w:id="279" w:name="_Toc437973306"/>
      <w:bookmarkStart w:id="280" w:name="_Toc438110048"/>
      <w:bookmarkStart w:id="281" w:name="_Toc438376260"/>
      <w:bookmarkEnd w:id="189"/>
      <w:bookmarkEnd w:id="236"/>
      <w:bookmarkEnd w:id="237"/>
      <w:bookmarkEnd w:id="238"/>
    </w:p>
    <w:p w:rsidR="009033B0" w:rsidRPr="00D44CE5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282" w:name="_(%252525252525252525D0%2525252525252525"/>
      <w:bookmarkStart w:id="283" w:name="_Toc28377967"/>
      <w:bookmarkStart w:id="284" w:name="_Toc58850930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 w:rsidRPr="00D44CE5">
        <w:rPr>
          <w:b w:val="0"/>
          <w:bCs w:val="0"/>
          <w:sz w:val="28"/>
          <w:szCs w:val="28"/>
        </w:rPr>
        <w:lastRenderedPageBreak/>
        <w:t>Приложение 1</w:t>
      </w:r>
      <w:bookmarkEnd w:id="283"/>
      <w:bookmarkEnd w:id="284"/>
    </w:p>
    <w:p w:rsidR="009033B0" w:rsidRPr="00D44CE5" w:rsidRDefault="009033B0" w:rsidP="009033B0">
      <w:pPr>
        <w:pStyle w:val="aff5"/>
        <w:spacing w:after="0" w:line="23" w:lineRule="atLeast"/>
        <w:ind w:left="5387"/>
        <w:jc w:val="left"/>
        <w:rPr>
          <w:b w:val="0"/>
          <w:bCs/>
          <w:sz w:val="28"/>
          <w:szCs w:val="28"/>
        </w:rPr>
      </w:pPr>
      <w:r w:rsidRPr="00D44CE5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Pr="00F2598F" w:rsidRDefault="009033B0" w:rsidP="009033B0">
      <w:pPr>
        <w:spacing w:line="23" w:lineRule="atLeast"/>
        <w:rPr>
          <w:b/>
          <w:sz w:val="24"/>
          <w:szCs w:val="24"/>
        </w:rPr>
      </w:pPr>
    </w:p>
    <w:p w:rsidR="009033B0" w:rsidRPr="00B12FF3" w:rsidRDefault="009033B0" w:rsidP="009033B0">
      <w:pPr>
        <w:pStyle w:val="2-"/>
      </w:pPr>
    </w:p>
    <w:p w:rsidR="009033B0" w:rsidRDefault="009033B0" w:rsidP="009033B0">
      <w:pPr>
        <w:pStyle w:val="2-"/>
      </w:pPr>
      <w:bookmarkStart w:id="285" w:name="_Toc58835804"/>
      <w:bookmarkStart w:id="286" w:name="_Toc58850931"/>
      <w:r w:rsidRPr="00B12FF3">
        <w:t>Форма выписки из Приказа о зачислении</w:t>
      </w:r>
      <w:bookmarkEnd w:id="285"/>
      <w:bookmarkEnd w:id="286"/>
    </w:p>
    <w:p w:rsidR="009033B0" w:rsidRDefault="009033B0" w:rsidP="009033B0">
      <w:pPr>
        <w:pStyle w:val="2-"/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Кому: 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(фамилия, имя, отчество физического лица)</w:t>
      </w:r>
    </w:p>
    <w:p w:rsidR="009033B0" w:rsidRPr="00B12FF3" w:rsidRDefault="009033B0" w:rsidP="009033B0">
      <w:pPr>
        <w:pStyle w:val="2-"/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 w:rsidRPr="00F2598F">
        <w:rPr>
          <w:sz w:val="24"/>
          <w:szCs w:val="24"/>
        </w:rPr>
        <w:t xml:space="preserve">«_____»_____________ 20____ г.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2598F">
        <w:rPr>
          <w:sz w:val="24"/>
          <w:szCs w:val="24"/>
        </w:rPr>
        <w:t xml:space="preserve">   №_____________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Выписка из Приказа</w:t>
      </w:r>
    </w:p>
    <w:p w:rsidR="009033B0" w:rsidRPr="00F2598F" w:rsidRDefault="009033B0" w:rsidP="009033B0">
      <w:pPr>
        <w:spacing w:line="23" w:lineRule="atLeast"/>
        <w:ind w:firstLine="709"/>
        <w:jc w:val="right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Настоящим уведомляем, что на основании Приказа 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 «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» _____</w:t>
      </w:r>
      <w:r>
        <w:rPr>
          <w:sz w:val="24"/>
          <w:szCs w:val="24"/>
        </w:rPr>
        <w:t>__________</w:t>
      </w:r>
      <w:r w:rsidRPr="00F2598F">
        <w:rPr>
          <w:sz w:val="24"/>
          <w:szCs w:val="24"/>
        </w:rPr>
        <w:t xml:space="preserve"> 20__ №__ ,</w:t>
      </w:r>
    </w:p>
    <w:p w:rsidR="009033B0" w:rsidRPr="00F2598F" w:rsidRDefault="009033B0" w:rsidP="009033B0">
      <w:pPr>
        <w:spacing w:line="23" w:lineRule="atLeast"/>
        <w:jc w:val="both"/>
        <w:rPr>
          <w:bCs/>
          <w:sz w:val="24"/>
          <w:szCs w:val="24"/>
        </w:rPr>
      </w:pPr>
      <w:r w:rsidRPr="00F2598F">
        <w:rPr>
          <w:sz w:val="24"/>
          <w:szCs w:val="24"/>
        </w:rPr>
        <w:t xml:space="preserve">по заявлению №__________________________ от____________ </w:t>
      </w:r>
      <w:r w:rsidRPr="00F2598F">
        <w:rPr>
          <w:bCs/>
          <w:sz w:val="24"/>
          <w:szCs w:val="24"/>
        </w:rPr>
        <w:t>гр.</w:t>
      </w:r>
      <w:r>
        <w:rPr>
          <w:bCs/>
          <w:sz w:val="24"/>
          <w:szCs w:val="24"/>
        </w:rPr>
        <w:t xml:space="preserve"> </w:t>
      </w:r>
      <w:r w:rsidRPr="00F2598F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____________</w:t>
      </w:r>
      <w:r w:rsidRPr="00F2598F">
        <w:rPr>
          <w:bCs/>
          <w:sz w:val="24"/>
          <w:szCs w:val="24"/>
        </w:rPr>
        <w:t>__________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bCs/>
          <w:sz w:val="24"/>
          <w:szCs w:val="24"/>
        </w:rPr>
        <w:t>________________________________________________________________________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9033B0" w:rsidRPr="00F2598F" w:rsidRDefault="009033B0" w:rsidP="009033B0">
      <w:pPr>
        <w:spacing w:line="23" w:lineRule="atLeast"/>
        <w:ind w:firstLine="709"/>
        <w:jc w:val="center"/>
        <w:rPr>
          <w:bCs/>
          <w:sz w:val="24"/>
          <w:szCs w:val="24"/>
        </w:rPr>
      </w:pPr>
      <w:r w:rsidRPr="00F2598F">
        <w:rPr>
          <w:bCs/>
          <w:sz w:val="24"/>
          <w:szCs w:val="24"/>
        </w:rPr>
        <w:t>(фамилия, имя, отчество)</w:t>
      </w:r>
    </w:p>
    <w:p w:rsidR="009033B0" w:rsidRPr="00F2598F" w:rsidRDefault="009033B0" w:rsidP="009033B0">
      <w:pPr>
        <w:pBdr>
          <w:bottom w:val="single" w:sz="4" w:space="15" w:color="00000A"/>
        </w:pBdr>
        <w:spacing w:line="23" w:lineRule="atLeast"/>
        <w:jc w:val="both"/>
        <w:rPr>
          <w:sz w:val="24"/>
          <w:szCs w:val="24"/>
          <w:lang w:eastAsia="ar-SA"/>
        </w:rPr>
      </w:pPr>
      <w:proofErr w:type="gramStart"/>
      <w:r w:rsidRPr="00F2598F">
        <w:rPr>
          <w:bCs/>
          <w:sz w:val="24"/>
          <w:szCs w:val="24"/>
        </w:rPr>
        <w:t>зачислен</w:t>
      </w:r>
      <w:proofErr w:type="gramEnd"/>
      <w:r w:rsidRPr="00F2598F">
        <w:rPr>
          <w:bCs/>
          <w:sz w:val="24"/>
          <w:szCs w:val="24"/>
        </w:rPr>
        <w:t xml:space="preserve"> (а)</w:t>
      </w:r>
      <w:r w:rsidRPr="00F2598F">
        <w:rPr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sz w:val="24"/>
          <w:szCs w:val="24"/>
          <w:lang w:eastAsia="ar-SA"/>
        </w:rPr>
        <w:t xml:space="preserve">  </w:t>
      </w:r>
      <w:r w:rsidRPr="00F2598F">
        <w:rPr>
          <w:sz w:val="24"/>
          <w:szCs w:val="24"/>
          <w:lang w:eastAsia="ar-SA"/>
        </w:rPr>
        <w:t>__________________________________________</w:t>
      </w:r>
      <w:r>
        <w:rPr>
          <w:sz w:val="24"/>
          <w:szCs w:val="24"/>
          <w:lang w:eastAsia="ar-SA"/>
        </w:rPr>
        <w:t>________________________________</w:t>
      </w:r>
    </w:p>
    <w:p w:rsidR="009033B0" w:rsidRPr="00F2598F" w:rsidRDefault="009033B0" w:rsidP="009033B0">
      <w:pPr>
        <w:pBdr>
          <w:bottom w:val="single" w:sz="4" w:space="15" w:color="00000A"/>
        </w:pBdr>
        <w:spacing w:line="23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F2598F">
        <w:rPr>
          <w:sz w:val="24"/>
          <w:szCs w:val="24"/>
          <w:lang w:eastAsia="ar-SA"/>
        </w:rPr>
        <w:t xml:space="preserve">     (наименование программы)</w:t>
      </w:r>
    </w:p>
    <w:p w:rsidR="009033B0" w:rsidRPr="00F2598F" w:rsidRDefault="009033B0" w:rsidP="009033B0">
      <w:pPr>
        <w:pBdr>
          <w:bottom w:val="single" w:sz="4" w:space="15" w:color="00000A"/>
        </w:pBdr>
        <w:spacing w:line="23" w:lineRule="atLeast"/>
        <w:jc w:val="both"/>
        <w:rPr>
          <w:sz w:val="24"/>
          <w:szCs w:val="24"/>
          <w:lang w:eastAsia="ar-SA"/>
        </w:rPr>
      </w:pPr>
      <w:r w:rsidRPr="00F2598F">
        <w:rPr>
          <w:bCs/>
          <w:sz w:val="24"/>
          <w:szCs w:val="24"/>
        </w:rPr>
        <w:t xml:space="preserve"> </w:t>
      </w:r>
      <w:r w:rsidRPr="00F2598F">
        <w:rPr>
          <w:sz w:val="24"/>
          <w:szCs w:val="24"/>
          <w:lang w:eastAsia="ar-SA"/>
        </w:rPr>
        <w:t>в_____________________________________________________________________</w:t>
      </w:r>
      <w:r>
        <w:rPr>
          <w:sz w:val="24"/>
          <w:szCs w:val="24"/>
          <w:lang w:eastAsia="ar-SA"/>
        </w:rPr>
        <w:t>______________</w:t>
      </w:r>
    </w:p>
    <w:p w:rsidR="009033B0" w:rsidRPr="00F2598F" w:rsidRDefault="009033B0" w:rsidP="009033B0">
      <w:pPr>
        <w:pBdr>
          <w:bottom w:val="single" w:sz="4" w:space="15" w:color="00000A"/>
        </w:pBdr>
        <w:spacing w:line="23" w:lineRule="atLeast"/>
        <w:jc w:val="center"/>
        <w:rPr>
          <w:sz w:val="24"/>
          <w:szCs w:val="24"/>
          <w:lang w:eastAsia="ar-SA"/>
        </w:rPr>
      </w:pPr>
      <w:r w:rsidRPr="00F2598F">
        <w:rPr>
          <w:sz w:val="24"/>
          <w:szCs w:val="24"/>
          <w:lang w:eastAsia="ar-SA"/>
        </w:rPr>
        <w:t xml:space="preserve">     (наименование Организации)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  <w:shd w:val="clear" w:color="auto" w:fill="FFFFFF"/>
        </w:rPr>
        <w:t>Примечание:</w:t>
      </w:r>
      <w:r w:rsidRPr="00F2598F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</w:t>
      </w:r>
      <w:r w:rsidRPr="00F2598F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______________________________</w:t>
      </w:r>
      <w:r w:rsidRPr="00F2598F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________________________________________</w:t>
      </w: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работник </w:t>
      </w:r>
      <w:r w:rsidRPr="00F2598F">
        <w:rPr>
          <w:sz w:val="24"/>
          <w:szCs w:val="24"/>
        </w:rPr>
        <w:t>Организации _______________________________________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98F">
        <w:rPr>
          <w:sz w:val="24"/>
          <w:szCs w:val="24"/>
        </w:rPr>
        <w:t xml:space="preserve">     (подпись, фамилия, инициалы)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«_____»__</w:t>
      </w:r>
      <w:r>
        <w:rPr>
          <w:sz w:val="24"/>
          <w:szCs w:val="24"/>
        </w:rPr>
        <w:t>_____________________ 20   г.</w:t>
      </w: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</w:t>
      </w: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033B0" w:rsidRDefault="009033B0" w:rsidP="009033B0">
      <w:pPr>
        <w:rPr>
          <w:sz w:val="24"/>
          <w:szCs w:val="24"/>
        </w:rPr>
      </w:pPr>
    </w:p>
    <w:p w:rsidR="009033B0" w:rsidRPr="00BE16F5" w:rsidRDefault="009033B0" w:rsidP="009033B0">
      <w:pPr>
        <w:tabs>
          <w:tab w:val="center" w:pos="5103"/>
        </w:tabs>
        <w:rPr>
          <w:sz w:val="24"/>
          <w:szCs w:val="24"/>
        </w:rPr>
        <w:sectPr w:rsidR="009033B0" w:rsidRPr="00BE16F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ab/>
      </w:r>
    </w:p>
    <w:p w:rsidR="009033B0" w:rsidRPr="00D44CE5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287" w:name="_Toc58850932"/>
      <w:r w:rsidRPr="00D44CE5">
        <w:rPr>
          <w:b w:val="0"/>
          <w:bCs w:val="0"/>
          <w:sz w:val="28"/>
          <w:szCs w:val="28"/>
        </w:rPr>
        <w:lastRenderedPageBreak/>
        <w:t>Приложение 2</w:t>
      </w:r>
      <w:bookmarkEnd w:id="287"/>
    </w:p>
    <w:p w:rsidR="009033B0" w:rsidRPr="00D44CE5" w:rsidRDefault="009033B0" w:rsidP="009033B0">
      <w:pPr>
        <w:pStyle w:val="aff5"/>
        <w:spacing w:after="0" w:line="23" w:lineRule="atLeast"/>
        <w:ind w:left="5387"/>
        <w:jc w:val="left"/>
        <w:rPr>
          <w:b w:val="0"/>
          <w:bCs/>
          <w:sz w:val="28"/>
          <w:szCs w:val="28"/>
        </w:rPr>
      </w:pPr>
      <w:r w:rsidRPr="00D44CE5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2-"/>
      </w:pPr>
      <w:bookmarkStart w:id="288" w:name="_Toc58835806"/>
      <w:bookmarkStart w:id="289" w:name="_Toc58850933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88"/>
      <w:bookmarkEnd w:id="289"/>
    </w:p>
    <w:p w:rsidR="009033B0" w:rsidRPr="00F2598F" w:rsidRDefault="009033B0" w:rsidP="009033B0">
      <w:pPr>
        <w:pStyle w:val="2-"/>
      </w:pP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(Оформляется на официальном бланке Организации)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Кому: 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(фамилия, имя, отчество физического лица)</w:t>
      </w:r>
    </w:p>
    <w:p w:rsidR="009033B0" w:rsidRPr="00F2598F" w:rsidRDefault="009033B0" w:rsidP="009033B0">
      <w:pPr>
        <w:tabs>
          <w:tab w:val="left" w:pos="1440"/>
          <w:tab w:val="num" w:pos="5954"/>
        </w:tabs>
        <w:autoSpaceDE w:val="0"/>
        <w:autoSpaceDN w:val="0"/>
        <w:adjustRightInd w:val="0"/>
        <w:spacing w:line="23" w:lineRule="atLeast"/>
        <w:ind w:left="5812"/>
        <w:jc w:val="center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РЕШЕНИЕ </w:t>
      </w: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</w:p>
    <w:p w:rsidR="009033B0" w:rsidRPr="00F2598F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>
        <w:rPr>
          <w:sz w:val="24"/>
          <w:szCs w:val="24"/>
        </w:rPr>
        <w:t xml:space="preserve">Мурашинского </w:t>
      </w:r>
      <w:proofErr w:type="spellStart"/>
      <w:r>
        <w:rPr>
          <w:sz w:val="24"/>
          <w:szCs w:val="24"/>
        </w:rPr>
        <w:t>муниципльного</w:t>
      </w:r>
      <w:proofErr w:type="spellEnd"/>
      <w:r>
        <w:rPr>
          <w:sz w:val="24"/>
          <w:szCs w:val="24"/>
        </w:rPr>
        <w:t xml:space="preserve"> округа, </w:t>
      </w:r>
      <w:r w:rsidRPr="00F2598F">
        <w:rPr>
          <w:sz w:val="24"/>
          <w:szCs w:val="24"/>
        </w:rPr>
        <w:t>реализующие дополнительные общеобразовательные программы»:</w:t>
      </w:r>
    </w:p>
    <w:p w:rsidR="009033B0" w:rsidRPr="00F2598F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</w:p>
    <w:tbl>
      <w:tblPr>
        <w:tblStyle w:val="1f5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9033B0" w:rsidRPr="00F2598F" w:rsidTr="004F6ED8">
        <w:trPr>
          <w:trHeight w:val="783"/>
        </w:trPr>
        <w:tc>
          <w:tcPr>
            <w:tcW w:w="1258" w:type="dxa"/>
          </w:tcPr>
          <w:p w:rsidR="009033B0" w:rsidRPr="00F2598F" w:rsidRDefault="009033B0" w:rsidP="004F6ED8">
            <w:pPr>
              <w:suppressAutoHyphens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9033B0" w:rsidRPr="00F2598F" w:rsidTr="004F6ED8">
        <w:trPr>
          <w:trHeight w:val="356"/>
        </w:trPr>
        <w:tc>
          <w:tcPr>
            <w:tcW w:w="1258" w:type="dxa"/>
          </w:tcPr>
          <w:p w:rsidR="009033B0" w:rsidRDefault="009033B0" w:rsidP="004F6ED8">
            <w:pPr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9033B0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9033B0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3B0" w:rsidRPr="00F2598F" w:rsidTr="004F6ED8">
        <w:trPr>
          <w:trHeight w:val="859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9033B0" w:rsidRPr="00F2598F" w:rsidTr="004F6ED8">
        <w:trPr>
          <w:trHeight w:val="789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9033B0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9033B0" w:rsidRPr="00F2598F" w:rsidTr="004F6ED8">
        <w:trPr>
          <w:trHeight w:val="1745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9033B0" w:rsidRPr="00F2598F" w:rsidTr="004F6ED8">
        <w:trPr>
          <w:trHeight w:val="661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13.2.6.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9033B0" w:rsidRPr="00F2598F" w:rsidTr="004F6ED8">
        <w:trPr>
          <w:trHeight w:val="635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>
              <w:rPr>
                <w:rFonts w:eastAsia="Calibri"/>
                <w:sz w:val="24"/>
                <w:szCs w:val="24"/>
              </w:rPr>
              <w:t>4 (четырех)</w:t>
            </w:r>
            <w:r w:rsidRPr="00F2598F">
              <w:rPr>
                <w:rFonts w:eastAsia="Calibri"/>
                <w:sz w:val="24"/>
                <w:szCs w:val="24"/>
              </w:rPr>
              <w:t xml:space="preserve"> рабочих дней после получения уведомления о необходимости личного посещения для заключения 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либо сертификат дополнительного образования невозможно использовать для </w:t>
            </w:r>
            <w:proofErr w:type="gramStart"/>
            <w:r w:rsidRPr="00F2598F">
              <w:rPr>
                <w:sz w:val="24"/>
                <w:szCs w:val="24"/>
              </w:rPr>
              <w:t>обучения по</w:t>
            </w:r>
            <w:proofErr w:type="gramEnd"/>
            <w:r w:rsidRPr="00F2598F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9033B0" w:rsidRPr="00F2598F" w:rsidTr="004F6ED8">
        <w:trPr>
          <w:trHeight w:val="653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>
              <w:rPr>
                <w:rFonts w:eastAsia="Calibri"/>
                <w:sz w:val="24"/>
                <w:szCs w:val="24"/>
              </w:rPr>
              <w:t>Запроса</w:t>
            </w:r>
            <w:r w:rsidRPr="00F2598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 Е</w:t>
            </w:r>
            <w:r w:rsidRPr="00F2598F">
              <w:rPr>
                <w:rFonts w:eastAsia="Calibri"/>
                <w:sz w:val="24"/>
                <w:szCs w:val="24"/>
              </w:rPr>
              <w:t>ПГУ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есоответствие оригиналов документов сведениям, указанным в электронной форме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Е</w:t>
            </w:r>
            <w:r w:rsidRPr="00F2598F">
              <w:rPr>
                <w:sz w:val="24"/>
                <w:szCs w:val="24"/>
              </w:rPr>
              <w:t>ПГУ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543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1128"/>
        </w:trPr>
        <w:tc>
          <w:tcPr>
            <w:tcW w:w="125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sz w:val="24"/>
          <w:szCs w:val="24"/>
          <w:lang w:val="en-US"/>
        </w:rPr>
        <w:t>V</w:t>
      </w:r>
      <w:r w:rsidRPr="00F2598F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9033B0" w:rsidRPr="00F2598F" w:rsidRDefault="009033B0" w:rsidP="009033B0">
      <w:pPr>
        <w:spacing w:line="23" w:lineRule="atLeast"/>
        <w:ind w:firstLine="709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Дополнительно информируем:</w:t>
      </w: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F2598F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работник </w:t>
      </w:r>
      <w:r w:rsidRPr="00F2598F">
        <w:rPr>
          <w:sz w:val="24"/>
          <w:szCs w:val="24"/>
        </w:rPr>
        <w:t>Организации _______________________________________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98F">
        <w:rPr>
          <w:sz w:val="24"/>
          <w:szCs w:val="24"/>
        </w:rPr>
        <w:t xml:space="preserve">    (подпись, фамилия, инициалы)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«_____»_______________________ 20     г. </w:t>
      </w: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  <w:r>
        <w:t>______________</w:t>
      </w:r>
      <w:r w:rsidRPr="00F2598F">
        <w:br w:type="page"/>
      </w:r>
    </w:p>
    <w:p w:rsidR="009033B0" w:rsidRPr="00D44CE5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290" w:name="_Toc58850934"/>
      <w:r w:rsidRPr="00D44CE5">
        <w:rPr>
          <w:b w:val="0"/>
          <w:bCs w:val="0"/>
          <w:sz w:val="28"/>
          <w:szCs w:val="28"/>
        </w:rPr>
        <w:lastRenderedPageBreak/>
        <w:t>Приложение 3</w:t>
      </w:r>
      <w:bookmarkEnd w:id="290"/>
    </w:p>
    <w:p w:rsidR="009033B0" w:rsidRPr="00D44CE5" w:rsidRDefault="009033B0" w:rsidP="009033B0">
      <w:pPr>
        <w:pStyle w:val="aff5"/>
        <w:spacing w:after="0" w:line="23" w:lineRule="atLeast"/>
        <w:ind w:left="5387"/>
        <w:jc w:val="left"/>
        <w:rPr>
          <w:sz w:val="28"/>
          <w:szCs w:val="28"/>
        </w:rPr>
      </w:pPr>
      <w:r w:rsidRPr="00D44CE5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  <w:bookmarkStart w:id="291" w:name="_Toc58835808"/>
      <w:bookmarkStart w:id="292" w:name="_Toc58850935"/>
      <w:r w:rsidRPr="00F2598F">
        <w:t>Перечень нормативных правовых актов,</w:t>
      </w:r>
      <w:bookmarkEnd w:id="291"/>
      <w:bookmarkEnd w:id="292"/>
      <w:r>
        <w:t xml:space="preserve"> </w:t>
      </w:r>
    </w:p>
    <w:p w:rsidR="009033B0" w:rsidRDefault="009033B0" w:rsidP="009033B0">
      <w:pPr>
        <w:pStyle w:val="2-"/>
      </w:pPr>
      <w:bookmarkStart w:id="293" w:name="_Toc58835809"/>
      <w:bookmarkStart w:id="294" w:name="_Toc58850936"/>
      <w:proofErr w:type="gramStart"/>
      <w:r w:rsidRPr="00F2598F">
        <w:t>регулирующих</w:t>
      </w:r>
      <w:proofErr w:type="gramEnd"/>
      <w:r w:rsidRPr="00F2598F">
        <w:t xml:space="preserve"> предоставление </w:t>
      </w:r>
      <w:r>
        <w:t>Муниципальной у</w:t>
      </w:r>
      <w:r w:rsidRPr="00F2598F">
        <w:t>слуги</w:t>
      </w:r>
      <w:bookmarkEnd w:id="293"/>
      <w:bookmarkEnd w:id="294"/>
    </w:p>
    <w:p w:rsidR="009033B0" w:rsidRPr="00F2598F" w:rsidRDefault="009033B0" w:rsidP="009033B0">
      <w:pPr>
        <w:pStyle w:val="2-"/>
      </w:pPr>
    </w:p>
    <w:p w:rsidR="009033B0" w:rsidRPr="00F2598F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Федерации;</w:t>
      </w:r>
    </w:p>
    <w:p w:rsidR="009033B0" w:rsidRPr="00F2598F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89;</w:t>
      </w:r>
    </w:p>
    <w:p w:rsidR="009033B0" w:rsidRDefault="009033B0" w:rsidP="009033B0">
      <w:pPr>
        <w:autoSpaceDE w:val="0"/>
        <w:autoSpaceDN w:val="0"/>
        <w:adjustRightInd w:val="0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 xml:space="preserve">Федеральный закон от  </w:t>
      </w:r>
      <w:r w:rsidRPr="00831243">
        <w:rPr>
          <w:sz w:val="24"/>
          <w:szCs w:val="24"/>
        </w:rPr>
        <w:t>29.12.2012 № 273-ФЗ</w:t>
      </w:r>
      <w:r>
        <w:rPr>
          <w:bCs/>
          <w:sz w:val="24"/>
          <w:szCs w:val="24"/>
        </w:rPr>
        <w:t xml:space="preserve"> «Об образовании в Российской Федерации»; (ред. от 02.07.2021)</w:t>
      </w:r>
    </w:p>
    <w:p w:rsidR="009033B0" w:rsidRPr="006B4ED1" w:rsidRDefault="009033B0" w:rsidP="009033B0">
      <w:pPr>
        <w:pStyle w:val="Standard"/>
        <w:ind w:left="709"/>
        <w:jc w:val="both"/>
      </w:pPr>
      <w:r>
        <w:t xml:space="preserve">4.    </w:t>
      </w:r>
      <w:r w:rsidRPr="006B4ED1">
        <w:t>Федеральный закон от 04.12.2007 № 329-ФЗ «О физической культуре и</w:t>
      </w:r>
      <w:r>
        <w:t xml:space="preserve"> спорте в Российской Федерации»  (ред. от 02.07.2021) </w:t>
      </w:r>
    </w:p>
    <w:p w:rsidR="009033B0" w:rsidRPr="00BB1E94" w:rsidRDefault="009033B0" w:rsidP="009033B0">
      <w:pPr>
        <w:pStyle w:val="aff5"/>
        <w:spacing w:after="0" w:line="240" w:lineRule="auto"/>
        <w:jc w:val="both"/>
        <w:rPr>
          <w:b w:val="0"/>
          <w:bCs/>
          <w:szCs w:val="24"/>
        </w:rPr>
      </w:pPr>
      <w:r w:rsidRPr="00BB1E94">
        <w:rPr>
          <w:b w:val="0"/>
          <w:bCs/>
          <w:szCs w:val="24"/>
        </w:rPr>
        <w:t xml:space="preserve">             5.        Федеральный закон</w:t>
      </w:r>
      <w:r w:rsidRPr="00BB1E94">
        <w:rPr>
          <w:b w:val="0"/>
          <w:szCs w:val="24"/>
        </w:rPr>
        <w:t xml:space="preserve"> от 06.10.2003 № 131-ФЗ</w:t>
      </w:r>
      <w:r w:rsidRPr="00BB1E94">
        <w:rPr>
          <w:b w:val="0"/>
          <w:bCs/>
          <w:szCs w:val="24"/>
        </w:rPr>
        <w:t xml:space="preserve"> «Об общих принципах организации местного самоуправления в Российской Федерации»;</w:t>
      </w:r>
      <w:r w:rsidRPr="00BB1E94">
        <w:rPr>
          <w:b w:val="0"/>
          <w:szCs w:val="24"/>
        </w:rPr>
        <w:t xml:space="preserve"> </w:t>
      </w:r>
      <w:r w:rsidRPr="00BB1E94">
        <w:rPr>
          <w:b w:val="0"/>
          <w:bCs/>
          <w:szCs w:val="24"/>
        </w:rPr>
        <w:t xml:space="preserve">(ред. </w:t>
      </w:r>
      <w:r w:rsidRPr="00BB1E94">
        <w:rPr>
          <w:b w:val="0"/>
          <w:szCs w:val="24"/>
        </w:rPr>
        <w:t xml:space="preserve">от 06.10.2003) </w:t>
      </w:r>
    </w:p>
    <w:p w:rsidR="009033B0" w:rsidRPr="00BB1E94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BB1E94">
        <w:rPr>
          <w:b w:val="0"/>
          <w:bCs/>
          <w:szCs w:val="24"/>
        </w:rPr>
        <w:t>6.</w:t>
      </w:r>
      <w:r w:rsidRPr="00BB1E94">
        <w:rPr>
          <w:b w:val="0"/>
          <w:bCs/>
          <w:szCs w:val="24"/>
        </w:rPr>
        <w:tab/>
        <w:t xml:space="preserve">Федеральный закон </w:t>
      </w:r>
      <w:r w:rsidRPr="00BB1E94">
        <w:rPr>
          <w:b w:val="0"/>
          <w:szCs w:val="24"/>
        </w:rPr>
        <w:t xml:space="preserve">от 02.05.2006 № 59-ФЗ </w:t>
      </w:r>
      <w:r w:rsidRPr="00BB1E94">
        <w:rPr>
          <w:b w:val="0"/>
          <w:bCs/>
          <w:szCs w:val="24"/>
        </w:rPr>
        <w:t>«О порядке рассмотрения обращений граждан Российской Федерации»; (ред. от 27.12.2018)</w:t>
      </w:r>
    </w:p>
    <w:p w:rsidR="009033B0" w:rsidRPr="00BB1E94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BB1E94">
        <w:rPr>
          <w:b w:val="0"/>
          <w:bCs/>
          <w:szCs w:val="24"/>
        </w:rPr>
        <w:t>7.</w:t>
      </w:r>
      <w:r w:rsidRPr="00BB1E94">
        <w:rPr>
          <w:b w:val="0"/>
          <w:bCs/>
          <w:szCs w:val="24"/>
        </w:rPr>
        <w:tab/>
        <w:t>Федеральный закон «О персональных данных»;</w:t>
      </w:r>
      <w:r w:rsidRPr="00BB1E94">
        <w:rPr>
          <w:b w:val="0"/>
          <w:szCs w:val="24"/>
        </w:rPr>
        <w:t xml:space="preserve"> от 27.07.2006 № 152-ФЗ</w:t>
      </w:r>
      <w:r w:rsidRPr="00BB1E94">
        <w:rPr>
          <w:b w:val="0"/>
          <w:bCs/>
          <w:szCs w:val="24"/>
        </w:rPr>
        <w:t xml:space="preserve"> (ред. от 02.07.2021)</w:t>
      </w:r>
    </w:p>
    <w:p w:rsidR="009033B0" w:rsidRPr="00BB1E94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BB1E94">
        <w:rPr>
          <w:b w:val="0"/>
          <w:bCs/>
          <w:szCs w:val="24"/>
        </w:rPr>
        <w:t>8.</w:t>
      </w:r>
      <w:r w:rsidRPr="00BB1E94">
        <w:rPr>
          <w:b w:val="0"/>
          <w:bCs/>
          <w:szCs w:val="24"/>
        </w:rPr>
        <w:tab/>
        <w:t xml:space="preserve">Федеральный закон </w:t>
      </w:r>
      <w:r w:rsidRPr="00BB1E94">
        <w:rPr>
          <w:b w:val="0"/>
          <w:szCs w:val="24"/>
        </w:rPr>
        <w:t xml:space="preserve">от 27.07.2006 № 152-ФЗ </w:t>
      </w:r>
      <w:r w:rsidRPr="00BB1E94">
        <w:rPr>
          <w:b w:val="0"/>
          <w:bCs/>
          <w:szCs w:val="24"/>
        </w:rPr>
        <w:t xml:space="preserve">«О правовом положении иностранных граждан в Российской Федерации»; </w:t>
      </w:r>
      <w:proofErr w:type="gramStart"/>
      <w:r w:rsidRPr="00BB1E94">
        <w:rPr>
          <w:b w:val="0"/>
          <w:bCs/>
          <w:szCs w:val="24"/>
        </w:rPr>
        <w:t xml:space="preserve">( </w:t>
      </w:r>
      <w:proofErr w:type="gramEnd"/>
      <w:r w:rsidRPr="00BB1E94">
        <w:rPr>
          <w:b w:val="0"/>
          <w:bCs/>
          <w:szCs w:val="24"/>
        </w:rPr>
        <w:t>ред. от 02.07.2021)</w:t>
      </w:r>
    </w:p>
    <w:p w:rsidR="009033B0" w:rsidRPr="00BB1E94" w:rsidRDefault="009033B0" w:rsidP="009033B0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BB1E94">
        <w:rPr>
          <w:b w:val="0"/>
          <w:bCs/>
          <w:szCs w:val="24"/>
        </w:rPr>
        <w:t>9.</w:t>
      </w:r>
      <w:r w:rsidRPr="00BB1E94">
        <w:rPr>
          <w:b w:val="0"/>
          <w:bCs/>
          <w:szCs w:val="24"/>
        </w:rPr>
        <w:tab/>
        <w:t xml:space="preserve">Семейный кодекс Российской Федерации;  </w:t>
      </w:r>
    </w:p>
    <w:p w:rsidR="009033B0" w:rsidRPr="00BB1E94" w:rsidRDefault="009033B0" w:rsidP="009033B0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10.</w:t>
      </w:r>
      <w:r>
        <w:rPr>
          <w:bCs/>
          <w:sz w:val="24"/>
          <w:szCs w:val="24"/>
        </w:rPr>
        <w:tab/>
        <w:t xml:space="preserve">Постановление Правительства Российской Федерации </w:t>
      </w:r>
      <w:r>
        <w:rPr>
          <w:szCs w:val="28"/>
        </w:rPr>
        <w:t xml:space="preserve">от   </w:t>
      </w:r>
      <w:r w:rsidRPr="00BB1E94">
        <w:rPr>
          <w:sz w:val="24"/>
          <w:szCs w:val="24"/>
        </w:rPr>
        <w:t xml:space="preserve">10.07.2013   </w:t>
      </w:r>
      <w:r w:rsidRPr="00BB1E94">
        <w:rPr>
          <w:bCs/>
          <w:sz w:val="24"/>
          <w:szCs w:val="24"/>
        </w:rPr>
        <w:t>№584 (ред. от 21.01.2022) «Об использовании федеральной государственной информационной системы «Единая система идентификац</w:t>
      </w:r>
      <w:proofErr w:type="gramStart"/>
      <w:r w:rsidRPr="00BB1E94">
        <w:rPr>
          <w:bCs/>
          <w:sz w:val="24"/>
          <w:szCs w:val="24"/>
        </w:rPr>
        <w:t>ии и ау</w:t>
      </w:r>
      <w:proofErr w:type="gramEnd"/>
      <w:r w:rsidRPr="00BB1E94">
        <w:rPr>
          <w:b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033B0" w:rsidRPr="00BB1E94" w:rsidRDefault="009033B0" w:rsidP="009033B0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bCs/>
          <w:sz w:val="24"/>
          <w:szCs w:val="24"/>
        </w:rPr>
      </w:pPr>
      <w:r w:rsidRPr="00BB1E94">
        <w:rPr>
          <w:bCs/>
          <w:sz w:val="24"/>
          <w:szCs w:val="24"/>
        </w:rPr>
        <w:t>11.</w:t>
      </w:r>
      <w:r w:rsidRPr="00BB1E94">
        <w:rPr>
          <w:bCs/>
          <w:sz w:val="24"/>
          <w:szCs w:val="24"/>
        </w:rPr>
        <w:tab/>
        <w:t xml:space="preserve">Постановление Правительства Российской Федерации </w:t>
      </w:r>
      <w:r w:rsidRPr="00BB1E94">
        <w:rPr>
          <w:sz w:val="24"/>
          <w:szCs w:val="24"/>
        </w:rPr>
        <w:t xml:space="preserve">от   28.11.2011   </w:t>
      </w:r>
      <w:r w:rsidRPr="00BB1E94">
        <w:rPr>
          <w:bCs/>
          <w:sz w:val="24"/>
          <w:szCs w:val="24"/>
        </w:rPr>
        <w:t>№ 977 (ред. от 24.06.2021)«О федеральной государственной информационной системе «Единая система идентификац</w:t>
      </w:r>
      <w:proofErr w:type="gramStart"/>
      <w:r w:rsidRPr="00BB1E94">
        <w:rPr>
          <w:bCs/>
          <w:sz w:val="24"/>
          <w:szCs w:val="24"/>
        </w:rPr>
        <w:t>ии и ау</w:t>
      </w:r>
      <w:proofErr w:type="gramEnd"/>
      <w:r w:rsidRPr="00BB1E94">
        <w:rPr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BB1E94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Pr="00BB1E94">
        <w:rPr>
          <w:bCs/>
          <w:sz w:val="24"/>
          <w:szCs w:val="24"/>
        </w:rPr>
        <w:t>»;</w:t>
      </w:r>
    </w:p>
    <w:p w:rsidR="009033B0" w:rsidRPr="000B34D1" w:rsidRDefault="009033B0" w:rsidP="009033B0">
      <w:pPr>
        <w:autoSpaceDE w:val="0"/>
        <w:autoSpaceDN w:val="0"/>
        <w:adjustRightInd w:val="0"/>
        <w:spacing w:line="23" w:lineRule="atLeast"/>
        <w:ind w:firstLine="709"/>
        <w:jc w:val="both"/>
        <w:rPr>
          <w:bCs/>
          <w:sz w:val="24"/>
          <w:szCs w:val="24"/>
          <w:lang w:bidi="ru-RU"/>
        </w:rPr>
      </w:pPr>
      <w:r w:rsidRPr="00BB1E94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.    </w:t>
      </w:r>
      <w:r w:rsidRPr="00BB1E94">
        <w:rPr>
          <w:bCs/>
          <w:sz w:val="24"/>
          <w:szCs w:val="24"/>
          <w:lang w:bidi="ru-RU"/>
        </w:rPr>
        <w:t>Приказ Министерства просвещения Российской Федерации от 09.11.2018 № 196</w:t>
      </w:r>
      <w:r>
        <w:rPr>
          <w:bCs/>
          <w:sz w:val="24"/>
          <w:szCs w:val="24"/>
          <w:lang w:bidi="ru-RU"/>
        </w:rPr>
        <w:t xml:space="preserve"> (</w:t>
      </w:r>
      <w:proofErr w:type="spellStart"/>
      <w:r>
        <w:rPr>
          <w:bCs/>
          <w:sz w:val="24"/>
          <w:szCs w:val="24"/>
          <w:lang w:bidi="ru-RU"/>
        </w:rPr>
        <w:t>ред</w:t>
      </w:r>
      <w:proofErr w:type="gramStart"/>
      <w:r>
        <w:rPr>
          <w:bCs/>
          <w:sz w:val="24"/>
          <w:szCs w:val="24"/>
          <w:lang w:bidi="ru-RU"/>
        </w:rPr>
        <w:t>.о</w:t>
      </w:r>
      <w:proofErr w:type="gramEnd"/>
      <w:r>
        <w:rPr>
          <w:bCs/>
          <w:sz w:val="24"/>
          <w:szCs w:val="24"/>
          <w:lang w:bidi="ru-RU"/>
        </w:rPr>
        <w:t>т</w:t>
      </w:r>
      <w:proofErr w:type="spellEnd"/>
      <w:r>
        <w:rPr>
          <w:bCs/>
          <w:sz w:val="24"/>
          <w:szCs w:val="24"/>
          <w:lang w:bidi="ru-RU"/>
        </w:rPr>
        <w:t xml:space="preserve"> 30.09.2020)</w:t>
      </w:r>
      <w:r w:rsidRPr="000B34D1">
        <w:rPr>
          <w:bCs/>
          <w:sz w:val="24"/>
          <w:szCs w:val="24"/>
          <w:lang w:bidi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033B0" w:rsidRPr="000B34D1" w:rsidRDefault="009033B0" w:rsidP="009033B0">
      <w:pPr>
        <w:autoSpaceDE w:val="0"/>
        <w:autoSpaceDN w:val="0"/>
        <w:adjustRightInd w:val="0"/>
        <w:spacing w:line="23" w:lineRule="atLeast"/>
        <w:ind w:left="360"/>
        <w:jc w:val="both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    13.    </w:t>
      </w:r>
      <w:r w:rsidRPr="000B34D1">
        <w:rPr>
          <w:bCs/>
          <w:sz w:val="24"/>
          <w:szCs w:val="24"/>
          <w:lang w:bidi="ru-RU"/>
        </w:rPr>
        <w:t xml:space="preserve">Постановление Правительства Кировской области от 13.04.2016 № 94/230 </w:t>
      </w:r>
      <w:r>
        <w:rPr>
          <w:bCs/>
          <w:sz w:val="24"/>
          <w:szCs w:val="24"/>
          <w:lang w:bidi="ru-RU"/>
        </w:rPr>
        <w:t>(ред. от 01.02.2021)</w:t>
      </w:r>
      <w:r w:rsidRPr="000B34D1">
        <w:rPr>
          <w:bCs/>
          <w:sz w:val="24"/>
          <w:szCs w:val="24"/>
          <w:lang w:bidi="ru-RU"/>
        </w:rPr>
        <w:t>«Об утверждении порядка приема лиц в физкультурно-спортивные организации, созданные Кировской областью или муниципальными образованиями Кировской области и осуществляющие спортивную подготовку».</w:t>
      </w:r>
    </w:p>
    <w:p w:rsidR="009033B0" w:rsidRPr="006B4ED1" w:rsidRDefault="009033B0" w:rsidP="009033B0">
      <w:pPr>
        <w:pStyle w:val="affff4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        </w:t>
      </w:r>
      <w:r w:rsidRPr="006B4ED1">
        <w:rPr>
          <w:rFonts w:ascii="Times New Roman" w:hAnsi="Times New Roman"/>
          <w:bCs/>
          <w:sz w:val="24"/>
          <w:szCs w:val="24"/>
          <w:lang w:bidi="ru-RU"/>
        </w:rPr>
        <w:t>Постановление Правительства Кировской области от 30.07.2020   № 389-П «О внедрении системы персонифицированного финансирования дополнительного образования детей на территории Кировской области».</w:t>
      </w:r>
    </w:p>
    <w:p w:rsidR="009033B0" w:rsidRPr="006B4ED1" w:rsidRDefault="009033B0" w:rsidP="009033B0">
      <w:pPr>
        <w:pStyle w:val="affff4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       </w:t>
      </w:r>
      <w:r w:rsidRPr="006B4ED1">
        <w:rPr>
          <w:rFonts w:ascii="Times New Roman" w:hAnsi="Times New Roman"/>
          <w:bCs/>
          <w:sz w:val="24"/>
          <w:szCs w:val="24"/>
          <w:lang w:bidi="ru-RU"/>
        </w:rPr>
        <w:t>Распоряжение Правительства Кировской области от 05.07.2019 № 835 «О концепции формирования современных управленческих решений и организационно-</w:t>
      </w:r>
      <w:proofErr w:type="gramStart"/>
      <w:r w:rsidRPr="006B4ED1">
        <w:rPr>
          <w:rFonts w:ascii="Times New Roman" w:hAnsi="Times New Roman"/>
          <w:bCs/>
          <w:sz w:val="24"/>
          <w:szCs w:val="24"/>
          <w:lang w:bidi="ru-RU"/>
        </w:rPr>
        <w:t>экономических механизмов</w:t>
      </w:r>
      <w:proofErr w:type="gramEnd"/>
      <w:r w:rsidRPr="006B4ED1">
        <w:rPr>
          <w:rFonts w:ascii="Times New Roman" w:hAnsi="Times New Roman"/>
          <w:bCs/>
          <w:sz w:val="24"/>
          <w:szCs w:val="24"/>
          <w:lang w:bidi="ru-RU"/>
        </w:rPr>
        <w:t xml:space="preserve"> в системе дополнительного образования детей в Кировской области».</w:t>
      </w:r>
    </w:p>
    <w:p w:rsidR="009033B0" w:rsidRPr="007533FA" w:rsidRDefault="009033B0" w:rsidP="009033B0">
      <w:pPr>
        <w:numPr>
          <w:ilvl w:val="0"/>
          <w:numId w:val="17"/>
        </w:numPr>
        <w:autoSpaceDE w:val="0"/>
        <w:autoSpaceDN w:val="0"/>
        <w:adjustRightInd w:val="0"/>
        <w:spacing w:line="23" w:lineRule="atLeast"/>
        <w:ind w:left="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</w:t>
      </w:r>
      <w:r w:rsidRPr="000B34D1">
        <w:rPr>
          <w:bCs/>
          <w:sz w:val="24"/>
          <w:szCs w:val="24"/>
        </w:rPr>
        <w:t xml:space="preserve">Распоряжение министерства образования Кировской области от 30.07.2020 № 835 </w:t>
      </w:r>
      <w:r>
        <w:rPr>
          <w:bCs/>
          <w:sz w:val="24"/>
          <w:szCs w:val="24"/>
        </w:rPr>
        <w:t xml:space="preserve">                            </w:t>
      </w:r>
      <w:r w:rsidRPr="000B34D1">
        <w:rPr>
          <w:bCs/>
          <w:sz w:val="24"/>
          <w:szCs w:val="24"/>
        </w:rPr>
        <w:t>«Об утверждении правил персонифицированного финансирования дополнительного образования детей в Кировской области»</w:t>
      </w:r>
    </w:p>
    <w:p w:rsidR="009033B0" w:rsidRDefault="009033B0" w:rsidP="009033B0">
      <w:pPr>
        <w:pStyle w:val="aff5"/>
        <w:spacing w:after="0" w:line="23" w:lineRule="atLeast"/>
        <w:ind w:left="4678" w:firstLine="709"/>
        <w:jc w:val="both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</w:t>
      </w: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:rsidR="009033B0" w:rsidRDefault="009033B0" w:rsidP="009033B0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:rsidR="009033B0" w:rsidRPr="00EF4288" w:rsidRDefault="009033B0" w:rsidP="009033B0">
      <w:pPr>
        <w:pStyle w:val="aff5"/>
        <w:spacing w:after="0" w:line="23" w:lineRule="atLeast"/>
        <w:ind w:left="4678" w:firstLine="709"/>
        <w:jc w:val="left"/>
        <w:rPr>
          <w:b w:val="0"/>
          <w:sz w:val="28"/>
          <w:szCs w:val="28"/>
        </w:rPr>
      </w:pPr>
      <w:r w:rsidRPr="00EF4288">
        <w:rPr>
          <w:b w:val="0"/>
          <w:bCs/>
          <w:sz w:val="28"/>
          <w:szCs w:val="28"/>
        </w:rPr>
        <w:t>Приложение 4</w:t>
      </w:r>
    </w:p>
    <w:p w:rsidR="009033B0" w:rsidRPr="00EF4288" w:rsidRDefault="009033B0" w:rsidP="009033B0">
      <w:pPr>
        <w:pStyle w:val="aff5"/>
        <w:spacing w:after="0" w:line="23" w:lineRule="atLeast"/>
        <w:ind w:left="5387"/>
        <w:jc w:val="left"/>
        <w:rPr>
          <w:sz w:val="28"/>
          <w:szCs w:val="28"/>
        </w:rPr>
      </w:pPr>
      <w:r w:rsidRPr="00EF4288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2-"/>
      </w:pPr>
      <w:bookmarkStart w:id="295" w:name="_Toc58850937"/>
      <w:r w:rsidRPr="00F2598F">
        <w:t>Форма Запроса о предоставлении Муниципальной услуги</w:t>
      </w:r>
      <w:bookmarkEnd w:id="295"/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1f6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9033B0" w:rsidRPr="00FF15F0" w:rsidRDefault="009033B0" w:rsidP="009033B0">
      <w:pPr>
        <w:autoSpaceDE w:val="0"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</w:t>
      </w:r>
      <w:r>
        <w:rPr>
          <w:lang w:eastAsia="zh-CN" w:bidi="en-US"/>
        </w:rPr>
        <w:t xml:space="preserve">                    </w:t>
      </w:r>
      <w:r w:rsidRPr="00FF15F0">
        <w:rPr>
          <w:lang w:eastAsia="zh-CN" w:bidi="en-US"/>
        </w:rPr>
        <w:t xml:space="preserve">     (наименование Организации)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 w:rsidRPr="00FF15F0">
        <w:rPr>
          <w:lang w:eastAsia="zh-CN" w:bidi="en-US"/>
        </w:rPr>
        <w:t xml:space="preserve"> </w:t>
      </w:r>
      <w:r>
        <w:rPr>
          <w:sz w:val="24"/>
          <w:szCs w:val="24"/>
        </w:rPr>
        <w:t>___________</w:t>
      </w:r>
      <w:r w:rsidRPr="00F2598F">
        <w:rPr>
          <w:sz w:val="24"/>
          <w:szCs w:val="24"/>
        </w:rPr>
        <w:t>___________________________________</w:t>
      </w:r>
      <w:r w:rsidRPr="00FF15F0">
        <w:rPr>
          <w:lang w:eastAsia="zh-CN" w:bidi="en-US"/>
        </w:rPr>
        <w:t>,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 w:rsidRPr="00FF15F0">
        <w:rPr>
          <w:lang w:eastAsia="zh-CN" w:bidi="en-US"/>
        </w:rPr>
        <w:t>Ф.И.О. (наименование) Заявителя (представителя Заявителя)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>
        <w:rPr>
          <w:sz w:val="24"/>
          <w:szCs w:val="24"/>
        </w:rPr>
        <w:t>___________</w:t>
      </w:r>
      <w:r w:rsidRPr="00F2598F">
        <w:rPr>
          <w:sz w:val="24"/>
          <w:szCs w:val="24"/>
        </w:rPr>
        <w:t>___________________________________</w:t>
      </w:r>
      <w:r w:rsidRPr="00FF15F0">
        <w:rPr>
          <w:lang w:eastAsia="zh-CN" w:bidi="en-US"/>
        </w:rPr>
        <w:t>,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>
        <w:rPr>
          <w:sz w:val="24"/>
          <w:szCs w:val="24"/>
        </w:rPr>
        <w:t>___________</w:t>
      </w:r>
      <w:r w:rsidRPr="00F2598F">
        <w:rPr>
          <w:sz w:val="24"/>
          <w:szCs w:val="24"/>
        </w:rPr>
        <w:t>___________________________________</w:t>
      </w:r>
      <w:r w:rsidRPr="00FF15F0">
        <w:rPr>
          <w:lang w:eastAsia="zh-CN" w:bidi="en-US"/>
        </w:rPr>
        <w:t>,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>
        <w:rPr>
          <w:sz w:val="24"/>
          <w:szCs w:val="24"/>
        </w:rPr>
        <w:t>___________</w:t>
      </w:r>
      <w:r w:rsidRPr="00F2598F">
        <w:rPr>
          <w:sz w:val="24"/>
          <w:szCs w:val="24"/>
        </w:rPr>
        <w:t>___________________________________</w:t>
      </w:r>
      <w:r w:rsidRPr="00FF15F0">
        <w:rPr>
          <w:lang w:eastAsia="zh-CN" w:bidi="en-US"/>
        </w:rPr>
        <w:t>,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>
        <w:rPr>
          <w:sz w:val="24"/>
          <w:szCs w:val="24"/>
        </w:rPr>
        <w:t>___________</w:t>
      </w:r>
      <w:r w:rsidRPr="00F2598F">
        <w:rPr>
          <w:sz w:val="24"/>
          <w:szCs w:val="24"/>
        </w:rPr>
        <w:t>___________________________________</w:t>
      </w:r>
      <w:r w:rsidRPr="00FF15F0">
        <w:rPr>
          <w:lang w:eastAsia="zh-CN" w:bidi="en-US"/>
        </w:rPr>
        <w:t>,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>
        <w:rPr>
          <w:lang w:eastAsia="zh-CN" w:bidi="en-US"/>
        </w:rPr>
        <w:t>_______________</w:t>
      </w:r>
      <w:r w:rsidRPr="00FF15F0">
        <w:rPr>
          <w:lang w:eastAsia="zh-CN" w:bidi="en-US"/>
        </w:rPr>
        <w:t>___________________________________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 w:rsidRPr="00FF15F0">
        <w:rPr>
          <w:lang w:eastAsia="zh-CN" w:bidi="en-US"/>
        </w:rPr>
        <w:t>(реквизиты документа, удостоверяющего личность)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  <w:r w:rsidRPr="00FF15F0">
        <w:rPr>
          <w:lang w:eastAsia="zh-CN" w:bidi="en-US"/>
        </w:rPr>
        <w:t xml:space="preserve">  </w:t>
      </w:r>
      <w:r>
        <w:rPr>
          <w:lang w:eastAsia="zh-CN" w:bidi="en-US"/>
        </w:rPr>
        <w:t>_______________</w:t>
      </w:r>
      <w:r w:rsidRPr="00FF15F0">
        <w:rPr>
          <w:lang w:eastAsia="zh-CN" w:bidi="en-US"/>
        </w:rPr>
        <w:t>___________________________________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                                      </w:t>
      </w:r>
      <w:proofErr w:type="gramStart"/>
      <w:r w:rsidRPr="00FF15F0">
        <w:rPr>
          <w:lang w:eastAsia="zh-CN" w:bidi="en-US"/>
        </w:rPr>
        <w:t>(реквизиты документа, подтверждающего</w:t>
      </w:r>
      <w:proofErr w:type="gramEnd"/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center"/>
        <w:rPr>
          <w:lang w:eastAsia="zh-CN" w:bidi="en-US"/>
        </w:rPr>
      </w:pPr>
      <w:r w:rsidRPr="00FF15F0">
        <w:rPr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9033B0" w:rsidRPr="00FF15F0" w:rsidRDefault="009033B0" w:rsidP="009033B0">
      <w:pPr>
        <w:suppressAutoHyphens/>
        <w:spacing w:line="23" w:lineRule="atLeast"/>
        <w:ind w:firstLine="709"/>
        <w:contextualSpacing/>
        <w:jc w:val="right"/>
        <w:rPr>
          <w:lang w:eastAsia="zh-CN" w:bidi="en-US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9033B0" w:rsidRDefault="009033B0" w:rsidP="009033B0">
      <w:pPr>
        <w:suppressAutoHyphens/>
        <w:spacing w:line="23" w:lineRule="atLeast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9033B0" w:rsidRDefault="009033B0" w:rsidP="009033B0">
      <w:pPr>
        <w:suppressAutoHyphens/>
        <w:spacing w:line="23" w:lineRule="atLeast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F2598F">
        <w:rPr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b/>
          <w:bCs/>
          <w:sz w:val="24"/>
          <w:szCs w:val="24"/>
          <w:lang w:eastAsia="zh-CN" w:bidi="en-US"/>
        </w:rPr>
        <w:t>слуги</w:t>
      </w: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>
        <w:rPr>
          <w:sz w:val="24"/>
          <w:szCs w:val="24"/>
          <w:lang w:eastAsia="zh-CN"/>
        </w:rPr>
        <w:t>Мурашинского муниципального округа</w:t>
      </w:r>
      <w:r w:rsidRPr="00F2598F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программы» </w:t>
      </w:r>
      <w:r w:rsidRPr="00F2598F">
        <w:rPr>
          <w:sz w:val="24"/>
          <w:szCs w:val="24"/>
          <w:lang w:eastAsia="zh-CN" w:bidi="en-US"/>
        </w:rPr>
        <w:t>в целях обучения</w:t>
      </w:r>
    </w:p>
    <w:p w:rsidR="009033B0" w:rsidRPr="00F2598F" w:rsidRDefault="009033B0" w:rsidP="009033B0">
      <w:pPr>
        <w:suppressAutoHyphens/>
        <w:spacing w:line="23" w:lineRule="atLeast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________________________________________________________________________</w:t>
      </w:r>
      <w:r>
        <w:rPr>
          <w:sz w:val="24"/>
          <w:szCs w:val="24"/>
          <w:lang w:eastAsia="zh-CN" w:bidi="en-US"/>
        </w:rPr>
        <w:t>_____________</w:t>
      </w:r>
    </w:p>
    <w:p w:rsidR="009033B0" w:rsidRPr="00F2598F" w:rsidRDefault="009033B0" w:rsidP="009033B0">
      <w:pPr>
        <w:suppressAutoHyphens/>
        <w:spacing w:line="23" w:lineRule="atLeast"/>
        <w:contextualSpacing/>
        <w:jc w:val="center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9033B0" w:rsidRPr="00F2598F" w:rsidRDefault="009033B0" w:rsidP="009033B0">
      <w:pPr>
        <w:suppressAutoHyphens/>
        <w:spacing w:line="23" w:lineRule="atLeast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sz w:val="24"/>
          <w:szCs w:val="24"/>
          <w:lang w:eastAsia="zh-CN" w:bidi="en-US"/>
        </w:rPr>
        <w:t>_____________</w:t>
      </w:r>
    </w:p>
    <w:p w:rsidR="009033B0" w:rsidRPr="00F2598F" w:rsidRDefault="009033B0" w:rsidP="009033B0">
      <w:pPr>
        <w:suppressAutoHyphens/>
        <w:spacing w:line="23" w:lineRule="atLeast"/>
        <w:contextualSpacing/>
        <w:jc w:val="center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(специальность, отделение)</w:t>
      </w:r>
      <w:r w:rsidRPr="00F2598F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9033B0" w:rsidRPr="00F2598F" w:rsidRDefault="009033B0" w:rsidP="009033B0">
      <w:pPr>
        <w:suppressAutoHyphens/>
        <w:spacing w:line="23" w:lineRule="atLeast"/>
        <w:contextualSpacing/>
        <w:jc w:val="both"/>
        <w:rPr>
          <w:sz w:val="24"/>
          <w:szCs w:val="24"/>
          <w:lang w:eastAsia="zh-CN" w:bidi="en-US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lastRenderedPageBreak/>
        <w:t xml:space="preserve">С уставом </w:t>
      </w:r>
      <w:r>
        <w:rPr>
          <w:sz w:val="24"/>
          <w:szCs w:val="24"/>
          <w:lang w:eastAsia="zh-CN" w:bidi="en-US"/>
        </w:rPr>
        <w:t>О</w:t>
      </w:r>
      <w:r w:rsidRPr="00F2598F">
        <w:rPr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</w:t>
      </w:r>
      <w:r>
        <w:rPr>
          <w:sz w:val="24"/>
          <w:szCs w:val="24"/>
          <w:lang w:eastAsia="zh-CN" w:bidi="en-US"/>
        </w:rPr>
        <w:t>обще</w:t>
      </w:r>
      <w:r w:rsidRPr="00F2598F">
        <w:rPr>
          <w:sz w:val="24"/>
          <w:szCs w:val="24"/>
          <w:lang w:eastAsia="zh-CN" w:bidi="en-US"/>
        </w:rPr>
        <w:t xml:space="preserve">образовательными программами, правилами поведения, правилами отчисления, режимом работы </w:t>
      </w:r>
      <w:r>
        <w:rPr>
          <w:sz w:val="24"/>
          <w:szCs w:val="24"/>
          <w:lang w:eastAsia="zh-CN" w:bidi="en-US"/>
        </w:rPr>
        <w:t>О</w:t>
      </w:r>
      <w:r w:rsidRPr="00F2598F">
        <w:rPr>
          <w:sz w:val="24"/>
          <w:szCs w:val="24"/>
          <w:lang w:eastAsia="zh-CN" w:bidi="en-US"/>
        </w:rPr>
        <w:t>рганизации ознакомле</w:t>
      </w:r>
      <w:proofErr w:type="gramStart"/>
      <w:r w:rsidRPr="00F2598F">
        <w:rPr>
          <w:sz w:val="24"/>
          <w:szCs w:val="24"/>
          <w:lang w:eastAsia="zh-CN" w:bidi="en-US"/>
        </w:rPr>
        <w:t>н(</w:t>
      </w:r>
      <w:proofErr w:type="gramEnd"/>
      <w:r w:rsidRPr="00F2598F">
        <w:rPr>
          <w:sz w:val="24"/>
          <w:szCs w:val="24"/>
          <w:lang w:eastAsia="zh-CN" w:bidi="en-US"/>
        </w:rPr>
        <w:t>а).</w:t>
      </w: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Я, ____________________________________________________</w:t>
      </w:r>
      <w:r>
        <w:rPr>
          <w:sz w:val="24"/>
          <w:szCs w:val="24"/>
          <w:lang w:eastAsia="zh-CN" w:bidi="en-US"/>
        </w:rPr>
        <w:t>___________</w:t>
      </w:r>
      <w:r w:rsidRPr="00F2598F">
        <w:rPr>
          <w:sz w:val="24"/>
          <w:szCs w:val="24"/>
          <w:lang w:eastAsia="zh-CN" w:bidi="en-US"/>
        </w:rPr>
        <w:t>_____________,</w:t>
      </w:r>
    </w:p>
    <w:p w:rsidR="009033B0" w:rsidRPr="00F2598F" w:rsidRDefault="009033B0" w:rsidP="009033B0">
      <w:pPr>
        <w:suppressAutoHyphens/>
        <w:spacing w:line="23" w:lineRule="atLeast"/>
        <w:contextualSpacing/>
        <w:jc w:val="both"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sz w:val="24"/>
          <w:szCs w:val="24"/>
          <w:lang w:eastAsia="zh-CN" w:bidi="en-US"/>
        </w:rPr>
        <w:t xml:space="preserve">Муниципальной </w:t>
      </w:r>
      <w:r w:rsidRPr="00F2598F">
        <w:rPr>
          <w:sz w:val="24"/>
          <w:szCs w:val="24"/>
          <w:lang w:eastAsia="zh-CN" w:bidi="en-US"/>
        </w:rPr>
        <w:t xml:space="preserve">услуги </w:t>
      </w:r>
      <w:r w:rsidRPr="003F1353">
        <w:rPr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sz w:val="24"/>
          <w:szCs w:val="24"/>
          <w:lang w:eastAsia="zh-CN" w:bidi="en-US"/>
        </w:rPr>
        <w:t xml:space="preserve"> Мурашинского муниципального округа</w:t>
      </w:r>
      <w:r w:rsidRPr="003F1353">
        <w:rPr>
          <w:sz w:val="24"/>
          <w:szCs w:val="24"/>
          <w:lang w:eastAsia="zh-CN" w:bidi="en-US"/>
        </w:rPr>
        <w:t>, реализующие дополнительные общеобразовательные программы»</w:t>
      </w:r>
      <w:r>
        <w:rPr>
          <w:sz w:val="24"/>
          <w:szCs w:val="24"/>
          <w:lang w:eastAsia="zh-CN" w:bidi="en-US"/>
        </w:rPr>
        <w:t>.</w:t>
      </w:r>
      <w:r w:rsidRPr="003F1353" w:rsidDel="003F1353">
        <w:rPr>
          <w:sz w:val="24"/>
          <w:szCs w:val="24"/>
          <w:lang w:eastAsia="zh-CN" w:bidi="en-US"/>
        </w:rPr>
        <w:t xml:space="preserve"> </w:t>
      </w:r>
      <w:r w:rsidRPr="00F2598F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sz w:val="24"/>
          <w:szCs w:val="24"/>
          <w:lang w:eastAsia="zh-CN" w:bidi="en-US"/>
        </w:rPr>
        <w:t xml:space="preserve"> от 27.07.2006 №</w:t>
      </w:r>
      <w:r>
        <w:rPr>
          <w:sz w:val="24"/>
          <w:szCs w:val="24"/>
          <w:lang w:eastAsia="zh-CN" w:bidi="en-US"/>
        </w:rPr>
        <w:t xml:space="preserve"> </w:t>
      </w:r>
      <w:r w:rsidRPr="00F2598F">
        <w:rPr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sz w:val="24"/>
          <w:szCs w:val="24"/>
          <w:lang w:eastAsia="zh-CN" w:bidi="en-US"/>
        </w:rPr>
        <w:t>Организацию</w:t>
      </w:r>
      <w:r w:rsidRPr="00F2598F">
        <w:rPr>
          <w:sz w:val="24"/>
          <w:szCs w:val="24"/>
          <w:lang w:eastAsia="zh-CN" w:bidi="en-US"/>
        </w:rPr>
        <w:t>.</w:t>
      </w: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/>
        </w:rPr>
      </w:pPr>
    </w:p>
    <w:p w:rsidR="009033B0" w:rsidRPr="00F2598F" w:rsidRDefault="009033B0" w:rsidP="009033B0">
      <w:pPr>
        <w:suppressAutoHyphens/>
        <w:spacing w:line="23" w:lineRule="atLeast"/>
        <w:ind w:firstLine="709"/>
        <w:contextualSpacing/>
        <w:jc w:val="both"/>
        <w:rPr>
          <w:sz w:val="24"/>
          <w:szCs w:val="24"/>
          <w:lang w:eastAsia="zh-CN"/>
        </w:rPr>
      </w:pPr>
      <w:r w:rsidRPr="00F2598F">
        <w:rPr>
          <w:sz w:val="24"/>
          <w:szCs w:val="24"/>
          <w:lang w:eastAsia="zh-CN"/>
        </w:rPr>
        <w:t>К Запросу прилагаю:</w:t>
      </w:r>
    </w:p>
    <w:p w:rsidR="009033B0" w:rsidRPr="00F2598F" w:rsidRDefault="009033B0" w:rsidP="009033B0">
      <w:pPr>
        <w:pStyle w:val="affff4"/>
        <w:numPr>
          <w:ilvl w:val="1"/>
          <w:numId w:val="10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033B0" w:rsidRPr="00F2598F" w:rsidRDefault="009033B0" w:rsidP="009033B0">
      <w:pPr>
        <w:pStyle w:val="affff4"/>
        <w:numPr>
          <w:ilvl w:val="1"/>
          <w:numId w:val="10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033B0" w:rsidRPr="00F2598F" w:rsidRDefault="009033B0" w:rsidP="009033B0">
      <w:pPr>
        <w:pStyle w:val="affff4"/>
        <w:numPr>
          <w:ilvl w:val="1"/>
          <w:numId w:val="10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033B0" w:rsidRPr="00F2598F" w:rsidRDefault="009033B0" w:rsidP="009033B0">
      <w:pPr>
        <w:suppressAutoHyphens/>
        <w:spacing w:line="23" w:lineRule="atLeast"/>
        <w:ind w:firstLine="993"/>
        <w:contextualSpacing/>
        <w:rPr>
          <w:sz w:val="24"/>
          <w:szCs w:val="24"/>
          <w:lang w:eastAsia="zh-CN" w:bidi="en-US"/>
        </w:rPr>
      </w:pPr>
      <w:r w:rsidRPr="00F2598F">
        <w:rPr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9033B0" w:rsidRPr="00F2598F" w:rsidRDefault="009033B0" w:rsidP="009033B0">
      <w:pPr>
        <w:suppressAutoHyphens/>
        <w:spacing w:line="23" w:lineRule="atLeast"/>
        <w:contextualSpacing/>
        <w:jc w:val="center"/>
        <w:rPr>
          <w:sz w:val="24"/>
          <w:szCs w:val="24"/>
          <w:lang w:eastAsia="zh-CN" w:bidi="en-US"/>
        </w:rPr>
      </w:pPr>
    </w:p>
    <w:p w:rsidR="009033B0" w:rsidRPr="00F2598F" w:rsidRDefault="009033B0" w:rsidP="009033B0">
      <w:pPr>
        <w:tabs>
          <w:tab w:val="left" w:pos="4320"/>
        </w:tabs>
        <w:suppressAutoHyphens/>
        <w:spacing w:line="23" w:lineRule="atLeast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Style w:val="aa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9033B0" w:rsidRPr="00F2598F" w:rsidTr="004F6ED8">
        <w:tc>
          <w:tcPr>
            <w:tcW w:w="3261" w:type="dxa"/>
            <w:tcBorders>
              <w:top w:val="single" w:sz="4" w:space="0" w:color="auto"/>
            </w:tcBorders>
          </w:tcPr>
          <w:p w:rsidR="009033B0" w:rsidRPr="00F2598F" w:rsidRDefault="009033B0" w:rsidP="004F6ED8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033B0" w:rsidRPr="00F2598F" w:rsidRDefault="009033B0" w:rsidP="004F6ED8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033B0" w:rsidRPr="00F2598F" w:rsidRDefault="009033B0" w:rsidP="004F6ED8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9033B0" w:rsidRPr="00F2598F" w:rsidRDefault="009033B0" w:rsidP="004F6ED8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033B0" w:rsidRPr="00F2598F" w:rsidRDefault="009033B0" w:rsidP="004F6ED8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9033B0" w:rsidRPr="00F2598F" w:rsidRDefault="009033B0" w:rsidP="009033B0">
      <w:pPr>
        <w:tabs>
          <w:tab w:val="left" w:pos="3840"/>
        </w:tabs>
        <w:spacing w:line="23" w:lineRule="atLeast"/>
        <w:ind w:firstLine="709"/>
        <w:rPr>
          <w:sz w:val="24"/>
          <w:szCs w:val="24"/>
        </w:rPr>
      </w:pPr>
      <w:r w:rsidRPr="00F2598F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  <w:r>
        <w:rPr>
          <w:szCs w:val="24"/>
        </w:rPr>
        <w:t>______________________</w:t>
      </w:r>
    </w:p>
    <w:p w:rsidR="009033B0" w:rsidRDefault="009033B0" w:rsidP="009033B0">
      <w:pPr>
        <w:pStyle w:val="aff5"/>
        <w:spacing w:after="0" w:line="23" w:lineRule="atLeast"/>
        <w:rPr>
          <w:szCs w:val="24"/>
        </w:rPr>
        <w:sectPr w:rsidR="009033B0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033B0" w:rsidRPr="00EF4288" w:rsidRDefault="009033B0" w:rsidP="009033B0">
      <w:pPr>
        <w:pStyle w:val="affffa"/>
        <w:spacing w:after="0" w:line="23" w:lineRule="atLeast"/>
        <w:ind w:left="9639"/>
        <w:jc w:val="left"/>
        <w:rPr>
          <w:b w:val="0"/>
          <w:sz w:val="28"/>
          <w:szCs w:val="28"/>
        </w:rPr>
      </w:pPr>
      <w:bookmarkStart w:id="296" w:name="_Toc58850938"/>
      <w:r w:rsidRPr="00EF4288">
        <w:rPr>
          <w:b w:val="0"/>
          <w:bCs w:val="0"/>
          <w:sz w:val="28"/>
          <w:szCs w:val="28"/>
        </w:rPr>
        <w:lastRenderedPageBreak/>
        <w:t>Приложение 5</w:t>
      </w:r>
      <w:bookmarkEnd w:id="296"/>
    </w:p>
    <w:p w:rsidR="009033B0" w:rsidRPr="00F2598F" w:rsidRDefault="009033B0" w:rsidP="009033B0">
      <w:pPr>
        <w:pStyle w:val="aff5"/>
        <w:spacing w:after="0" w:line="23" w:lineRule="atLeast"/>
        <w:ind w:left="9639"/>
        <w:jc w:val="left"/>
        <w:rPr>
          <w:szCs w:val="24"/>
        </w:rPr>
      </w:pPr>
      <w:r w:rsidRPr="00EF4288">
        <w:rPr>
          <w:b w:val="0"/>
          <w:bCs/>
          <w:sz w:val="28"/>
          <w:szCs w:val="28"/>
        </w:rPr>
        <w:t>к Административному регламенту</w:t>
      </w:r>
      <w:r w:rsidRPr="00F2598F">
        <w:rPr>
          <w:b w:val="0"/>
          <w:bCs/>
          <w:szCs w:val="24"/>
        </w:rPr>
        <w:t xml:space="preserve"> </w:t>
      </w: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2-"/>
      </w:pPr>
    </w:p>
    <w:p w:rsidR="009033B0" w:rsidRPr="00F2598F" w:rsidRDefault="009033B0" w:rsidP="009033B0">
      <w:pPr>
        <w:pStyle w:val="2-"/>
      </w:pPr>
      <w:bookmarkStart w:id="297" w:name="_Toc58835813"/>
      <w:bookmarkStart w:id="298" w:name="_Toc58850939"/>
      <w:r w:rsidRPr="00F2598F">
        <w:t>Описание документов, необходимых для предоставления Муниципальной услуги</w:t>
      </w:r>
      <w:bookmarkEnd w:id="297"/>
      <w:bookmarkEnd w:id="298"/>
    </w:p>
    <w:p w:rsidR="009033B0" w:rsidRPr="00F2598F" w:rsidRDefault="009033B0" w:rsidP="009033B0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9033B0" w:rsidRPr="00F2598F" w:rsidTr="004F6ED8">
        <w:trPr>
          <w:trHeight w:val="838"/>
        </w:trPr>
        <w:tc>
          <w:tcPr>
            <w:tcW w:w="1812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</w:t>
            </w:r>
            <w:r w:rsidRPr="00F2598F">
              <w:rPr>
                <w:sz w:val="24"/>
                <w:szCs w:val="24"/>
              </w:rPr>
              <w:t>ПГУ</w:t>
            </w:r>
          </w:p>
          <w:p w:rsidR="009033B0" w:rsidRPr="00F2598F" w:rsidRDefault="009033B0" w:rsidP="004F6ED8">
            <w:pPr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356"/>
        </w:trPr>
        <w:tc>
          <w:tcPr>
            <w:tcW w:w="1812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33B0" w:rsidRPr="00F2598F" w:rsidTr="004F6ED8">
        <w:trPr>
          <w:trHeight w:val="291"/>
        </w:trPr>
        <w:tc>
          <w:tcPr>
            <w:tcW w:w="14572" w:type="dxa"/>
            <w:gridSpan w:val="4"/>
            <w:shd w:val="clear" w:color="auto" w:fill="FFFFFF"/>
          </w:tcPr>
          <w:p w:rsidR="009033B0" w:rsidRPr="00146DB0" w:rsidRDefault="009033B0" w:rsidP="004F6ED8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146DB0">
              <w:rPr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9033B0" w:rsidRPr="00F2598F" w:rsidTr="004F6ED8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9033B0" w:rsidRDefault="009033B0" w:rsidP="004F6ED8">
            <w:pPr>
              <w:spacing w:line="23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Запро</w:t>
            </w:r>
            <w:r>
              <w:rPr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Запрос должен быть оформлен</w:t>
            </w:r>
            <w:r>
              <w:rPr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9033B0" w:rsidRPr="00F2598F" w:rsidTr="004F6ED8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sz w:val="24"/>
                <w:szCs w:val="24"/>
              </w:rPr>
              <w:t xml:space="preserve">Запроса </w:t>
            </w: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</w:tr>
      <w:tr w:rsidR="009033B0" w:rsidRPr="00F2598F" w:rsidTr="004F6ED8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9033B0" w:rsidRPr="000E6F1A" w:rsidRDefault="009033B0" w:rsidP="004F6ED8">
            <w:pPr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0E6F1A">
              <w:rPr>
                <w:sz w:val="24"/>
                <w:szCs w:val="24"/>
              </w:rPr>
              <w:t>действительными</w:t>
            </w:r>
            <w:proofErr w:type="gramEnd"/>
            <w:r w:rsidRPr="000E6F1A">
              <w:rPr>
                <w:sz w:val="24"/>
                <w:szCs w:val="24"/>
              </w:rPr>
              <w:t xml:space="preserve"> до 1 июля 2009 г. паспортов гражданина СССР образца 1974 года для некоторых категорий иностранных граждан и лиц без </w:t>
            </w:r>
            <w:r w:rsidRPr="000E6F1A">
              <w:rPr>
                <w:sz w:val="24"/>
                <w:szCs w:val="24"/>
              </w:rPr>
              <w:lastRenderedPageBreak/>
              <w:t>гражданства»)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sz w:val="24"/>
                <w:szCs w:val="24"/>
              </w:rPr>
              <w:t xml:space="preserve">Запроса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right="-107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sz w:val="24"/>
                <w:szCs w:val="24"/>
              </w:rPr>
              <w:t xml:space="preserve">Запроса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proofErr w:type="gramStart"/>
            <w:r w:rsidRPr="00F2598F">
              <w:rPr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sz w:val="24"/>
                <w:szCs w:val="24"/>
              </w:rPr>
              <w:t>у</w:t>
            </w:r>
            <w:r w:rsidRPr="00382A7A">
              <w:rPr>
                <w:sz w:val="24"/>
                <w:szCs w:val="24"/>
              </w:rPr>
              <w:t>достоверение личности офицера</w:t>
            </w:r>
            <w:r>
              <w:rPr>
                <w:sz w:val="24"/>
                <w:szCs w:val="24"/>
              </w:rPr>
              <w:t>;</w:t>
            </w:r>
            <w:r>
              <w:t xml:space="preserve"> У</w:t>
            </w:r>
            <w:r w:rsidRPr="00382A7A">
              <w:rPr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sz w:val="24"/>
                <w:szCs w:val="24"/>
              </w:rPr>
              <w:t xml:space="preserve">; </w:t>
            </w:r>
            <w:r w:rsidRPr="00F2598F">
              <w:rPr>
                <w:sz w:val="24"/>
                <w:szCs w:val="24"/>
              </w:rPr>
              <w:t>временно</w:t>
            </w:r>
            <w:r>
              <w:rPr>
                <w:sz w:val="24"/>
                <w:szCs w:val="24"/>
              </w:rPr>
              <w:t xml:space="preserve">е </w:t>
            </w:r>
            <w:r w:rsidRPr="00F2598F">
              <w:rPr>
                <w:sz w:val="24"/>
                <w:szCs w:val="24"/>
              </w:rPr>
              <w:t>удостоверени</w:t>
            </w:r>
            <w:r>
              <w:rPr>
                <w:sz w:val="24"/>
                <w:szCs w:val="24"/>
              </w:rPr>
              <w:t>е</w:t>
            </w:r>
            <w:r w:rsidRPr="00F2598F">
              <w:rPr>
                <w:sz w:val="24"/>
                <w:szCs w:val="24"/>
              </w:rPr>
              <w:t>, выданно</w:t>
            </w:r>
            <w:r>
              <w:rPr>
                <w:sz w:val="24"/>
                <w:szCs w:val="24"/>
              </w:rPr>
              <w:t>е</w:t>
            </w:r>
            <w:r w:rsidRPr="00F2598F">
              <w:rPr>
                <w:sz w:val="24"/>
                <w:szCs w:val="24"/>
              </w:rPr>
              <w:t xml:space="preserve"> взамен военного билета </w:t>
            </w:r>
            <w:r w:rsidRPr="00F2598F">
              <w:rPr>
                <w:sz w:val="24"/>
                <w:szCs w:val="24"/>
              </w:rPr>
              <w:lastRenderedPageBreak/>
              <w:t>офицера запаса; удостоверени</w:t>
            </w:r>
            <w:r>
              <w:rPr>
                <w:sz w:val="24"/>
                <w:szCs w:val="24"/>
              </w:rPr>
              <w:t>е</w:t>
            </w:r>
            <w:r w:rsidRPr="00F2598F">
              <w:rPr>
                <w:sz w:val="24"/>
                <w:szCs w:val="24"/>
              </w:rPr>
              <w:t xml:space="preserve">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F2598F">
              <w:rPr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2598F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sz w:val="24"/>
                <w:szCs w:val="24"/>
              </w:rPr>
              <w:t xml:space="preserve">Запроса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sz w:val="24"/>
                <w:szCs w:val="24"/>
              </w:rPr>
              <w:t>Ф</w:t>
            </w:r>
            <w:r w:rsidRPr="00F2598F">
              <w:rPr>
                <w:sz w:val="24"/>
                <w:szCs w:val="24"/>
              </w:rPr>
              <w:t xml:space="preserve">едеральным законом </w:t>
            </w:r>
            <w:r>
              <w:rPr>
                <w:sz w:val="24"/>
                <w:szCs w:val="24"/>
              </w:rPr>
              <w:t xml:space="preserve">от 25.07.2002 </w:t>
            </w:r>
            <w:r>
              <w:rPr>
                <w:sz w:val="24"/>
                <w:szCs w:val="24"/>
              </w:rPr>
              <w:br/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sz w:val="24"/>
                <w:szCs w:val="24"/>
              </w:rPr>
              <w:t xml:space="preserve">Запроса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right="-107"/>
              <w:rPr>
                <w:sz w:val="24"/>
                <w:szCs w:val="24"/>
              </w:rPr>
            </w:pPr>
            <w:r w:rsidRPr="00374FAF">
              <w:rPr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9033B0" w:rsidRPr="00374FA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 xml:space="preserve">Форма утверждена приказом МВД России от 21.09.2017 № 732 «О </w:t>
            </w:r>
            <w:proofErr w:type="gramStart"/>
            <w:r w:rsidRPr="000E6F1A">
              <w:rPr>
                <w:sz w:val="24"/>
                <w:szCs w:val="24"/>
              </w:rPr>
              <w:t>свидетельстве</w:t>
            </w:r>
            <w:proofErr w:type="gramEnd"/>
            <w:r w:rsidRPr="000E6F1A">
              <w:rPr>
                <w:sz w:val="24"/>
                <w:szCs w:val="24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Вид на жительство</w:t>
            </w:r>
            <w:r>
              <w:rPr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Образец бланка утвержден приказом МВД Р</w:t>
            </w:r>
            <w:r>
              <w:rPr>
                <w:sz w:val="24"/>
                <w:szCs w:val="24"/>
              </w:rPr>
              <w:t>оссии</w:t>
            </w:r>
            <w:r w:rsidRPr="00F2598F">
              <w:rPr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6E1459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6E1459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9033B0" w:rsidRPr="006E1459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6E1459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Разрешение на временное проживание</w:t>
            </w:r>
            <w:r>
              <w:rPr>
                <w:sz w:val="24"/>
                <w:szCs w:val="24"/>
              </w:rPr>
              <w:t xml:space="preserve">, </w:t>
            </w:r>
            <w:r w:rsidRPr="000E6F1A">
              <w:rPr>
                <w:sz w:val="24"/>
                <w:szCs w:val="24"/>
              </w:rPr>
              <w:lastRenderedPageBreak/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proofErr w:type="gramStart"/>
            <w:r w:rsidRPr="00F2598F">
              <w:rPr>
                <w:sz w:val="24"/>
                <w:szCs w:val="24"/>
              </w:rPr>
              <w:lastRenderedPageBreak/>
              <w:t xml:space="preserve">Форма утверждена приказом </w:t>
            </w:r>
            <w:r>
              <w:rPr>
                <w:sz w:val="24"/>
                <w:szCs w:val="24"/>
              </w:rPr>
              <w:t>МВД России от 08.06.2020 № 407 «</w:t>
            </w:r>
            <w:r w:rsidRPr="00346113">
              <w:rPr>
                <w:sz w:val="24"/>
                <w:szCs w:val="24"/>
              </w:rPr>
              <w:t xml:space="preserve">Об утверждении Административного </w:t>
            </w:r>
            <w:r w:rsidRPr="00346113">
              <w:rPr>
                <w:sz w:val="24"/>
                <w:szCs w:val="24"/>
              </w:rPr>
              <w:lastRenderedPageBreak/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left="-55" w:right="-107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Default="009033B0" w:rsidP="004F6ED8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9033B0" w:rsidRPr="004B1779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471F8B">
              <w:rPr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sz w:val="24"/>
                <w:szCs w:val="24"/>
              </w:rPr>
              <w:t>от 11.06.2020 № 417 «</w:t>
            </w:r>
            <w:r w:rsidRPr="00346113">
              <w:rPr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871040" w:rsidRDefault="009033B0" w:rsidP="004F6ED8">
            <w:pPr>
              <w:spacing w:line="23" w:lineRule="atLeast"/>
              <w:ind w:left="-55" w:right="-107"/>
              <w:rPr>
                <w:sz w:val="24"/>
                <w:szCs w:val="24"/>
              </w:rPr>
            </w:pPr>
            <w:r w:rsidRPr="00871040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9033B0" w:rsidRPr="0087104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871040">
              <w:rPr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sz w:val="24"/>
                <w:szCs w:val="24"/>
              </w:rPr>
              <w:t>13.08.2018 № 167</w:t>
            </w:r>
            <w:r w:rsidRPr="00871040">
              <w:rPr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</w:t>
            </w:r>
            <w:r w:rsidRPr="00871040">
              <w:rPr>
                <w:sz w:val="24"/>
                <w:szCs w:val="24"/>
              </w:rPr>
              <w:lastRenderedPageBreak/>
              <w:t>гражданского состояния</w:t>
            </w:r>
            <w:r>
              <w:rPr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left="-55" w:right="-107"/>
              <w:rPr>
                <w:sz w:val="24"/>
                <w:szCs w:val="24"/>
              </w:rPr>
            </w:pPr>
            <w:r w:rsidRPr="00D141BC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left="-55" w:right="-107"/>
              <w:rPr>
                <w:sz w:val="24"/>
                <w:szCs w:val="24"/>
              </w:rPr>
            </w:pPr>
            <w:r w:rsidRPr="004D3FD5">
              <w:rPr>
                <w:sz w:val="24"/>
                <w:szCs w:val="24"/>
              </w:rPr>
              <w:t>Дипломатический паспорт гражданина Р</w:t>
            </w:r>
            <w:r>
              <w:rPr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sz w:val="24"/>
                <w:szCs w:val="24"/>
              </w:rPr>
              <w:br/>
              <w:t xml:space="preserve"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Документ, </w:t>
            </w:r>
            <w:r>
              <w:rPr>
                <w:sz w:val="24"/>
                <w:szCs w:val="24"/>
              </w:rPr>
              <w:t xml:space="preserve">подтверждающий </w:t>
            </w:r>
            <w:r w:rsidRPr="00F2598F">
              <w:rPr>
                <w:sz w:val="24"/>
                <w:szCs w:val="24"/>
              </w:rPr>
              <w:t xml:space="preserve"> полномочия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0E6F1A">
              <w:rPr>
                <w:sz w:val="24"/>
                <w:szCs w:val="24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 xml:space="preserve">проса </w:t>
            </w:r>
          </w:p>
        </w:tc>
      </w:tr>
      <w:tr w:rsidR="009033B0" w:rsidRPr="00F2598F" w:rsidTr="004F6ED8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Распорядительный акт должен содержать: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наименование уполномоченного органа опеки и попечительства;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реквизиты распорядительного акта (дата, номер);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фамилию, имя, отчество лица, назначенного опекуном (попечителем);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фамилия, имя отчество лица, которому назначен опекун (попечитель)</w:t>
            </w:r>
            <w:r>
              <w:rPr>
                <w:sz w:val="24"/>
                <w:szCs w:val="24"/>
              </w:rPr>
              <w:t>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подпись руководителя уполномоченного органа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>проса</w:t>
            </w:r>
          </w:p>
        </w:tc>
      </w:tr>
      <w:tr w:rsidR="009033B0" w:rsidRPr="00F2598F" w:rsidTr="004F6ED8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Попечительское </w:t>
            </w:r>
            <w:r w:rsidRPr="00F2598F">
              <w:rPr>
                <w:sz w:val="24"/>
                <w:szCs w:val="24"/>
              </w:rPr>
              <w:lastRenderedPageBreak/>
              <w:t>удостоверение (для попечителей несовершеннолетнего или ограниченно дееспособного лица)</w:t>
            </w: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Орган, выдавший доверенность;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Серию и (или) номер документа;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Ф.И.О</w:t>
            </w:r>
            <w:r>
              <w:rPr>
                <w:sz w:val="24"/>
                <w:szCs w:val="24"/>
              </w:rPr>
              <w:t xml:space="preserve"> лица, которому документ выдан;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Ф.И.О. опекаемого (подопечного);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 xml:space="preserve">Дату выдачи, подпись лица, выдавшего документ, </w:t>
            </w:r>
            <w:r w:rsidRPr="00F2598F">
              <w:rPr>
                <w:sz w:val="24"/>
                <w:szCs w:val="24"/>
              </w:rPr>
              <w:lastRenderedPageBreak/>
              <w:t xml:space="preserve">печать.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документ, удостоверяющий личность опекуна (попечителя)</w:t>
            </w:r>
            <w:r>
              <w:rPr>
                <w:sz w:val="24"/>
                <w:szCs w:val="24"/>
              </w:rPr>
              <w:t>;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2598F">
              <w:rPr>
                <w:sz w:val="24"/>
                <w:szCs w:val="24"/>
              </w:rPr>
              <w:t>свидетельство о рождении ребенка (в случае опеки (попечения) над несовершеннолетним)</w:t>
            </w:r>
            <w:r>
              <w:rPr>
                <w:sz w:val="24"/>
                <w:szCs w:val="24"/>
              </w:rPr>
              <w:t>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sz w:val="24"/>
                <w:szCs w:val="24"/>
              </w:rPr>
              <w:t>проса</w:t>
            </w:r>
          </w:p>
        </w:tc>
      </w:tr>
      <w:tr w:rsidR="009033B0" w:rsidRPr="00F2598F" w:rsidTr="004F6ED8">
        <w:trPr>
          <w:trHeight w:val="1946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 xml:space="preserve">остановлением Правительства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«Об утверждении Положения о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proofErr w:type="gramStart"/>
            <w:r w:rsidRPr="00F2598F">
              <w:rPr>
                <w:sz w:val="24"/>
                <w:szCs w:val="24"/>
              </w:rPr>
              <w:t>паспорте</w:t>
            </w:r>
            <w:proofErr w:type="gramEnd"/>
            <w:r w:rsidRPr="00F2598F">
              <w:rPr>
                <w:sz w:val="24"/>
                <w:szCs w:val="24"/>
              </w:rPr>
              <w:t xml:space="preserve"> гражданина Российской Федерации, образца бланка и описания паспорта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033B0" w:rsidRPr="00F2598F" w:rsidTr="004F6ED8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2201A0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sz w:val="24"/>
                <w:szCs w:val="24"/>
              </w:rPr>
              <w:t>приказом Минюста России</w:t>
            </w:r>
            <w:r w:rsidRPr="00F2598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>1.10.</w:t>
            </w:r>
            <w:r>
              <w:rPr>
                <w:sz w:val="24"/>
                <w:szCs w:val="24"/>
              </w:rPr>
              <w:t>201</w:t>
            </w:r>
            <w:r w:rsidRPr="00F2598F">
              <w:rPr>
                <w:sz w:val="24"/>
                <w:szCs w:val="24"/>
              </w:rPr>
              <w:t xml:space="preserve">8 № </w:t>
            </w:r>
            <w:r>
              <w:rPr>
                <w:sz w:val="24"/>
                <w:szCs w:val="24"/>
              </w:rPr>
              <w:t>200</w:t>
            </w:r>
            <w:r w:rsidRPr="00F2598F">
              <w:rPr>
                <w:sz w:val="24"/>
                <w:szCs w:val="24"/>
              </w:rPr>
              <w:t xml:space="preserve"> «Об утверждении форм </w:t>
            </w:r>
            <w:r>
              <w:rPr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ой</w:t>
            </w:r>
            <w:r w:rsidRPr="00F2598F">
              <w:rPr>
                <w:sz w:val="24"/>
                <w:szCs w:val="24"/>
              </w:rPr>
              <w:t xml:space="preserve"> регистраци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актов гражданского состояния» 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033B0" w:rsidRPr="00F2598F" w:rsidTr="004F6ED8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871040">
              <w:rPr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sz w:val="24"/>
                <w:szCs w:val="24"/>
              </w:rPr>
              <w:t>13.08.2018 № 167</w:t>
            </w:r>
            <w:r w:rsidRPr="00871040">
              <w:rPr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033B0" w:rsidRPr="00F2598F" w:rsidTr="004F6ED8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proofErr w:type="gramStart"/>
            <w:r w:rsidRPr="00F2598F">
              <w:rPr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2598F">
              <w:rPr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sz w:val="24"/>
                <w:szCs w:val="24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рождении ребенка на территории иностранного государства </w:t>
            </w:r>
            <w:r>
              <w:rPr>
                <w:sz w:val="24"/>
                <w:szCs w:val="24"/>
              </w:rPr>
              <w:t>–</w:t>
            </w:r>
            <w:r w:rsidRPr="00F2598F">
              <w:rPr>
                <w:sz w:val="24"/>
                <w:szCs w:val="24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033B0" w:rsidRPr="00F2598F" w:rsidTr="004F6ED8">
        <w:trPr>
          <w:trHeight w:val="5005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033B0" w:rsidRPr="00F2598F" w:rsidTr="004F6ED8">
        <w:trPr>
          <w:trHeight w:val="301"/>
        </w:trPr>
        <w:tc>
          <w:tcPr>
            <w:tcW w:w="1812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Медицинская справка по форме № 086-у</w:t>
            </w:r>
            <w:r>
              <w:rPr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9033B0" w:rsidRPr="00F2598F" w:rsidTr="004F6ED8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9033B0" w:rsidRDefault="009033B0" w:rsidP="004F6ED8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0E6F1A"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9033B0" w:rsidRPr="00F2598F" w:rsidTr="004F6ED8">
        <w:trPr>
          <w:trHeight w:val="1278"/>
        </w:trPr>
        <w:tc>
          <w:tcPr>
            <w:tcW w:w="1812" w:type="dxa"/>
            <w:shd w:val="clear" w:color="auto" w:fill="FFFFFF"/>
          </w:tcPr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9033B0" w:rsidRPr="00F2598F" w:rsidRDefault="009033B0" w:rsidP="004F6ED8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sz w:val="24"/>
                <w:szCs w:val="24"/>
              </w:rPr>
              <w:t>ИС</w:t>
            </w:r>
            <w:r w:rsidRPr="00F2598F">
              <w:rPr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>
              <w:rPr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  <w:r>
        <w:rPr>
          <w:szCs w:val="24"/>
        </w:rPr>
        <w:t>____________________</w:t>
      </w:r>
    </w:p>
    <w:p w:rsidR="009033B0" w:rsidRDefault="009033B0" w:rsidP="009033B0">
      <w:pPr>
        <w:pStyle w:val="aff5"/>
        <w:spacing w:after="0" w:line="23" w:lineRule="atLeast"/>
        <w:rPr>
          <w:szCs w:val="24"/>
        </w:rPr>
        <w:sectPr w:rsidR="009033B0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9033B0" w:rsidRPr="00EF4288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299" w:name="_Toc58850940"/>
      <w:r w:rsidRPr="00EF4288">
        <w:rPr>
          <w:b w:val="0"/>
          <w:bCs w:val="0"/>
          <w:sz w:val="28"/>
          <w:szCs w:val="28"/>
        </w:rPr>
        <w:lastRenderedPageBreak/>
        <w:t>Приложение 6</w:t>
      </w:r>
      <w:bookmarkEnd w:id="299"/>
    </w:p>
    <w:p w:rsidR="009033B0" w:rsidRPr="00F2598F" w:rsidRDefault="009033B0" w:rsidP="009033B0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EF4288">
        <w:rPr>
          <w:b w:val="0"/>
          <w:bCs/>
          <w:sz w:val="28"/>
          <w:szCs w:val="28"/>
        </w:rPr>
        <w:t>к Административному регламенту</w:t>
      </w:r>
      <w:r w:rsidRPr="00F2598F">
        <w:rPr>
          <w:b w:val="0"/>
          <w:bCs/>
          <w:szCs w:val="24"/>
        </w:rPr>
        <w:t xml:space="preserve"> </w:t>
      </w:r>
    </w:p>
    <w:p w:rsidR="009033B0" w:rsidRDefault="009033B0" w:rsidP="009033B0">
      <w:pPr>
        <w:pStyle w:val="aff5"/>
        <w:spacing w:after="0" w:line="23" w:lineRule="atLeast"/>
        <w:jc w:val="left"/>
        <w:rPr>
          <w:szCs w:val="24"/>
        </w:rPr>
      </w:pP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  <w:bookmarkStart w:id="300" w:name="_Hlk20901273"/>
    </w:p>
    <w:p w:rsidR="009033B0" w:rsidRPr="00F2598F" w:rsidRDefault="009033B0" w:rsidP="009033B0">
      <w:pPr>
        <w:pStyle w:val="2-"/>
      </w:pPr>
      <w:bookmarkStart w:id="301" w:name="_Toc58835815"/>
      <w:bookmarkStart w:id="302" w:name="_Toc58850941"/>
      <w:r w:rsidRPr="00F2598F">
        <w:t>Форма решения об отказе в приеме документов, необходимых для предоставления Муниципальной услуги</w:t>
      </w:r>
      <w:bookmarkEnd w:id="301"/>
      <w:bookmarkEnd w:id="302"/>
    </w:p>
    <w:bookmarkEnd w:id="300"/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(Оформляется на официальном бланке Организации)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Кому: __________________________________________________________________</w:t>
      </w:r>
      <w:r>
        <w:rPr>
          <w:sz w:val="24"/>
          <w:szCs w:val="24"/>
        </w:rPr>
        <w:t>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(фамилия, имя, отчество физического лица)</w:t>
      </w:r>
    </w:p>
    <w:p w:rsidR="009033B0" w:rsidRPr="00F2598F" w:rsidRDefault="009033B0" w:rsidP="009033B0">
      <w:pPr>
        <w:tabs>
          <w:tab w:val="left" w:pos="1440"/>
          <w:tab w:val="num" w:pos="5954"/>
        </w:tabs>
        <w:autoSpaceDE w:val="0"/>
        <w:autoSpaceDN w:val="0"/>
        <w:adjustRightInd w:val="0"/>
        <w:spacing w:line="23" w:lineRule="atLeast"/>
        <w:ind w:left="5812"/>
        <w:jc w:val="center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РЕШЕНИЕ </w:t>
      </w: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>
        <w:rPr>
          <w:b/>
          <w:bCs/>
          <w:sz w:val="24"/>
          <w:szCs w:val="24"/>
        </w:rPr>
        <w:t>Мурашинского муниципального округа</w:t>
      </w:r>
      <w:r w:rsidRPr="00F2598F">
        <w:rPr>
          <w:b/>
          <w:bCs/>
          <w:sz w:val="24"/>
          <w:szCs w:val="24"/>
        </w:rPr>
        <w:t>, реализующие дополнительные общеобразовательные программы»</w:t>
      </w:r>
    </w:p>
    <w:p w:rsidR="009033B0" w:rsidRPr="00F2598F" w:rsidRDefault="009033B0" w:rsidP="009033B0">
      <w:pPr>
        <w:spacing w:line="23" w:lineRule="atLeast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>
        <w:rPr>
          <w:sz w:val="24"/>
          <w:szCs w:val="24"/>
        </w:rPr>
        <w:t>Мурашинского муниципального округа</w:t>
      </w:r>
      <w:r w:rsidRPr="00F2598F">
        <w:rPr>
          <w:sz w:val="24"/>
          <w:szCs w:val="24"/>
        </w:rPr>
        <w:t>, реализующие дополнительные общеобразовательные программы»</w:t>
      </w:r>
      <w:r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>Вам отказано по следующим основаниям:</w:t>
      </w: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</w:p>
    <w:tbl>
      <w:tblPr>
        <w:tblStyle w:val="aa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9033B0" w:rsidRPr="00F2598F" w:rsidTr="004F6ED8">
        <w:trPr>
          <w:trHeight w:val="802"/>
        </w:trPr>
        <w:tc>
          <w:tcPr>
            <w:tcW w:w="1126" w:type="dxa"/>
          </w:tcPr>
          <w:p w:rsidR="009033B0" w:rsidRPr="00F2598F" w:rsidRDefault="009033B0" w:rsidP="004F6ED8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033B0" w:rsidRPr="00F2598F" w:rsidTr="004F6ED8">
        <w:trPr>
          <w:trHeight w:val="291"/>
        </w:trPr>
        <w:tc>
          <w:tcPr>
            <w:tcW w:w="1126" w:type="dxa"/>
          </w:tcPr>
          <w:p w:rsidR="009033B0" w:rsidRPr="00F2598F" w:rsidRDefault="009033B0" w:rsidP="004F6ED8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9033B0" w:rsidRPr="00F2598F" w:rsidTr="004F6ED8">
        <w:trPr>
          <w:trHeight w:val="958"/>
        </w:trPr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9033B0" w:rsidRDefault="009033B0" w:rsidP="004F6ED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>
              <w:rPr>
                <w:sz w:val="24"/>
                <w:szCs w:val="24"/>
              </w:rPr>
              <w:t>основания такого вывода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Default="009033B0" w:rsidP="004F6ED8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</w:t>
            </w:r>
            <w:r>
              <w:rPr>
                <w:sz w:val="24"/>
                <w:szCs w:val="24"/>
              </w:rPr>
              <w:t>орме интерактивного Запроса на Е</w:t>
            </w:r>
            <w:r w:rsidRPr="00F2598F">
              <w:rPr>
                <w:sz w:val="24"/>
                <w:szCs w:val="24"/>
              </w:rPr>
              <w:t>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</w:t>
            </w:r>
            <w:r>
              <w:rPr>
                <w:sz w:val="24"/>
                <w:szCs w:val="24"/>
              </w:rPr>
              <w:t>х</w:t>
            </w:r>
            <w:r w:rsidRPr="00F2598F">
              <w:rPr>
                <w:sz w:val="24"/>
                <w:szCs w:val="24"/>
              </w:rPr>
              <w:t xml:space="preserve"> Административным регламентом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Pr="00F2598F" w:rsidRDefault="009033B0" w:rsidP="004F6ED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 xml:space="preserve">редставление электронных </w:t>
            </w:r>
            <w:r>
              <w:rPr>
                <w:sz w:val="24"/>
                <w:szCs w:val="24"/>
              </w:rPr>
              <w:t>образов документов посредством Е</w:t>
            </w:r>
            <w:r w:rsidRPr="00F2598F">
              <w:rPr>
                <w:sz w:val="24"/>
                <w:szCs w:val="24"/>
              </w:rPr>
              <w:t>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>
              <w:rPr>
                <w:sz w:val="24"/>
                <w:szCs w:val="24"/>
              </w:rPr>
              <w:t>основания такого вывода</w:t>
            </w:r>
          </w:p>
        </w:tc>
      </w:tr>
      <w:tr w:rsidR="009033B0" w:rsidRPr="00F2598F" w:rsidTr="004F6ED8"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Default="009033B0" w:rsidP="004F6ED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9033B0" w:rsidRPr="00F2598F" w:rsidTr="004F6ED8">
        <w:trPr>
          <w:trHeight w:val="1363"/>
        </w:trPr>
        <w:tc>
          <w:tcPr>
            <w:tcW w:w="1126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9033B0" w:rsidRDefault="009033B0" w:rsidP="004F6ED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9033B0" w:rsidRPr="00F2598F" w:rsidRDefault="009033B0" w:rsidP="004F6ED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Дополнительно информируем:</w:t>
      </w:r>
    </w:p>
    <w:p w:rsidR="009033B0" w:rsidRPr="00F2598F" w:rsidRDefault="009033B0" w:rsidP="009033B0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слуги, а также иная дополнительная информация при наличии)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sz w:val="24"/>
          <w:szCs w:val="24"/>
        </w:rPr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 w:rsidRPr="00F2598F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    (подпись, фамилия, инициалы)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«_____»_______________________ 20     г. </w:t>
      </w:r>
    </w:p>
    <w:p w:rsidR="009033B0" w:rsidRDefault="009033B0" w:rsidP="009033B0">
      <w:pPr>
        <w:pStyle w:val="aff5"/>
        <w:spacing w:after="0" w:line="23" w:lineRule="atLeast"/>
        <w:jc w:val="left"/>
        <w:rPr>
          <w:szCs w:val="24"/>
        </w:rPr>
      </w:pP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  <w:r>
        <w:rPr>
          <w:szCs w:val="24"/>
        </w:rPr>
        <w:t>______________</w:t>
      </w:r>
      <w:r w:rsidRPr="00F2598F">
        <w:rPr>
          <w:szCs w:val="24"/>
        </w:rPr>
        <w:br w:type="page"/>
      </w:r>
    </w:p>
    <w:p w:rsidR="009033B0" w:rsidRPr="00EF4288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303" w:name="_Toc58850942"/>
      <w:r w:rsidRPr="00EF4288">
        <w:rPr>
          <w:b w:val="0"/>
          <w:bCs w:val="0"/>
          <w:sz w:val="28"/>
          <w:szCs w:val="28"/>
        </w:rPr>
        <w:lastRenderedPageBreak/>
        <w:t>Приложение 7</w:t>
      </w:r>
      <w:bookmarkEnd w:id="303"/>
    </w:p>
    <w:p w:rsidR="009033B0" w:rsidRPr="00EF4288" w:rsidRDefault="009033B0" w:rsidP="009033B0">
      <w:pPr>
        <w:pStyle w:val="aff5"/>
        <w:spacing w:after="0" w:line="23" w:lineRule="atLeast"/>
        <w:ind w:left="5387"/>
        <w:jc w:val="left"/>
        <w:rPr>
          <w:b w:val="0"/>
          <w:bCs/>
          <w:sz w:val="28"/>
          <w:szCs w:val="28"/>
        </w:rPr>
      </w:pPr>
      <w:r w:rsidRPr="00EF4288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Pr="00EF4288" w:rsidRDefault="009033B0" w:rsidP="009033B0">
      <w:pPr>
        <w:pStyle w:val="aff5"/>
        <w:spacing w:after="0" w:line="23" w:lineRule="atLeast"/>
        <w:rPr>
          <w:sz w:val="28"/>
          <w:szCs w:val="28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2-"/>
      </w:pPr>
      <w:bookmarkStart w:id="304" w:name="_Toc58835817"/>
      <w:bookmarkStart w:id="305" w:name="_Toc58850943"/>
      <w:r w:rsidRPr="00F2598F">
        <w:t>Форма уведомления о назначении приемных (вступительных) испытаний</w:t>
      </w:r>
      <w:bookmarkEnd w:id="304"/>
      <w:bookmarkEnd w:id="305"/>
    </w:p>
    <w:p w:rsidR="009033B0" w:rsidRDefault="009033B0" w:rsidP="009033B0">
      <w:pPr>
        <w:pStyle w:val="2-"/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Кому: __________________________________________________________________</w:t>
      </w:r>
      <w:r>
        <w:rPr>
          <w:sz w:val="24"/>
          <w:szCs w:val="24"/>
        </w:rPr>
        <w:t>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(фамилия, имя, отчество физического лица)</w:t>
      </w:r>
    </w:p>
    <w:p w:rsidR="009033B0" w:rsidRPr="00F2598F" w:rsidRDefault="009033B0" w:rsidP="009033B0">
      <w:pPr>
        <w:pStyle w:val="2-"/>
      </w:pPr>
    </w:p>
    <w:p w:rsidR="009033B0" w:rsidRPr="00F2598F" w:rsidRDefault="009033B0" w:rsidP="009033B0">
      <w:pPr>
        <w:spacing w:after="120" w:line="23" w:lineRule="atLeast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after="120" w:line="23" w:lineRule="atLeas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Настоящим уведомляем Вас о </w:t>
      </w:r>
      <w:r w:rsidRPr="00F2598F">
        <w:rPr>
          <w:sz w:val="24"/>
          <w:szCs w:val="24"/>
        </w:rPr>
        <w:t>том, что кандидат ___________</w:t>
      </w:r>
      <w:r>
        <w:rPr>
          <w:sz w:val="24"/>
          <w:szCs w:val="24"/>
        </w:rPr>
        <w:t>_____________</w:t>
      </w:r>
      <w:r w:rsidRPr="00F2598F">
        <w:rPr>
          <w:sz w:val="24"/>
          <w:szCs w:val="24"/>
        </w:rPr>
        <w:t>______________ ____________________________________________________________</w:t>
      </w:r>
      <w:r>
        <w:rPr>
          <w:sz w:val="24"/>
          <w:szCs w:val="24"/>
        </w:rPr>
        <w:t>_____________</w:t>
      </w:r>
      <w:r w:rsidRPr="00F2598F">
        <w:rPr>
          <w:sz w:val="24"/>
          <w:szCs w:val="24"/>
        </w:rPr>
        <w:t>_____________ (ФИО кандидата)</w:t>
      </w:r>
    </w:p>
    <w:p w:rsidR="009033B0" w:rsidRPr="00F2598F" w:rsidRDefault="009033B0" w:rsidP="009033B0">
      <w:pPr>
        <w:spacing w:after="120"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на зачисление по </w:t>
      </w:r>
      <w:r>
        <w:rPr>
          <w:sz w:val="24"/>
          <w:szCs w:val="24"/>
        </w:rPr>
        <w:t>Запросу</w:t>
      </w:r>
      <w:r w:rsidRPr="00F2598F">
        <w:rPr>
          <w:sz w:val="24"/>
          <w:szCs w:val="24"/>
        </w:rPr>
        <w:t xml:space="preserve"> № ______________________ </w:t>
      </w:r>
      <w:proofErr w:type="gramStart"/>
      <w:r w:rsidRPr="00F2598F">
        <w:rPr>
          <w:sz w:val="24"/>
          <w:szCs w:val="24"/>
        </w:rPr>
        <w:t>допущен</w:t>
      </w:r>
      <w:proofErr w:type="gramEnd"/>
      <w:r w:rsidRPr="00F2598F">
        <w:rPr>
          <w:sz w:val="24"/>
          <w:szCs w:val="24"/>
        </w:rPr>
        <w:t xml:space="preserve"> к прохождению приемных (вступительных) испытаний.</w:t>
      </w:r>
      <w:r>
        <w:rPr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__________________________________________________________.</w:t>
      </w:r>
    </w:p>
    <w:p w:rsidR="009033B0" w:rsidRPr="00F2598F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9033B0" w:rsidRPr="00F2598F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1. Документ, уд</w:t>
      </w:r>
      <w:r>
        <w:rPr>
          <w:sz w:val="24"/>
          <w:szCs w:val="24"/>
        </w:rPr>
        <w:t>остоверяющий личность Заявителя.</w:t>
      </w:r>
    </w:p>
    <w:p w:rsidR="009033B0" w:rsidRPr="00F2598F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Документы об отсутствии </w:t>
      </w:r>
      <w:r>
        <w:rPr>
          <w:sz w:val="24"/>
          <w:szCs w:val="24"/>
        </w:rPr>
        <w:t xml:space="preserve">медицинских </w:t>
      </w:r>
      <w:r w:rsidRPr="00F2598F">
        <w:rPr>
          <w:sz w:val="24"/>
          <w:szCs w:val="24"/>
        </w:rPr>
        <w:t>противопоказаний для заня</w:t>
      </w:r>
      <w:r>
        <w:rPr>
          <w:sz w:val="24"/>
          <w:szCs w:val="24"/>
        </w:rPr>
        <w:t>тий отдельными видами искусства.</w:t>
      </w:r>
    </w:p>
    <w:p w:rsidR="009033B0" w:rsidRPr="00F2598F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sz w:val="24"/>
          <w:szCs w:val="24"/>
        </w:rPr>
        <w:t>Муниципальной услуги представителя Заявителя.</w:t>
      </w:r>
    </w:p>
    <w:p w:rsidR="009033B0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 представителя Заявителя</w:t>
      </w:r>
      <w:r>
        <w:rPr>
          <w:sz w:val="24"/>
          <w:szCs w:val="24"/>
        </w:rPr>
        <w:t>.</w:t>
      </w:r>
    </w:p>
    <w:p w:rsidR="009033B0" w:rsidRPr="000F54AA" w:rsidRDefault="009033B0" w:rsidP="009033B0">
      <w:pPr>
        <w:spacing w:after="120" w:line="23" w:lineRule="atLeast"/>
        <w:ind w:firstLine="709"/>
        <w:jc w:val="both"/>
        <w:rPr>
          <w:sz w:val="24"/>
          <w:szCs w:val="24"/>
        </w:rPr>
      </w:pPr>
      <w:r w:rsidRPr="000F54AA">
        <w:rPr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9033B0" w:rsidRDefault="009033B0" w:rsidP="009033B0">
      <w:pPr>
        <w:spacing w:after="120" w:line="23" w:lineRule="atLeast"/>
        <w:jc w:val="both"/>
      </w:pPr>
      <w:r w:rsidRPr="00F2598F">
        <w:rPr>
          <w:sz w:val="24"/>
          <w:szCs w:val="24"/>
        </w:rPr>
        <w:tab/>
        <w:t xml:space="preserve">В случае неявки для прохождения </w:t>
      </w:r>
      <w:r>
        <w:rPr>
          <w:sz w:val="24"/>
          <w:szCs w:val="24"/>
        </w:rPr>
        <w:t>приемных (</w:t>
      </w:r>
      <w:r w:rsidRPr="00F2598F">
        <w:rPr>
          <w:sz w:val="24"/>
          <w:szCs w:val="24"/>
        </w:rPr>
        <w:t>вступительных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sz w:val="24"/>
          <w:szCs w:val="24"/>
        </w:rPr>
        <w:t>приемных (</w:t>
      </w:r>
      <w:r w:rsidRPr="00F2598F">
        <w:rPr>
          <w:sz w:val="24"/>
          <w:szCs w:val="24"/>
        </w:rPr>
        <w:t>вступительных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испытаний, Ваш </w:t>
      </w:r>
      <w:r>
        <w:rPr>
          <w:sz w:val="24"/>
          <w:szCs w:val="24"/>
        </w:rPr>
        <w:t>Запрос</w:t>
      </w:r>
      <w:r w:rsidRPr="00F2598F">
        <w:rPr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:rsidR="009033B0" w:rsidRDefault="009033B0" w:rsidP="009033B0">
      <w:pPr>
        <w:pStyle w:val="aff5"/>
        <w:spacing w:line="23" w:lineRule="atLeast"/>
        <w:jc w:val="left"/>
        <w:rPr>
          <w:b w:val="0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работник </w:t>
      </w:r>
      <w:r w:rsidRPr="00F2598F">
        <w:rPr>
          <w:sz w:val="24"/>
          <w:szCs w:val="24"/>
        </w:rPr>
        <w:t>Организации _______________________________________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98F">
        <w:rPr>
          <w:sz w:val="24"/>
          <w:szCs w:val="24"/>
        </w:rPr>
        <w:t xml:space="preserve">   (подпись, фамилия, инициалы)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«_____»_______________________ 20     г. </w:t>
      </w:r>
    </w:p>
    <w:p w:rsidR="009033B0" w:rsidRDefault="009033B0" w:rsidP="009033B0">
      <w:pPr>
        <w:jc w:val="center"/>
        <w:rPr>
          <w:sz w:val="24"/>
          <w:szCs w:val="24"/>
        </w:rPr>
      </w:pPr>
    </w:p>
    <w:p w:rsidR="009033B0" w:rsidRDefault="009033B0" w:rsidP="009033B0">
      <w:pPr>
        <w:jc w:val="center"/>
      </w:pPr>
      <w:r>
        <w:rPr>
          <w:sz w:val="24"/>
          <w:szCs w:val="24"/>
        </w:rPr>
        <w:t>______________</w:t>
      </w:r>
    </w:p>
    <w:p w:rsidR="009033B0" w:rsidRPr="00B339D4" w:rsidRDefault="009033B0" w:rsidP="009033B0">
      <w:pPr>
        <w:tabs>
          <w:tab w:val="left" w:pos="750"/>
        </w:tabs>
        <w:sectPr w:rsidR="009033B0" w:rsidRPr="00B339D4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  <w:r>
        <w:tab/>
      </w:r>
    </w:p>
    <w:p w:rsidR="009033B0" w:rsidRPr="00EF4288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306" w:name="_Toc58850944"/>
      <w:r w:rsidRPr="00EF4288">
        <w:rPr>
          <w:b w:val="0"/>
          <w:bCs w:val="0"/>
          <w:sz w:val="28"/>
          <w:szCs w:val="28"/>
        </w:rPr>
        <w:lastRenderedPageBreak/>
        <w:t>Приложение 8</w:t>
      </w:r>
      <w:bookmarkEnd w:id="306"/>
    </w:p>
    <w:p w:rsidR="009033B0" w:rsidRPr="00F2598F" w:rsidRDefault="009033B0" w:rsidP="009033B0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EF4288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Default="009033B0" w:rsidP="009033B0">
      <w:pPr>
        <w:pStyle w:val="2-"/>
      </w:pPr>
    </w:p>
    <w:p w:rsidR="009033B0" w:rsidRPr="00F2598F" w:rsidRDefault="009033B0" w:rsidP="009033B0">
      <w:pPr>
        <w:pStyle w:val="2-"/>
      </w:pPr>
      <w:bookmarkStart w:id="307" w:name="_Toc58835819"/>
      <w:bookmarkStart w:id="308" w:name="_Toc58850945"/>
      <w:r w:rsidRPr="00F2598F">
        <w:t xml:space="preserve">Форма уведомления </w:t>
      </w:r>
      <w:proofErr w:type="gramStart"/>
      <w:r w:rsidRPr="00F2598F">
        <w:t xml:space="preserve">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7"/>
      <w:bookmarkEnd w:id="308"/>
      <w:proofErr w:type="gramEnd"/>
      <w:r w:rsidRPr="00F2598F">
        <w:t xml:space="preserve"> </w:t>
      </w:r>
    </w:p>
    <w:p w:rsidR="009033B0" w:rsidRPr="00AE6D41" w:rsidRDefault="009033B0" w:rsidP="009033B0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9033B0" w:rsidRDefault="009033B0" w:rsidP="009033B0">
      <w:pPr>
        <w:spacing w:line="23" w:lineRule="atLeast"/>
        <w:ind w:firstLine="709"/>
        <w:jc w:val="right"/>
        <w:rPr>
          <w:spacing w:val="-3"/>
          <w:sz w:val="24"/>
          <w:szCs w:val="24"/>
        </w:rPr>
      </w:pP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Кому: __________________________________________________________________</w:t>
      </w:r>
      <w:r>
        <w:rPr>
          <w:sz w:val="24"/>
          <w:szCs w:val="24"/>
        </w:rPr>
        <w:t>______________</w:t>
      </w:r>
    </w:p>
    <w:p w:rsidR="009033B0" w:rsidRPr="00F2598F" w:rsidRDefault="009033B0" w:rsidP="009033B0">
      <w:pPr>
        <w:autoSpaceDE w:val="0"/>
        <w:autoSpaceDN w:val="0"/>
        <w:adjustRightInd w:val="0"/>
        <w:spacing w:line="23" w:lineRule="atLeast"/>
        <w:ind w:left="552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(фамилия, имя, отчество физического лица)</w:t>
      </w:r>
    </w:p>
    <w:p w:rsidR="009033B0" w:rsidRPr="00F2598F" w:rsidRDefault="009033B0" w:rsidP="009033B0">
      <w:pPr>
        <w:spacing w:line="23" w:lineRule="atLeast"/>
        <w:ind w:firstLine="709"/>
        <w:jc w:val="right"/>
        <w:rPr>
          <w:spacing w:val="-3"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b/>
          <w:spacing w:val="-3"/>
          <w:sz w:val="24"/>
          <w:szCs w:val="24"/>
        </w:rPr>
      </w:pPr>
      <w:r w:rsidRPr="00F2598F">
        <w:rPr>
          <w:b/>
          <w:spacing w:val="-3"/>
          <w:sz w:val="24"/>
          <w:szCs w:val="24"/>
        </w:rPr>
        <w:t>Уведомление</w:t>
      </w:r>
    </w:p>
    <w:p w:rsidR="009033B0" w:rsidRPr="00F2598F" w:rsidRDefault="009033B0" w:rsidP="009033B0">
      <w:pPr>
        <w:spacing w:line="23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«___»____________ 20 __ г.</w:t>
      </w:r>
      <w:r w:rsidRPr="00F2598F">
        <w:rPr>
          <w:sz w:val="24"/>
          <w:szCs w:val="24"/>
        </w:rPr>
        <w:tab/>
      </w:r>
      <w:r w:rsidRPr="00F2598F">
        <w:rPr>
          <w:sz w:val="24"/>
          <w:szCs w:val="24"/>
        </w:rPr>
        <w:tab/>
      </w:r>
      <w:r w:rsidRPr="00F2598F">
        <w:rPr>
          <w:sz w:val="24"/>
          <w:szCs w:val="24"/>
        </w:rPr>
        <w:tab/>
      </w:r>
      <w:r w:rsidRPr="00F2598F">
        <w:rPr>
          <w:sz w:val="24"/>
          <w:szCs w:val="24"/>
        </w:rPr>
        <w:tab/>
        <w:t xml:space="preserve">                             №______________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</w:t>
      </w:r>
    </w:p>
    <w:p w:rsidR="009033B0" w:rsidRPr="00F2598F" w:rsidRDefault="009033B0" w:rsidP="009033B0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По итогам рассмотрения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</w:t>
      </w:r>
    </w:p>
    <w:p w:rsidR="009033B0" w:rsidRPr="00F2598F" w:rsidRDefault="009033B0" w:rsidP="009033B0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9033B0" w:rsidRPr="00F2598F" w:rsidRDefault="009033B0" w:rsidP="009033B0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033B0" w:rsidRPr="00F2598F" w:rsidRDefault="009033B0" w:rsidP="009033B0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033B0" w:rsidRPr="00F2598F" w:rsidRDefault="009033B0" w:rsidP="009033B0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both"/>
        <w:rPr>
          <w:bCs/>
          <w:sz w:val="24"/>
          <w:szCs w:val="24"/>
        </w:rPr>
      </w:pPr>
      <w:r w:rsidRPr="00F2598F">
        <w:rPr>
          <w:sz w:val="24"/>
          <w:szCs w:val="24"/>
        </w:rPr>
        <w:t xml:space="preserve">принято решение о </w:t>
      </w:r>
      <w:r w:rsidRPr="00F2598F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>
        <w:rPr>
          <w:bCs/>
          <w:sz w:val="24"/>
          <w:szCs w:val="24"/>
        </w:rPr>
        <w:t>Мурашинского муниципального округа</w:t>
      </w:r>
      <w:r w:rsidRPr="00F2598F">
        <w:rPr>
          <w:bCs/>
          <w:sz w:val="24"/>
          <w:szCs w:val="24"/>
        </w:rPr>
        <w:t>, реализующие дополнительные общеобразовательные программы» гр. ________________________.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</w:t>
      </w:r>
      <w:r w:rsidRPr="00F2598F">
        <w:rPr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bCs/>
          <w:sz w:val="24"/>
          <w:szCs w:val="24"/>
        </w:rPr>
        <w:br/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1. Документ, уд</w:t>
      </w:r>
      <w:r>
        <w:rPr>
          <w:sz w:val="24"/>
          <w:szCs w:val="24"/>
        </w:rPr>
        <w:t>остоверяющий личность Заявителя.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2. Свидетельство о рождении несовершеннолетнего либо документ, удостоверяющ</w:t>
      </w:r>
      <w:r>
        <w:rPr>
          <w:sz w:val="24"/>
          <w:szCs w:val="24"/>
        </w:rPr>
        <w:t>ий личность несовершеннолетнего.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3. Медицинская справка об отсутствии противопоказаний для заня</w:t>
      </w:r>
      <w:r>
        <w:rPr>
          <w:sz w:val="24"/>
          <w:szCs w:val="24"/>
        </w:rPr>
        <w:t>тий отдельными видами искусства.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>
        <w:rPr>
          <w:sz w:val="24"/>
          <w:szCs w:val="24"/>
        </w:rPr>
        <w:t>Муниципальной услуги представителя Заявителя.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 представителя Заявителя.</w:t>
      </w:r>
    </w:p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работник </w:t>
      </w:r>
      <w:r w:rsidRPr="00F2598F">
        <w:rPr>
          <w:sz w:val="24"/>
          <w:szCs w:val="24"/>
        </w:rPr>
        <w:t>Организации _______________________________________</w:t>
      </w:r>
    </w:p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98F">
        <w:rPr>
          <w:sz w:val="24"/>
          <w:szCs w:val="24"/>
        </w:rPr>
        <w:t xml:space="preserve">    (подпись, фамилия, инициалы)</w:t>
      </w: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«_____»_______________________ 20     г. </w:t>
      </w:r>
    </w:p>
    <w:p w:rsidR="009033B0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center"/>
      </w:pPr>
      <w:r>
        <w:rPr>
          <w:sz w:val="24"/>
          <w:szCs w:val="24"/>
        </w:rPr>
        <w:t>___________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  <w:sectPr w:rsidR="009033B0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033B0" w:rsidRPr="00EF4288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309" w:name="_Toc58850946"/>
      <w:r w:rsidRPr="00EF4288">
        <w:rPr>
          <w:b w:val="0"/>
          <w:bCs w:val="0"/>
          <w:sz w:val="28"/>
          <w:szCs w:val="28"/>
        </w:rPr>
        <w:lastRenderedPageBreak/>
        <w:t>Приложение 9</w:t>
      </w:r>
      <w:bookmarkEnd w:id="309"/>
    </w:p>
    <w:p w:rsidR="009033B0" w:rsidRPr="00EF4288" w:rsidRDefault="009033B0" w:rsidP="009033B0">
      <w:pPr>
        <w:pStyle w:val="aff5"/>
        <w:spacing w:after="0" w:line="23" w:lineRule="atLeast"/>
        <w:ind w:left="5387"/>
        <w:jc w:val="left"/>
        <w:rPr>
          <w:sz w:val="28"/>
          <w:szCs w:val="28"/>
        </w:rPr>
      </w:pPr>
      <w:r w:rsidRPr="00EF4288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2-"/>
      </w:pPr>
    </w:p>
    <w:p w:rsidR="009033B0" w:rsidRPr="00062B9C" w:rsidRDefault="009033B0" w:rsidP="009033B0">
      <w:pPr>
        <w:pStyle w:val="2-"/>
      </w:pPr>
      <w:bookmarkStart w:id="310" w:name="_Toc58835821"/>
      <w:bookmarkStart w:id="311" w:name="_Toc58850947"/>
      <w:r w:rsidRPr="00062B9C">
        <w:t xml:space="preserve">Форма договора об образовании на </w:t>
      </w:r>
      <w:proofErr w:type="gramStart"/>
      <w:r w:rsidRPr="00062B9C">
        <w:t>обучение</w:t>
      </w:r>
      <w:proofErr w:type="gramEnd"/>
      <w:r w:rsidRPr="00062B9C">
        <w:t xml:space="preserve"> по дополнительным </w:t>
      </w:r>
      <w:r>
        <w:t>обще</w:t>
      </w:r>
      <w:r w:rsidRPr="00062B9C">
        <w:t>образовательным программам</w:t>
      </w:r>
      <w:bookmarkEnd w:id="310"/>
      <w:bookmarkEnd w:id="311"/>
    </w:p>
    <w:p w:rsidR="009033B0" w:rsidRDefault="009033B0" w:rsidP="009033B0">
      <w:pPr>
        <w:spacing w:line="23" w:lineRule="atLeast"/>
        <w:jc w:val="center"/>
        <w:rPr>
          <w:b/>
          <w:sz w:val="24"/>
          <w:szCs w:val="24"/>
        </w:rPr>
      </w:pPr>
    </w:p>
    <w:p w:rsidR="009033B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b/>
          <w:bCs/>
          <w:sz w:val="24"/>
          <w:szCs w:val="24"/>
        </w:rPr>
      </w:pPr>
    </w:p>
    <w:p w:rsidR="009033B0" w:rsidRPr="003501F2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>ДОГОВОР № __</w:t>
      </w:r>
      <w:r>
        <w:rPr>
          <w:sz w:val="24"/>
          <w:szCs w:val="24"/>
        </w:rPr>
        <w:t>____</w:t>
      </w:r>
    </w:p>
    <w:p w:rsidR="009033B0" w:rsidRPr="00B12FF3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об образовании на </w:t>
      </w:r>
      <w:proofErr w:type="gramStart"/>
      <w:r w:rsidRPr="00A15DFA">
        <w:rPr>
          <w:sz w:val="24"/>
          <w:szCs w:val="24"/>
        </w:rPr>
        <w:t>обучение</w:t>
      </w:r>
      <w:proofErr w:type="gramEnd"/>
      <w:r w:rsidRPr="00A15DFA">
        <w:rPr>
          <w:sz w:val="24"/>
          <w:szCs w:val="24"/>
        </w:rPr>
        <w:t xml:space="preserve"> по дополнительным образовательным программам</w:t>
      </w:r>
    </w:p>
    <w:p w:rsidR="009033B0" w:rsidRPr="003501F2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3501F2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___________________________                                                       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_____________ 20__ г.</w:t>
      </w:r>
    </w:p>
    <w:p w:rsidR="009033B0" w:rsidRPr="00062B9C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(место заключения договора)          </w:t>
      </w:r>
      <w:r w:rsidRPr="00062B9C">
        <w:rPr>
          <w:sz w:val="24"/>
          <w:szCs w:val="24"/>
        </w:rPr>
        <w:tab/>
      </w:r>
      <w:r w:rsidRPr="00062B9C">
        <w:rPr>
          <w:sz w:val="24"/>
          <w:szCs w:val="24"/>
        </w:rPr>
        <w:tab/>
      </w:r>
      <w:r w:rsidRPr="00062B9C">
        <w:rPr>
          <w:sz w:val="24"/>
          <w:szCs w:val="24"/>
        </w:rPr>
        <w:tab/>
      </w:r>
      <w:r w:rsidRPr="00A15DFA">
        <w:rPr>
          <w:sz w:val="24"/>
          <w:szCs w:val="24"/>
        </w:rPr>
        <w:t xml:space="preserve">            (дата заключения договора)</w:t>
      </w:r>
    </w:p>
    <w:p w:rsidR="009033B0" w:rsidRPr="00062B9C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</w:p>
    <w:p w:rsidR="009033B0" w:rsidRPr="003501F2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>____________________________________________________________________________________,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</w:t>
      </w:r>
      <w:r>
        <w:rPr>
          <w:sz w:val="24"/>
          <w:szCs w:val="24"/>
        </w:rPr>
        <w:t>обще</w:t>
      </w:r>
      <w:r w:rsidRPr="00A15DFA">
        <w:rPr>
          <w:sz w:val="24"/>
          <w:szCs w:val="24"/>
        </w:rPr>
        <w:t xml:space="preserve">образовательным программам </w:t>
      </w:r>
      <w:hyperlink w:anchor="Par212" w:tooltip="Ссылка на текущий документ" w:history="1">
        <w:r w:rsidRPr="00A15DFA">
          <w:rPr>
            <w:sz w:val="24"/>
            <w:szCs w:val="24"/>
          </w:rPr>
          <w:t>&lt;1&gt;</w:t>
        </w:r>
      </w:hyperlink>
      <w:r w:rsidRPr="00A15DFA">
        <w:rPr>
          <w:sz w:val="24"/>
          <w:szCs w:val="24"/>
        </w:rPr>
        <w:t>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>осуществляющее</w:t>
      </w:r>
      <w:proofErr w:type="gramEnd"/>
      <w:r w:rsidRPr="00A15DFA">
        <w:rPr>
          <w:sz w:val="24"/>
          <w:szCs w:val="24"/>
        </w:rPr>
        <w:t xml:space="preserve"> образовательную деятельность (далее - образовательная организация) на основании лицензии от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_____________ 20__ г. </w:t>
      </w:r>
      <w:r>
        <w:rPr>
          <w:sz w:val="24"/>
          <w:szCs w:val="24"/>
        </w:rPr>
        <w:t>№</w:t>
      </w:r>
      <w:r w:rsidRPr="00A15DFA">
        <w:rPr>
          <w:sz w:val="24"/>
          <w:szCs w:val="24"/>
        </w:rPr>
        <w:t xml:space="preserve"> _______, выданной _______________</w:t>
      </w:r>
      <w:r>
        <w:rPr>
          <w:sz w:val="24"/>
          <w:szCs w:val="24"/>
        </w:rPr>
        <w:t>___</w:t>
      </w:r>
      <w:r w:rsidRPr="00A15DF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___________________________________________________</w:t>
      </w:r>
      <w:r w:rsidRPr="00A15DFA">
        <w:rPr>
          <w:sz w:val="24"/>
          <w:szCs w:val="24"/>
        </w:rPr>
        <w:t>__,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left="426" w:hanging="142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>(наименование лицензирующего органа)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именуем__ 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 xml:space="preserve">в дальнейшем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</w:t>
      </w:r>
      <w:r w:rsidRPr="00A15DFA">
        <w:rPr>
          <w:sz w:val="24"/>
          <w:szCs w:val="24"/>
        </w:rPr>
        <w:t>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 (наименование должности, фамилия, имя, отчество (при наличии) представителя Исполнителя)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>действующего</w:t>
      </w:r>
      <w:proofErr w:type="gramEnd"/>
      <w:r w:rsidRPr="00A15DFA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основании </w:t>
      </w:r>
      <w:r w:rsidRPr="00A15DFA">
        <w:rPr>
          <w:sz w:val="24"/>
          <w:szCs w:val="24"/>
        </w:rPr>
        <w:t>__________________________________________________________,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 (реквизиты документа, удостоверяющего полномочия представителя Исполнителя)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>и __________________________________________________________________________________,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sz w:val="24"/>
            <w:szCs w:val="24"/>
          </w:rPr>
          <w:t>&lt;2&gt;</w:t>
        </w:r>
      </w:hyperlink>
      <w:r w:rsidRPr="00A15DFA">
        <w:rPr>
          <w:sz w:val="24"/>
          <w:szCs w:val="24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sz w:val="24"/>
            <w:szCs w:val="24"/>
          </w:rPr>
          <w:t>&lt;3&gt;</w:t>
        </w:r>
      </w:hyperlink>
      <w:r w:rsidRPr="00A15DFA">
        <w:rPr>
          <w:sz w:val="24"/>
          <w:szCs w:val="24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sz w:val="24"/>
            <w:szCs w:val="24"/>
          </w:rPr>
          <w:t>&lt;4&gt;</w:t>
        </w:r>
      </w:hyperlink>
      <w:r w:rsidRPr="00A15DFA">
        <w:rPr>
          <w:sz w:val="24"/>
          <w:szCs w:val="24"/>
        </w:rPr>
        <w:t>)</w:t>
      </w:r>
      <w:proofErr w:type="gramEnd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именуем__ в дальнейшем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Заказчик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>, действующий в интересах несовершеннолетнего__________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____________________________________________________________________________________,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>(фамилия, имя, отчество (при наличии) лица, зачисляемого на обучение)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именуем__ в дальнейшем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Обучающийся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</w:t>
      </w:r>
      <w:hyperlink w:anchor="Par217" w:tooltip="Ссылка на текущий документ" w:history="1">
        <w:r w:rsidRPr="00A15DFA">
          <w:rPr>
            <w:sz w:val="24"/>
            <w:szCs w:val="24"/>
          </w:rPr>
          <w:t>&lt;5&gt;</w:t>
        </w:r>
      </w:hyperlink>
      <w:r w:rsidRPr="00A15DFA">
        <w:rPr>
          <w:sz w:val="24"/>
          <w:szCs w:val="24"/>
        </w:rPr>
        <w:t xml:space="preserve"> и __________________________________________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_________________________________</w:t>
      </w:r>
      <w:r w:rsidRPr="00A15DFA">
        <w:rPr>
          <w:sz w:val="24"/>
          <w:szCs w:val="24"/>
        </w:rPr>
        <w:t>_,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>(фамилия, имя, отчество (при наличии) лица, зачисляемого на обучение)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именуем__ в дальнейшем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Обучающийся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</w:t>
      </w:r>
      <w:hyperlink w:anchor="Par218" w:tooltip="Ссылка на текущий документ" w:history="1">
        <w:r w:rsidRPr="00A15DFA">
          <w:rPr>
            <w:sz w:val="24"/>
            <w:szCs w:val="24"/>
          </w:rPr>
          <w:t>&lt;6&gt;</w:t>
        </w:r>
      </w:hyperlink>
      <w:r w:rsidRPr="00A15DFA">
        <w:rPr>
          <w:sz w:val="24"/>
          <w:szCs w:val="24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bookmarkStart w:id="312" w:name="Par72"/>
      <w:bookmarkStart w:id="313" w:name="_Toc38631252"/>
      <w:bookmarkStart w:id="314" w:name="_Toc38632295"/>
      <w:bookmarkEnd w:id="312"/>
      <w:r w:rsidRPr="00A15DFA">
        <w:rPr>
          <w:sz w:val="24"/>
          <w:szCs w:val="24"/>
        </w:rPr>
        <w:t>I. Предмет Договора</w:t>
      </w:r>
      <w:bookmarkEnd w:id="313"/>
      <w:bookmarkEnd w:id="314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1.1. Исполнитель обязуется предоставить образовательную услугу, а Обучающийся/Заказчик (</w:t>
      </w:r>
      <w:proofErr w:type="gramStart"/>
      <w:r w:rsidRPr="00A15DFA">
        <w:rPr>
          <w:sz w:val="24"/>
          <w:szCs w:val="24"/>
        </w:rPr>
        <w:t>ненужное</w:t>
      </w:r>
      <w:proofErr w:type="gramEnd"/>
      <w:r w:rsidRPr="00A15DFA">
        <w:rPr>
          <w:sz w:val="24"/>
          <w:szCs w:val="24"/>
        </w:rPr>
        <w:t xml:space="preserve"> вычеркнуть) обязуется оплатить образовательную услугу по предоставлению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>_____________________________________________________________________________________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1.2. Срок освоения образовательной программы на момент подписания Договора составляет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____________________________________________________________________________________.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Срок </w:t>
      </w:r>
      <w:proofErr w:type="gramStart"/>
      <w:r w:rsidRPr="00A15DFA">
        <w:rPr>
          <w:sz w:val="24"/>
          <w:szCs w:val="24"/>
        </w:rPr>
        <w:t>обучения</w:t>
      </w:r>
      <w:proofErr w:type="gramEnd"/>
      <w:r w:rsidRPr="00A15DFA">
        <w:rPr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>(указывается количество месяцев, лет)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1.3. После освоения </w:t>
      </w:r>
      <w:proofErr w:type="gramStart"/>
      <w:r w:rsidRPr="00A15DFA">
        <w:rPr>
          <w:sz w:val="24"/>
          <w:szCs w:val="24"/>
        </w:rPr>
        <w:t>Обучающимся</w:t>
      </w:r>
      <w:proofErr w:type="gramEnd"/>
      <w:r w:rsidRPr="00A15DFA">
        <w:rPr>
          <w:sz w:val="24"/>
          <w:szCs w:val="24"/>
        </w:rPr>
        <w:t xml:space="preserve"> образовательной программы и успешного прохождения итоговой аттестации ему выдается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sz w:val="24"/>
            <w:szCs w:val="24"/>
          </w:rPr>
          <w:t>&lt;7&gt;</w:t>
        </w:r>
      </w:hyperlink>
      <w:r w:rsidRPr="00A15DFA">
        <w:rPr>
          <w:sz w:val="24"/>
          <w:szCs w:val="24"/>
        </w:rPr>
        <w:t>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A15DFA">
        <w:rPr>
          <w:sz w:val="24"/>
          <w:szCs w:val="24"/>
        </w:rPr>
        <w:t xml:space="preserve">(документ об образовании и (или) о квалификации или </w:t>
      </w:r>
      <w:proofErr w:type="gramStart"/>
      <w:r w:rsidRPr="00A15DFA">
        <w:rPr>
          <w:sz w:val="24"/>
          <w:szCs w:val="24"/>
        </w:rPr>
        <w:t>документ</w:t>
      </w:r>
      <w:proofErr w:type="gramEnd"/>
      <w:r w:rsidRPr="00A15DFA">
        <w:rPr>
          <w:sz w:val="24"/>
          <w:szCs w:val="24"/>
        </w:rPr>
        <w:t xml:space="preserve"> об обучении)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  <w:rPr>
          <w:b/>
          <w:sz w:val="24"/>
          <w:szCs w:val="24"/>
        </w:rPr>
      </w:pPr>
      <w:bookmarkStart w:id="315" w:name="Par96"/>
      <w:bookmarkEnd w:id="315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bookmarkStart w:id="316" w:name="_Toc38631253"/>
      <w:bookmarkStart w:id="317" w:name="_Toc38632296"/>
      <w:r w:rsidRPr="00A15DFA">
        <w:rPr>
          <w:sz w:val="24"/>
          <w:szCs w:val="24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sz w:val="24"/>
            <w:szCs w:val="24"/>
          </w:rPr>
          <w:t>&lt;8&gt;</w:t>
        </w:r>
        <w:bookmarkEnd w:id="316"/>
        <w:bookmarkEnd w:id="317"/>
      </w:hyperlink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2.1. Исполнитель вправе: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2.1.2. Применять к </w:t>
      </w:r>
      <w:proofErr w:type="gramStart"/>
      <w:r w:rsidRPr="00A15DFA">
        <w:rPr>
          <w:sz w:val="24"/>
          <w:szCs w:val="24"/>
        </w:rPr>
        <w:t>Обучающемуся</w:t>
      </w:r>
      <w:proofErr w:type="gramEnd"/>
      <w:r w:rsidRPr="00A15DFA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sz w:val="24"/>
            <w:szCs w:val="24"/>
          </w:rPr>
          <w:t>разделом I</w:t>
        </w:r>
      </w:hyperlink>
      <w:r w:rsidRPr="00A15DFA">
        <w:rPr>
          <w:sz w:val="24"/>
          <w:szCs w:val="24"/>
        </w:rPr>
        <w:t xml:space="preserve"> настоящего Договора.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sz w:val="24"/>
            <w:szCs w:val="24"/>
          </w:rPr>
          <w:t>2012 г</w:t>
        </w:r>
      </w:smartTag>
      <w:r w:rsidRPr="00A15DFA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A15DFA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>. Обучающийся также вправе: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sz w:val="24"/>
            <w:szCs w:val="24"/>
          </w:rPr>
          <w:t>разделом I</w:t>
        </w:r>
      </w:hyperlink>
      <w:r w:rsidRPr="00A15DFA">
        <w:rPr>
          <w:sz w:val="24"/>
          <w:szCs w:val="24"/>
        </w:rPr>
        <w:t xml:space="preserve"> настоящего Договора.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  <w:rPr>
          <w:sz w:val="24"/>
          <w:szCs w:val="24"/>
        </w:rPr>
      </w:pPr>
      <w:bookmarkStart w:id="318" w:name="Par109"/>
      <w:bookmarkStart w:id="319" w:name="_Toc38631254"/>
      <w:bookmarkStart w:id="320" w:name="_Toc38632297"/>
      <w:bookmarkStart w:id="321" w:name="_Toc38635495"/>
      <w:bookmarkStart w:id="322" w:name="_Toc38832274"/>
      <w:bookmarkStart w:id="323" w:name="_Toc38912078"/>
      <w:bookmarkStart w:id="324" w:name="_Toc38912499"/>
      <w:bookmarkStart w:id="325" w:name="_Toc39769939"/>
      <w:bookmarkStart w:id="326" w:name="_Toc40710578"/>
      <w:bookmarkStart w:id="327" w:name="_Toc40861805"/>
      <w:bookmarkStart w:id="328" w:name="_Toc58835822"/>
      <w:bookmarkStart w:id="329" w:name="_Toc58850948"/>
      <w:bookmarkEnd w:id="318"/>
      <w:r w:rsidRPr="00A15DFA">
        <w:rPr>
          <w:sz w:val="24"/>
          <w:szCs w:val="24"/>
        </w:rPr>
        <w:t xml:space="preserve">III. Обязанности Исполнителя, Заказчика и Обучающегося </w:t>
      </w:r>
      <w:bookmarkEnd w:id="319"/>
      <w:bookmarkEnd w:id="320"/>
      <w:bookmarkEnd w:id="321"/>
      <w:r w:rsidRPr="00A15DFA">
        <w:rPr>
          <w:sz w:val="24"/>
          <w:szCs w:val="24"/>
        </w:rPr>
        <w:t>&lt;8&gt;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3.1. Исполнитель обязан: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  <w:r w:rsidRPr="00A15DFA">
        <w:rPr>
          <w:sz w:val="24"/>
          <w:szCs w:val="24"/>
        </w:rPr>
        <w:lastRenderedPageBreak/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______________________________________________.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A15DFA">
        <w:rPr>
          <w:sz w:val="24"/>
          <w:szCs w:val="24"/>
        </w:rPr>
        <w:t xml:space="preserve">    (указывается категория </w:t>
      </w:r>
      <w:proofErr w:type="gramStart"/>
      <w:r w:rsidRPr="00A15DFA">
        <w:rPr>
          <w:sz w:val="24"/>
          <w:szCs w:val="24"/>
        </w:rPr>
        <w:t>обучающегося</w:t>
      </w:r>
      <w:proofErr w:type="gramEnd"/>
      <w:r w:rsidRPr="00A15DFA">
        <w:rPr>
          <w:sz w:val="24"/>
          <w:szCs w:val="24"/>
        </w:rPr>
        <w:t>)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О защите прав потребителей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и Федеральным законом </w:t>
      </w:r>
      <w:r>
        <w:rPr>
          <w:sz w:val="24"/>
          <w:szCs w:val="24"/>
        </w:rPr>
        <w:t>«</w:t>
      </w:r>
      <w:r w:rsidRPr="00A15DFA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A15DFA">
        <w:rPr>
          <w:sz w:val="24"/>
          <w:szCs w:val="24"/>
        </w:rPr>
        <w:t xml:space="preserve"> </w:t>
      </w:r>
      <w:hyperlink w:anchor="Par221" w:tooltip="Ссылка на текущий документ" w:history="1">
        <w:r w:rsidRPr="00A15DFA">
          <w:rPr>
            <w:sz w:val="24"/>
            <w:szCs w:val="24"/>
          </w:rPr>
          <w:t>&lt;9&gt;</w:t>
        </w:r>
      </w:hyperlink>
      <w:r w:rsidRPr="00A15DFA">
        <w:rPr>
          <w:sz w:val="24"/>
          <w:szCs w:val="24"/>
        </w:rPr>
        <w:t>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sz w:val="24"/>
            <w:szCs w:val="24"/>
          </w:rPr>
          <w:t>разделом I</w:t>
        </w:r>
      </w:hyperlink>
      <w:r w:rsidRPr="00A15DFA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3.1.4. Обеспечить </w:t>
      </w:r>
      <w:proofErr w:type="gramStart"/>
      <w:r w:rsidRPr="00A15DFA">
        <w:rPr>
          <w:sz w:val="24"/>
          <w:szCs w:val="24"/>
        </w:rPr>
        <w:t>Обучающемуся</w:t>
      </w:r>
      <w:proofErr w:type="gramEnd"/>
      <w:r w:rsidRPr="00A15DFA"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sz w:val="24"/>
            <w:szCs w:val="24"/>
          </w:rPr>
          <w:t>разделом I</w:t>
        </w:r>
      </w:hyperlink>
      <w:r w:rsidRPr="00A15DFA">
        <w:rPr>
          <w:sz w:val="24"/>
          <w:szCs w:val="24"/>
        </w:rPr>
        <w:t xml:space="preserve"> настоящего Договора).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3.1.7. Обеспечить </w:t>
      </w:r>
      <w:proofErr w:type="gramStart"/>
      <w:r w:rsidRPr="00A15DFA">
        <w:rPr>
          <w:sz w:val="24"/>
          <w:szCs w:val="24"/>
        </w:rPr>
        <w:t>Обучающемуся</w:t>
      </w:r>
      <w:proofErr w:type="gramEnd"/>
      <w:r w:rsidRPr="00A15DFA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sz w:val="24"/>
            <w:szCs w:val="24"/>
          </w:rPr>
          <w:t>&lt;10&gt;</w:t>
        </w:r>
      </w:hyperlink>
      <w:r w:rsidRPr="00A15DFA">
        <w:rPr>
          <w:sz w:val="24"/>
          <w:szCs w:val="24"/>
        </w:rPr>
        <w:t>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sz w:val="24"/>
            <w:szCs w:val="24"/>
          </w:rPr>
          <w:t>разделе I</w:t>
        </w:r>
      </w:hyperlink>
      <w:r w:rsidRPr="00A15DFA">
        <w:rPr>
          <w:sz w:val="24"/>
          <w:szCs w:val="24"/>
        </w:rPr>
        <w:t xml:space="preserve"> настоящего Договора, в размере и порядке, </w:t>
      </w:r>
      <w:proofErr w:type="gramStart"/>
      <w:r w:rsidRPr="00A15DFA">
        <w:rPr>
          <w:sz w:val="24"/>
          <w:szCs w:val="24"/>
        </w:rPr>
        <w:t>определенных</w:t>
      </w:r>
      <w:proofErr w:type="gramEnd"/>
      <w:r w:rsidRPr="00A15DFA">
        <w:rPr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sz w:val="24"/>
            <w:szCs w:val="24"/>
          </w:rPr>
          <w:t>2012 г</w:t>
        </w:r>
      </w:smartTag>
      <w:r w:rsidRPr="00A15DFA">
        <w:rPr>
          <w:sz w:val="24"/>
          <w:szCs w:val="24"/>
        </w:rPr>
        <w:t>. N 273-ФЗ "Об образовании в Российской Федерации", в том числе: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3.3.2. Извещать Исполнителя о причинах отсутствия на занятиях.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30" w:name="Par130"/>
      <w:bookmarkStart w:id="331" w:name="_Toc38631255"/>
      <w:bookmarkStart w:id="332" w:name="_Toc38632298"/>
      <w:bookmarkEnd w:id="330"/>
      <w:r w:rsidRPr="00A15DFA">
        <w:rPr>
          <w:sz w:val="24"/>
          <w:szCs w:val="24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sz w:val="24"/>
            <w:szCs w:val="24"/>
          </w:rPr>
          <w:t>&lt;8&gt;</w:t>
        </w:r>
        <w:bookmarkEnd w:id="331"/>
        <w:bookmarkEnd w:id="332"/>
      </w:hyperlink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sz w:val="24"/>
            <w:szCs w:val="24"/>
          </w:rPr>
          <w:t>&lt;11&gt;</w:t>
        </w:r>
      </w:hyperlink>
      <w:r w:rsidRPr="00A15DFA">
        <w:rPr>
          <w:sz w:val="24"/>
          <w:szCs w:val="24"/>
        </w:rPr>
        <w:t>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sz w:val="24"/>
            <w:szCs w:val="24"/>
          </w:rPr>
          <w:t>&lt;12&gt;</w:t>
        </w:r>
      </w:hyperlink>
      <w:r w:rsidRPr="00A15DFA">
        <w:rPr>
          <w:sz w:val="24"/>
          <w:szCs w:val="24"/>
        </w:rPr>
        <w:t>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4.1. Оплата производится</w:t>
      </w:r>
      <w:r>
        <w:rPr>
          <w:sz w:val="24"/>
          <w:szCs w:val="24"/>
        </w:rPr>
        <w:t xml:space="preserve"> </w:t>
      </w:r>
      <w:r w:rsidRPr="00A15DFA">
        <w:rPr>
          <w:sz w:val="24"/>
          <w:szCs w:val="24"/>
        </w:rPr>
        <w:t>_________________________________________________________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  <w:r w:rsidRPr="00A15DFA">
        <w:rPr>
          <w:sz w:val="24"/>
          <w:szCs w:val="24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sz w:val="24"/>
            <w:szCs w:val="24"/>
          </w:rPr>
          <w:t>разделе  IX</w:t>
        </w:r>
      </w:hyperlink>
      <w:r w:rsidRPr="00A15DFA">
        <w:rPr>
          <w:sz w:val="24"/>
          <w:szCs w:val="24"/>
        </w:rPr>
        <w:t xml:space="preserve"> настоящего </w:t>
      </w:r>
      <w:r w:rsidRPr="00A15DFA">
        <w:rPr>
          <w:sz w:val="24"/>
          <w:szCs w:val="24"/>
        </w:rPr>
        <w:lastRenderedPageBreak/>
        <w:t>Договора (</w:t>
      </w:r>
      <w:proofErr w:type="gramStart"/>
      <w:r w:rsidRPr="00A15DFA">
        <w:rPr>
          <w:sz w:val="24"/>
          <w:szCs w:val="24"/>
        </w:rPr>
        <w:t>ненужное</w:t>
      </w:r>
      <w:proofErr w:type="gramEnd"/>
      <w:r w:rsidRPr="00A15DFA">
        <w:rPr>
          <w:sz w:val="24"/>
          <w:szCs w:val="24"/>
        </w:rPr>
        <w:t xml:space="preserve"> вычеркнуть).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33" w:name="Par144"/>
      <w:bookmarkStart w:id="334" w:name="_Toc38631256"/>
      <w:bookmarkStart w:id="335" w:name="_Toc38632299"/>
      <w:bookmarkEnd w:id="333"/>
      <w:r w:rsidRPr="00A15DFA">
        <w:rPr>
          <w:sz w:val="24"/>
          <w:szCs w:val="24"/>
        </w:rPr>
        <w:t>V. Основания изменения и расторжения договора</w:t>
      </w:r>
      <w:bookmarkEnd w:id="334"/>
      <w:bookmarkEnd w:id="335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5.2. Настоящий </w:t>
      </w:r>
      <w:proofErr w:type="gramStart"/>
      <w:r w:rsidRPr="00A15DFA">
        <w:rPr>
          <w:sz w:val="24"/>
          <w:szCs w:val="24"/>
        </w:rPr>
        <w:t>Договор</w:t>
      </w:r>
      <w:proofErr w:type="gramEnd"/>
      <w:r w:rsidRPr="00A15DFA">
        <w:rPr>
          <w:sz w:val="24"/>
          <w:szCs w:val="24"/>
        </w:rPr>
        <w:t xml:space="preserve"> может быть расторгнут по соглашению Сторон.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5.3. Настоящий </w:t>
      </w:r>
      <w:proofErr w:type="gramStart"/>
      <w:r w:rsidRPr="00A15DFA">
        <w:rPr>
          <w:sz w:val="24"/>
          <w:szCs w:val="24"/>
        </w:rPr>
        <w:t>Договор</w:t>
      </w:r>
      <w:proofErr w:type="gramEnd"/>
      <w:r w:rsidRPr="00A15DFA"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просрочки оплаты стоимости платных образовательных услуг;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5.4. Настоящий Договор расторгается досрочно: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proofErr w:type="gramStart"/>
      <w:r w:rsidRPr="00A15DFA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5.6. Обучающийся</w:t>
      </w:r>
      <w:hyperlink w:anchor="Par225" w:tooltip="Ссылка на текущий документ" w:history="1">
        <w:r w:rsidRPr="00A15DFA">
          <w:rPr>
            <w:sz w:val="24"/>
            <w:szCs w:val="24"/>
          </w:rPr>
          <w:t>&lt;13&gt;</w:t>
        </w:r>
      </w:hyperlink>
      <w:r w:rsidRPr="00A15DFA">
        <w:rPr>
          <w:sz w:val="24"/>
          <w:szCs w:val="24"/>
        </w:rPr>
        <w:t>Заказчик (</w:t>
      </w:r>
      <w:proofErr w:type="gramStart"/>
      <w:r w:rsidRPr="00A15DFA">
        <w:rPr>
          <w:sz w:val="24"/>
          <w:szCs w:val="24"/>
        </w:rPr>
        <w:t>ненужное</w:t>
      </w:r>
      <w:proofErr w:type="gramEnd"/>
      <w:r w:rsidRPr="00A15DFA">
        <w:rPr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36" w:name="Par160"/>
      <w:bookmarkStart w:id="337" w:name="_Toc38631257"/>
      <w:bookmarkStart w:id="338" w:name="_Toc38632300"/>
      <w:bookmarkEnd w:id="336"/>
      <w:r w:rsidRPr="00A15DFA">
        <w:rPr>
          <w:sz w:val="24"/>
          <w:szCs w:val="24"/>
        </w:rPr>
        <w:t>VI. Ответственность Исполнителя, Заказчика и Обучающегося</w:t>
      </w:r>
      <w:bookmarkEnd w:id="337"/>
      <w:bookmarkEnd w:id="338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6.2.1. Безвозмездного оказания образовательной услуги;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6.4.3. Потребовать уменьшения стоимости образовательной услуги;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6.4.4. Расторгнуть Договор.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39" w:name="Par175"/>
      <w:bookmarkStart w:id="340" w:name="_Toc38631258"/>
      <w:bookmarkStart w:id="341" w:name="_Toc38632301"/>
      <w:bookmarkEnd w:id="339"/>
      <w:r w:rsidRPr="00A15DFA">
        <w:rPr>
          <w:sz w:val="24"/>
          <w:szCs w:val="24"/>
        </w:rPr>
        <w:t>VII. Срок действия Договора</w:t>
      </w:r>
      <w:bookmarkEnd w:id="340"/>
      <w:bookmarkEnd w:id="341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42" w:name="Par179"/>
      <w:bookmarkStart w:id="343" w:name="_Toc38631259"/>
      <w:bookmarkStart w:id="344" w:name="_Toc38632302"/>
      <w:bookmarkEnd w:id="342"/>
      <w:r w:rsidRPr="00A15DFA">
        <w:rPr>
          <w:sz w:val="24"/>
          <w:szCs w:val="24"/>
        </w:rPr>
        <w:t>VIII. Заключительные положения</w:t>
      </w:r>
      <w:bookmarkEnd w:id="343"/>
      <w:bookmarkEnd w:id="344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5DFA">
        <w:rPr>
          <w:sz w:val="24"/>
          <w:szCs w:val="24"/>
        </w:rPr>
        <w:t>приказа</w:t>
      </w:r>
      <w:proofErr w:type="gramEnd"/>
      <w:r w:rsidRPr="00A15DFA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A15DFA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4"/>
          <w:szCs w:val="24"/>
        </w:rPr>
      </w:pPr>
      <w:bookmarkStart w:id="345" w:name="Par186"/>
      <w:bookmarkStart w:id="346" w:name="_Toc38631260"/>
      <w:bookmarkStart w:id="347" w:name="_Toc38632303"/>
      <w:bookmarkEnd w:id="345"/>
      <w:r w:rsidRPr="00A15DFA">
        <w:rPr>
          <w:sz w:val="24"/>
          <w:szCs w:val="24"/>
        </w:rPr>
        <w:t>IX. Адреса и реквизиты сторон</w:t>
      </w:r>
      <w:bookmarkEnd w:id="346"/>
      <w:bookmarkEnd w:id="347"/>
    </w:p>
    <w:p w:rsidR="009033B0" w:rsidRPr="007D7130" w:rsidRDefault="009033B0" w:rsidP="009033B0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9033B0" w:rsidRPr="005553A5" w:rsidTr="004F6ED8">
        <w:tc>
          <w:tcPr>
            <w:tcW w:w="3662" w:type="dxa"/>
          </w:tcPr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Исполнитель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5553A5">
              <w:rPr>
                <w:sz w:val="24"/>
                <w:szCs w:val="24"/>
              </w:rPr>
              <w:t>(полное наименование и фирменное наименование</w:t>
            </w:r>
            <w:proofErr w:type="gramEnd"/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 организации)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(место нахождения)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(банковские реквизиты)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</w:rPr>
                <w:t>&lt;14&gt;</w:t>
              </w:r>
            </w:hyperlink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(дата рождения)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5553A5">
              <w:rPr>
                <w:sz w:val="24"/>
                <w:szCs w:val="24"/>
              </w:rPr>
              <w:t>(место нахождения/</w:t>
            </w:r>
            <w:proofErr w:type="gramEnd"/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адрес места жительства)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lastRenderedPageBreak/>
              <w:t>(паспорт: серия, номер, когда и кем выдан)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5553A5">
              <w:rPr>
                <w:sz w:val="24"/>
                <w:szCs w:val="24"/>
              </w:rPr>
              <w:t>(банковские реквизиты</w:t>
            </w:r>
            <w:proofErr w:type="gramEnd"/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наличии), телефон)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  <w:p w:rsidR="009033B0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М.П.</w:t>
            </w:r>
          </w:p>
          <w:p w:rsidR="009033B0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3" w:type="dxa"/>
          </w:tcPr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</w:rPr>
                <w:t>&lt;15&gt;</w:t>
              </w:r>
            </w:hyperlink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5553A5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(дата рождения)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(адрес места жительства)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lastRenderedPageBreak/>
              <w:t>(паспорт: серия, номер, когда и кем выдан)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5553A5">
              <w:rPr>
                <w:sz w:val="24"/>
                <w:szCs w:val="24"/>
              </w:rPr>
              <w:t>(банковские реквизиты</w:t>
            </w:r>
            <w:proofErr w:type="gramEnd"/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наличии), телефон)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</w:t>
            </w:r>
          </w:p>
          <w:p w:rsidR="009033B0" w:rsidRPr="005553A5" w:rsidRDefault="009033B0" w:rsidP="004F6ED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</w:tc>
      </w:tr>
    </w:tbl>
    <w:p w:rsidR="009033B0" w:rsidRDefault="009033B0" w:rsidP="009033B0">
      <w:pPr>
        <w:spacing w:line="23" w:lineRule="atLeast"/>
      </w:pP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8" w:name="Par212"/>
      <w:bookmarkEnd w:id="348"/>
      <w:r w:rsidRPr="00EF4288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К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№ 273-ФЗ «Об образовании в Российской Федерации» (Собрание законодательства Российской Федерации, 2012, N 53, ст. 7598; 2013, N 19, ст. 2326; N 30, ст. 4036).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9" w:name="Par213"/>
      <w:bookmarkEnd w:id="349"/>
      <w:r w:rsidRPr="00EF4288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0" w:name="Par214"/>
      <w:bookmarkEnd w:id="350"/>
      <w:r w:rsidRPr="00EF4288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F4288">
        <w:rPr>
          <w:rFonts w:ascii="Times New Roman" w:hAnsi="Times New Roman" w:cs="Times New Roman"/>
          <w:sz w:val="20"/>
          <w:szCs w:val="20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1" w:name="Par216"/>
      <w:bookmarkEnd w:id="351"/>
      <w:r w:rsidRPr="00EF4288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аполняется в случае, если Заказчик является юридическим лицом.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2" w:name="Par217"/>
      <w:bookmarkEnd w:id="352"/>
      <w:r w:rsidRPr="00EF4288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3" w:name="Par218"/>
      <w:bookmarkEnd w:id="353"/>
      <w:r w:rsidRPr="00EF4288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4" w:name="Par219"/>
      <w:bookmarkEnd w:id="354"/>
      <w:proofErr w:type="gramStart"/>
      <w:r w:rsidRPr="00EF4288">
        <w:rPr>
          <w:rFonts w:ascii="Times New Roman" w:hAnsi="Times New Roman" w:cs="Times New Roman"/>
          <w:sz w:val="20"/>
          <w:szCs w:val="20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N 273-ФЗ "Об образовании в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Российской Федерации").</w:t>
      </w:r>
      <w:proofErr w:type="gramEnd"/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5" w:name="Par220"/>
      <w:bookmarkEnd w:id="355"/>
      <w:r w:rsidRPr="00EF4288">
        <w:rPr>
          <w:rFonts w:ascii="Times New Roman" w:hAnsi="Times New Roman" w:cs="Times New Roman"/>
          <w:sz w:val="20"/>
          <w:szCs w:val="20"/>
        </w:rPr>
        <w:t>&lt;8&gt; Стороны по своему усмотрению вправе дополнить настоящий раздел иными условиям.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6" w:name="Par221"/>
      <w:bookmarkEnd w:id="356"/>
      <w:r w:rsidRPr="00EF4288">
        <w:rPr>
          <w:rFonts w:ascii="Times New Roman" w:hAnsi="Times New Roman" w:cs="Times New Roman"/>
          <w:sz w:val="20"/>
          <w:szCs w:val="20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№ 706 (Собрание законодательства Российской Федерации, 2013, N 34, ст. 4437).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7" w:name="Par222"/>
      <w:bookmarkEnd w:id="357"/>
      <w:r w:rsidRPr="00EF4288">
        <w:rPr>
          <w:rFonts w:ascii="Times New Roman" w:hAnsi="Times New Roman" w:cs="Times New Roman"/>
          <w:sz w:val="20"/>
          <w:szCs w:val="20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№ 273-ФЗ «Об образовании в Российской Федерации».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8" w:name="Par223"/>
      <w:bookmarkEnd w:id="358"/>
      <w:proofErr w:type="gramStart"/>
      <w:r w:rsidRPr="00EF4288">
        <w:rPr>
          <w:rFonts w:ascii="Times New Roman" w:hAnsi="Times New Roman" w:cs="Times New Roman"/>
          <w:sz w:val="20"/>
          <w:szCs w:val="20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№ 273-ФЗ «Об образовании в Российской Федерации»).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9" w:name="Par224"/>
      <w:bookmarkEnd w:id="359"/>
      <w:r w:rsidRPr="00EF4288">
        <w:rPr>
          <w:rFonts w:ascii="Times New Roman" w:hAnsi="Times New Roman" w:cs="Times New Roman"/>
          <w:sz w:val="20"/>
          <w:szCs w:val="20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4288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F4288">
        <w:rPr>
          <w:rFonts w:ascii="Times New Roman" w:hAnsi="Times New Roman" w:cs="Times New Roman"/>
          <w:sz w:val="20"/>
          <w:szCs w:val="20"/>
        </w:rPr>
        <w:t>. № 273-ФЗ «Об образовании в Российской Федерации».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0" w:name="Par225"/>
      <w:bookmarkEnd w:id="360"/>
      <w:r w:rsidRPr="00EF4288">
        <w:rPr>
          <w:rFonts w:ascii="Times New Roman" w:hAnsi="Times New Roman" w:cs="Times New Roman"/>
          <w:sz w:val="20"/>
          <w:szCs w:val="20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1" w:name="Par226"/>
      <w:bookmarkEnd w:id="361"/>
      <w:r w:rsidRPr="00EF4288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 xml:space="preserve"> случае, если Обучающийся одновременно является Заказчиком, указанное поле не заполняется.</w:t>
      </w:r>
    </w:p>
    <w:p w:rsidR="009033B0" w:rsidRPr="00EF4288" w:rsidRDefault="009033B0" w:rsidP="009033B0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2" w:name="Par227"/>
      <w:bookmarkEnd w:id="362"/>
      <w:r w:rsidRPr="00EF4288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EF4288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EF4288">
        <w:rPr>
          <w:rFonts w:ascii="Times New Roman" w:hAnsi="Times New Roman" w:cs="Times New Roman"/>
          <w:sz w:val="20"/>
          <w:szCs w:val="20"/>
        </w:rPr>
        <w:t>аполняется в случае, если Обучающийся является стороной договора.</w:t>
      </w:r>
    </w:p>
    <w:p w:rsidR="009033B0" w:rsidRPr="007D7130" w:rsidRDefault="009033B0" w:rsidP="009033B0">
      <w:pPr>
        <w:spacing w:line="23" w:lineRule="atLeast"/>
        <w:rPr>
          <w:sz w:val="24"/>
          <w:szCs w:val="24"/>
        </w:rPr>
      </w:pPr>
    </w:p>
    <w:p w:rsidR="009033B0" w:rsidRDefault="009033B0" w:rsidP="009033B0">
      <w:pPr>
        <w:spacing w:line="23" w:lineRule="atLeast"/>
        <w:rPr>
          <w:sz w:val="24"/>
          <w:szCs w:val="24"/>
        </w:rPr>
        <w:sectPr w:rsidR="009033B0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center"/>
        <w:rPr>
          <w:b/>
          <w:sz w:val="24"/>
          <w:szCs w:val="24"/>
        </w:rPr>
      </w:pPr>
    </w:p>
    <w:p w:rsidR="009033B0" w:rsidRPr="00EF4288" w:rsidRDefault="009033B0" w:rsidP="009033B0">
      <w:pPr>
        <w:pStyle w:val="affffa"/>
        <w:spacing w:after="0" w:line="23" w:lineRule="atLeast"/>
        <w:ind w:left="5387"/>
        <w:jc w:val="left"/>
        <w:rPr>
          <w:b w:val="0"/>
          <w:sz w:val="28"/>
          <w:szCs w:val="28"/>
        </w:rPr>
      </w:pPr>
      <w:bookmarkStart w:id="363" w:name="_Toc58850949"/>
      <w:r w:rsidRPr="00EF4288">
        <w:rPr>
          <w:b w:val="0"/>
          <w:bCs w:val="0"/>
          <w:sz w:val="28"/>
          <w:szCs w:val="28"/>
        </w:rPr>
        <w:t>Приложение 10</w:t>
      </w:r>
      <w:bookmarkEnd w:id="363"/>
    </w:p>
    <w:p w:rsidR="009033B0" w:rsidRDefault="009033B0" w:rsidP="009033B0">
      <w:pPr>
        <w:pStyle w:val="aff5"/>
        <w:spacing w:after="0" w:line="23" w:lineRule="atLeast"/>
        <w:ind w:left="5387"/>
        <w:jc w:val="left"/>
        <w:rPr>
          <w:b w:val="0"/>
          <w:szCs w:val="24"/>
        </w:rPr>
      </w:pPr>
      <w:r w:rsidRPr="00EF4288">
        <w:rPr>
          <w:b w:val="0"/>
          <w:bCs/>
          <w:sz w:val="28"/>
          <w:szCs w:val="28"/>
        </w:rPr>
        <w:t>к Административному регламенту</w:t>
      </w:r>
      <w:r w:rsidRPr="00F2598F">
        <w:rPr>
          <w:b w:val="0"/>
          <w:bCs/>
          <w:szCs w:val="24"/>
        </w:rPr>
        <w:t xml:space="preserve"> </w:t>
      </w: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center"/>
        <w:rPr>
          <w:b/>
          <w:sz w:val="24"/>
          <w:szCs w:val="24"/>
        </w:rPr>
      </w:pPr>
    </w:p>
    <w:p w:rsidR="009033B0" w:rsidRPr="00FF15F0" w:rsidRDefault="009033B0" w:rsidP="009033B0">
      <w:pPr>
        <w:pStyle w:val="2-"/>
      </w:pPr>
      <w:bookmarkStart w:id="364" w:name="_Toc58835824"/>
      <w:bookmarkStart w:id="365" w:name="_Toc58850950"/>
      <w:r w:rsidRPr="00B12FF3">
        <w:t>Форма</w:t>
      </w:r>
      <w:r w:rsidRPr="00F2598F">
        <w:t xml:space="preserve"> </w:t>
      </w:r>
      <w:r w:rsidRPr="00FF15F0">
        <w:t>договора об образовании на</w:t>
      </w:r>
      <w:r>
        <w:t xml:space="preserve"> </w:t>
      </w:r>
      <w:proofErr w:type="gramStart"/>
      <w:r>
        <w:t>обучение</w:t>
      </w:r>
      <w:proofErr w:type="gramEnd"/>
      <w:r>
        <w:t xml:space="preserve"> по дополнительным общеобразовательны</w:t>
      </w:r>
      <w:r w:rsidRPr="00FF15F0">
        <w:t>м программам в рамках системы персонифицированного финансирования</w:t>
      </w:r>
      <w:bookmarkEnd w:id="364"/>
      <w:bookmarkEnd w:id="365"/>
    </w:p>
    <w:p w:rsidR="009033B0" w:rsidRPr="00F2598F" w:rsidRDefault="009033B0" w:rsidP="009033B0">
      <w:pPr>
        <w:spacing w:line="23" w:lineRule="atLeast"/>
        <w:jc w:val="center"/>
        <w:rPr>
          <w:b/>
          <w:sz w:val="24"/>
          <w:szCs w:val="24"/>
        </w:rPr>
      </w:pP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9033B0" w:rsidRPr="00F2598F" w:rsidTr="004F6ED8">
        <w:trPr>
          <w:trHeight w:val="499"/>
        </w:trPr>
        <w:tc>
          <w:tcPr>
            <w:tcW w:w="5059" w:type="dxa"/>
            <w:shd w:val="clear" w:color="auto" w:fill="FFFFFF"/>
          </w:tcPr>
          <w:p w:rsidR="009033B0" w:rsidRPr="00F2598F" w:rsidRDefault="009033B0" w:rsidP="004F6ED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:rsidR="009033B0" w:rsidRPr="00F2598F" w:rsidRDefault="009033B0" w:rsidP="004F6ED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</w:t>
            </w:r>
            <w:r w:rsidRPr="00F2598F">
              <w:rPr>
                <w:sz w:val="24"/>
                <w:szCs w:val="24"/>
              </w:rPr>
              <w:t xml:space="preserve">              № __________________</w:t>
            </w:r>
          </w:p>
        </w:tc>
      </w:tr>
    </w:tbl>
    <w:p w:rsidR="009033B0" w:rsidRPr="00F2598F" w:rsidRDefault="009033B0" w:rsidP="009033B0">
      <w:pPr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2598F">
        <w:rPr>
          <w:sz w:val="24"/>
          <w:szCs w:val="24"/>
        </w:rPr>
        <w:t>____________________________________________________________</w:t>
      </w: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(полное наименование Организации)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  <w:r w:rsidRPr="00F2598F">
        <w:rPr>
          <w:sz w:val="24"/>
          <w:szCs w:val="24"/>
        </w:rPr>
        <w:t xml:space="preserve">(далее ‒ Организация), </w:t>
      </w:r>
      <w:proofErr w:type="gramStart"/>
      <w:r w:rsidRPr="00F2598F">
        <w:rPr>
          <w:sz w:val="24"/>
          <w:szCs w:val="24"/>
        </w:rPr>
        <w:t>действующее</w:t>
      </w:r>
      <w:proofErr w:type="gramEnd"/>
      <w:r w:rsidRPr="00F2598F">
        <w:rPr>
          <w:sz w:val="24"/>
          <w:szCs w:val="24"/>
        </w:rPr>
        <w:t xml:space="preserve"> на основании лицензии № _____________,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выданной _______________</w:t>
      </w:r>
      <w:r>
        <w:rPr>
          <w:sz w:val="24"/>
          <w:szCs w:val="24"/>
        </w:rPr>
        <w:t>____________</w:t>
      </w:r>
      <w:r w:rsidRPr="00F2598F">
        <w:rPr>
          <w:sz w:val="24"/>
          <w:szCs w:val="24"/>
        </w:rPr>
        <w:t xml:space="preserve">             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F2598F">
        <w:rPr>
          <w:sz w:val="24"/>
          <w:szCs w:val="24"/>
        </w:rPr>
        <w:t xml:space="preserve">   (кем, когда)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Pr="00F2598F">
        <w:rPr>
          <w:sz w:val="24"/>
          <w:szCs w:val="24"/>
        </w:rPr>
        <w:t>__, в лице директора Организации _________________________________________</w:t>
      </w:r>
      <w:r>
        <w:rPr>
          <w:sz w:val="24"/>
          <w:szCs w:val="24"/>
        </w:rPr>
        <w:t>___________________</w:t>
      </w:r>
      <w:r w:rsidRPr="00F2598F">
        <w:rPr>
          <w:sz w:val="24"/>
          <w:szCs w:val="24"/>
        </w:rPr>
        <w:t>___,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sz w:val="24"/>
          <w:szCs w:val="24"/>
        </w:rPr>
        <w:br/>
        <w:t>и именуемый в дальнейшем «Заказчик» в лице_____________________</w:t>
      </w:r>
      <w:r>
        <w:rPr>
          <w:sz w:val="24"/>
          <w:szCs w:val="24"/>
        </w:rPr>
        <w:t>____________</w:t>
      </w:r>
      <w:r w:rsidRPr="00F2598F">
        <w:rPr>
          <w:sz w:val="24"/>
          <w:szCs w:val="24"/>
        </w:rPr>
        <w:t>___________</w:t>
      </w: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</w:t>
      </w:r>
      <w:r w:rsidRPr="00F2598F">
        <w:rPr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и_______________________________________________________________________</w:t>
      </w:r>
      <w:r>
        <w:rPr>
          <w:sz w:val="24"/>
          <w:szCs w:val="24"/>
        </w:rPr>
        <w:t>____________</w:t>
      </w:r>
      <w:r w:rsidRPr="00F2598F">
        <w:rPr>
          <w:sz w:val="24"/>
          <w:szCs w:val="24"/>
        </w:rPr>
        <w:t xml:space="preserve"> (Ф.И.О. лица, зачисляемого на обучение)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  <w:r w:rsidRPr="00F2598F">
        <w:rPr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</w:p>
    <w:p w:rsidR="009033B0" w:rsidRPr="00F2598F" w:rsidRDefault="009033B0" w:rsidP="009033B0">
      <w:pPr>
        <w:pStyle w:val="affff4"/>
        <w:keepNext/>
        <w:keepLines/>
        <w:numPr>
          <w:ilvl w:val="0"/>
          <w:numId w:val="11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9033B0" w:rsidRPr="00F2598F" w:rsidRDefault="009033B0" w:rsidP="009033B0">
      <w:pPr>
        <w:pStyle w:val="affff4"/>
        <w:keepNext/>
        <w:keepLines/>
        <w:spacing w:after="0" w:line="23" w:lineRule="atLeast"/>
        <w:ind w:left="360"/>
        <w:rPr>
          <w:rFonts w:ascii="Times New Roman" w:hAnsi="Times New Roman"/>
          <w:sz w:val="24"/>
          <w:szCs w:val="24"/>
        </w:rPr>
      </w:pPr>
    </w:p>
    <w:p w:rsidR="009033B0" w:rsidRPr="00F2598F" w:rsidRDefault="009033B0" w:rsidP="009033B0">
      <w:pPr>
        <w:pStyle w:val="2f5"/>
        <w:numPr>
          <w:ilvl w:val="1"/>
          <w:numId w:val="11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9033B0" w:rsidRPr="00512ECC" w:rsidRDefault="009033B0" w:rsidP="009033B0">
      <w:pPr>
        <w:pStyle w:val="2f5"/>
        <w:numPr>
          <w:ilvl w:val="1"/>
          <w:numId w:val="11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9033B0" w:rsidRPr="00F2598F" w:rsidRDefault="009033B0" w:rsidP="009033B0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affff4"/>
        <w:keepNext/>
        <w:keepLines/>
        <w:numPr>
          <w:ilvl w:val="0"/>
          <w:numId w:val="11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:rsidR="009033B0" w:rsidRPr="00F2598F" w:rsidRDefault="009033B0" w:rsidP="009033B0">
      <w:pPr>
        <w:pStyle w:val="affff4"/>
        <w:keepNext/>
        <w:keepLines/>
        <w:spacing w:after="0" w:line="23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9033B0" w:rsidRPr="00F2598F" w:rsidRDefault="009033B0" w:rsidP="009033B0">
      <w:pPr>
        <w:keepNext/>
        <w:keepLines/>
        <w:spacing w:line="23" w:lineRule="atLeast"/>
        <w:ind w:firstLine="709"/>
        <w:rPr>
          <w:bCs/>
          <w:sz w:val="24"/>
          <w:szCs w:val="24"/>
        </w:rPr>
      </w:pPr>
      <w:r w:rsidRPr="00F2598F">
        <w:rPr>
          <w:bCs/>
          <w:sz w:val="24"/>
          <w:szCs w:val="24"/>
        </w:rPr>
        <w:t>2.1. Исполнитель обязан: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возможность Заказчику ознакомиться с Уставом Организации, дополнительными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2598F">
        <w:rPr>
          <w:rFonts w:ascii="Times New Roman" w:hAnsi="Times New Roman" w:cs="Times New Roman"/>
          <w:sz w:val="24"/>
          <w:szCs w:val="24"/>
        </w:rPr>
        <w:t>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Зачислить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:rsidR="009033B0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033B0" w:rsidRPr="00F2598F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9033B0" w:rsidRPr="00F2598F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033B0" w:rsidRPr="00F2598F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033B0" w:rsidRPr="00F2598F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9033B0" w:rsidRPr="00F2598F" w:rsidRDefault="009033B0" w:rsidP="009033B0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  <w:tab w:val="left" w:pos="1701"/>
          <w:tab w:val="left" w:pos="184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9033B0" w:rsidRPr="00F2598F" w:rsidRDefault="009033B0" w:rsidP="009033B0">
      <w:pPr>
        <w:pStyle w:val="2f5"/>
        <w:numPr>
          <w:ilvl w:val="2"/>
          <w:numId w:val="13"/>
        </w:numPr>
        <w:tabs>
          <w:tab w:val="left" w:pos="142"/>
          <w:tab w:val="left" w:pos="639"/>
          <w:tab w:val="left" w:pos="1701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Сохранять место за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9033B0" w:rsidRPr="00F2598F" w:rsidRDefault="009033B0" w:rsidP="009033B0">
      <w:pPr>
        <w:pStyle w:val="affff4"/>
        <w:keepNext/>
        <w:keepLines/>
        <w:spacing w:after="0" w:line="23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9033B0" w:rsidRPr="00F2598F" w:rsidRDefault="009033B0" w:rsidP="009033B0">
      <w:pPr>
        <w:pStyle w:val="2f5"/>
        <w:numPr>
          <w:ilvl w:val="2"/>
          <w:numId w:val="14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9033B0" w:rsidRPr="00F2598F" w:rsidRDefault="009033B0" w:rsidP="009033B0">
      <w:pPr>
        <w:pStyle w:val="2f5"/>
        <w:numPr>
          <w:ilvl w:val="2"/>
          <w:numId w:val="14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:rsidR="009033B0" w:rsidRPr="00F2598F" w:rsidRDefault="009033B0" w:rsidP="009033B0">
      <w:pPr>
        <w:pStyle w:val="2f5"/>
        <w:numPr>
          <w:ilvl w:val="2"/>
          <w:numId w:val="14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9033B0" w:rsidRPr="00F2598F" w:rsidRDefault="009033B0" w:rsidP="009033B0">
      <w:pPr>
        <w:pStyle w:val="2f5"/>
        <w:numPr>
          <w:ilvl w:val="2"/>
          <w:numId w:val="14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:rsidR="009033B0" w:rsidRPr="00F2598F" w:rsidRDefault="009033B0" w:rsidP="009033B0">
      <w:pPr>
        <w:keepNext/>
        <w:keepLines/>
        <w:tabs>
          <w:tab w:val="left" w:pos="142"/>
        </w:tabs>
        <w:spacing w:line="23" w:lineRule="atLeast"/>
        <w:ind w:firstLine="709"/>
        <w:rPr>
          <w:sz w:val="24"/>
          <w:szCs w:val="24"/>
        </w:rPr>
      </w:pPr>
      <w:r w:rsidRPr="00F2598F">
        <w:rPr>
          <w:bCs/>
          <w:sz w:val="24"/>
          <w:szCs w:val="24"/>
        </w:rPr>
        <w:t>2.3. Заказчик (Обучающийся) обязан: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Обучающегося необходимыми средствами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Организацию и домой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9033B0" w:rsidRPr="00F2598F" w:rsidRDefault="009033B0" w:rsidP="009033B0">
      <w:pPr>
        <w:pStyle w:val="2f5"/>
        <w:numPr>
          <w:ilvl w:val="2"/>
          <w:numId w:val="15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:rsidR="009033B0" w:rsidRPr="00F2598F" w:rsidRDefault="009033B0" w:rsidP="009033B0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9033B0" w:rsidRPr="00F2598F" w:rsidRDefault="009033B0" w:rsidP="009033B0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:rsidR="009033B0" w:rsidRPr="00F2598F" w:rsidRDefault="009033B0" w:rsidP="009033B0">
      <w:pPr>
        <w:pStyle w:val="2f5"/>
        <w:numPr>
          <w:ilvl w:val="2"/>
          <w:numId w:val="16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9033B0" w:rsidRPr="00F2598F" w:rsidRDefault="009033B0" w:rsidP="009033B0">
      <w:pPr>
        <w:pStyle w:val="2f5"/>
        <w:numPr>
          <w:ilvl w:val="2"/>
          <w:numId w:val="16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9033B0" w:rsidRPr="00F2598F" w:rsidRDefault="009033B0" w:rsidP="009033B0">
      <w:pPr>
        <w:pStyle w:val="2f5"/>
        <w:numPr>
          <w:ilvl w:val="2"/>
          <w:numId w:val="16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:rsidR="009033B0" w:rsidRPr="00F2598F" w:rsidRDefault="009033B0" w:rsidP="009033B0">
      <w:pPr>
        <w:pStyle w:val="2f5"/>
        <w:numPr>
          <w:ilvl w:val="2"/>
          <w:numId w:val="16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9033B0" w:rsidRPr="00F2598F" w:rsidRDefault="009033B0" w:rsidP="009033B0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keepNext/>
        <w:keepLines/>
        <w:numPr>
          <w:ilvl w:val="0"/>
          <w:numId w:val="12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Мурашинский муниципальный округ Кир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  <w:proofErr w:type="gramEnd"/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9033B0" w:rsidRPr="00F2598F" w:rsidRDefault="009033B0" w:rsidP="009033B0">
      <w:pPr>
        <w:keepNext/>
        <w:keepLines/>
        <w:tabs>
          <w:tab w:val="left" w:pos="142"/>
        </w:tabs>
        <w:spacing w:line="23" w:lineRule="atLeast"/>
        <w:ind w:firstLine="709"/>
        <w:jc w:val="center"/>
        <w:rPr>
          <w:bCs/>
          <w:sz w:val="24"/>
          <w:szCs w:val="24"/>
        </w:rPr>
      </w:pPr>
    </w:p>
    <w:p w:rsidR="009033B0" w:rsidRPr="00F2598F" w:rsidRDefault="009033B0" w:rsidP="009033B0">
      <w:pPr>
        <w:pStyle w:val="2f5"/>
        <w:keepNext/>
        <w:keepLines/>
        <w:numPr>
          <w:ilvl w:val="0"/>
          <w:numId w:val="12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Все споры между Исполнителем и Заказчиком решаются путем переговоров, 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невозможности достижения договоренности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598F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9033B0" w:rsidRPr="00F2598F" w:rsidRDefault="009033B0" w:rsidP="009033B0">
      <w:pPr>
        <w:pStyle w:val="2f5"/>
        <w:keepNext/>
        <w:keepLines/>
        <w:numPr>
          <w:ilvl w:val="0"/>
          <w:numId w:val="12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keepNext/>
        <w:keepLines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033B0" w:rsidRPr="00F2598F" w:rsidRDefault="009033B0" w:rsidP="009033B0">
      <w:pPr>
        <w:pStyle w:val="2f5"/>
        <w:keepNext/>
        <w:keepLines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Исполнителя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033B0" w:rsidRPr="00F2598F" w:rsidRDefault="009033B0" w:rsidP="009033B0">
      <w:pPr>
        <w:pStyle w:val="2f5"/>
        <w:keepNext/>
        <w:keepLines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инициативе Организации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в следующих случаях: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9033B0" w:rsidRPr="00F2598F" w:rsidRDefault="009033B0" w:rsidP="009033B0">
      <w:pPr>
        <w:pStyle w:val="2f5"/>
        <w:keepNext/>
        <w:keepLines/>
        <w:numPr>
          <w:ilvl w:val="2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9033B0" w:rsidRPr="00F2598F" w:rsidRDefault="009033B0" w:rsidP="009033B0">
      <w:pPr>
        <w:pStyle w:val="2f5"/>
        <w:keepNext/>
        <w:keepLines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9033B0" w:rsidRPr="00F2598F" w:rsidRDefault="009033B0" w:rsidP="009033B0">
      <w:pPr>
        <w:pStyle w:val="2f5"/>
        <w:keepNext/>
        <w:keepLines/>
        <w:numPr>
          <w:ilvl w:val="1"/>
          <w:numId w:val="12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о окончании срока действия договора об образовании действие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до достижения обучающимся – участником системы персонифицированного финансирования 18 лет, в случае, если договор об образовании не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расторгнут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F2598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 в Кир</w:t>
      </w:r>
      <w:r w:rsidRPr="00F2598F"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3B0" w:rsidRPr="00F2598F" w:rsidRDefault="009033B0" w:rsidP="009033B0">
      <w:pPr>
        <w:pStyle w:val="2f5"/>
        <w:keepNext/>
        <w:keepLines/>
        <w:numPr>
          <w:ilvl w:val="0"/>
          <w:numId w:val="12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Организации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F2598F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9033B0" w:rsidRPr="00F2598F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9033B0" w:rsidRDefault="009033B0" w:rsidP="009033B0">
      <w:pPr>
        <w:pStyle w:val="2f5"/>
        <w:numPr>
          <w:ilvl w:val="1"/>
          <w:numId w:val="12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6" w:name="_Ref8586456"/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со статьей 438 ГК РФ настоящий Договор признается заключенным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 момент подписания Заказчиком заявления о зачислении обучающегося на обучение по дополнительной общеобразовательной программе в рамках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выбранной образовательной услуги, что признается сторонами акцептом оферты.</w:t>
      </w:r>
    </w:p>
    <w:p w:rsidR="009033B0" w:rsidRPr="00F2598F" w:rsidRDefault="009033B0" w:rsidP="009033B0">
      <w:pPr>
        <w:pStyle w:val="2f5"/>
        <w:tabs>
          <w:tab w:val="left" w:pos="142"/>
          <w:tab w:val="left" w:pos="49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pStyle w:val="2f5"/>
        <w:tabs>
          <w:tab w:val="left" w:pos="142"/>
          <w:tab w:val="left" w:pos="49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6"/>
    <w:p w:rsidR="009033B0" w:rsidRPr="00F2598F" w:rsidRDefault="009033B0" w:rsidP="009033B0">
      <w:pPr>
        <w:pStyle w:val="2f5"/>
        <w:keepNext/>
        <w:keepLines/>
        <w:numPr>
          <w:ilvl w:val="0"/>
          <w:numId w:val="12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9033B0" w:rsidRPr="00F2598F" w:rsidRDefault="009033B0" w:rsidP="009033B0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both"/>
        <w:rPr>
          <w:sz w:val="24"/>
          <w:szCs w:val="24"/>
        </w:rPr>
      </w:pPr>
      <w:r w:rsidRPr="00F2598F">
        <w:rPr>
          <w:sz w:val="24"/>
          <w:szCs w:val="24"/>
        </w:rPr>
        <w:t xml:space="preserve">7.1. Срок действия договора с _____________ г. по _______________ </w:t>
      </w:r>
      <w:proofErr w:type="gramStart"/>
      <w:r w:rsidRPr="00F2598F">
        <w:rPr>
          <w:sz w:val="24"/>
          <w:szCs w:val="24"/>
        </w:rPr>
        <w:t>г</w:t>
      </w:r>
      <w:proofErr w:type="gramEnd"/>
      <w:r w:rsidRPr="00F2598F">
        <w:rPr>
          <w:sz w:val="24"/>
          <w:szCs w:val="24"/>
        </w:rPr>
        <w:t>.</w:t>
      </w: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both"/>
        <w:rPr>
          <w:sz w:val="24"/>
          <w:szCs w:val="24"/>
        </w:rPr>
      </w:pPr>
    </w:p>
    <w:p w:rsidR="009033B0" w:rsidRPr="00F2598F" w:rsidRDefault="009033B0" w:rsidP="009033B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23" w:lineRule="atLeast"/>
        <w:ind w:firstLine="709"/>
        <w:jc w:val="center"/>
        <w:rPr>
          <w:sz w:val="24"/>
          <w:szCs w:val="24"/>
        </w:rPr>
      </w:pPr>
      <w:r w:rsidRPr="00F2598F">
        <w:rPr>
          <w:sz w:val="24"/>
          <w:szCs w:val="24"/>
        </w:rPr>
        <w:t>Подписи сторон</w:t>
      </w: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Default="009033B0" w:rsidP="009033B0">
      <w:pPr>
        <w:pStyle w:val="aff5"/>
        <w:spacing w:after="0" w:line="23" w:lineRule="atLeast"/>
        <w:rPr>
          <w:szCs w:val="24"/>
        </w:rPr>
      </w:pPr>
    </w:p>
    <w:p w:rsidR="009033B0" w:rsidRPr="00F2598F" w:rsidRDefault="009033B0" w:rsidP="009033B0">
      <w:pPr>
        <w:pStyle w:val="aff5"/>
        <w:spacing w:after="0" w:line="23" w:lineRule="atLeast"/>
        <w:rPr>
          <w:szCs w:val="24"/>
        </w:rPr>
        <w:sectPr w:rsidR="009033B0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  <w:r>
        <w:rPr>
          <w:szCs w:val="24"/>
        </w:rPr>
        <w:t>___________________</w:t>
      </w:r>
    </w:p>
    <w:p w:rsidR="009033B0" w:rsidRPr="00F2598F" w:rsidRDefault="009033B0" w:rsidP="009033B0">
      <w:pPr>
        <w:spacing w:line="23" w:lineRule="atLeast"/>
        <w:jc w:val="both"/>
        <w:rPr>
          <w:sz w:val="24"/>
          <w:szCs w:val="24"/>
        </w:rPr>
      </w:pPr>
    </w:p>
    <w:p w:rsidR="009033B0" w:rsidRPr="00EF4288" w:rsidRDefault="009033B0" w:rsidP="009033B0">
      <w:pPr>
        <w:pStyle w:val="affffa"/>
        <w:spacing w:after="0" w:line="23" w:lineRule="atLeast"/>
        <w:ind w:left="9639"/>
        <w:jc w:val="left"/>
        <w:rPr>
          <w:b w:val="0"/>
          <w:sz w:val="28"/>
          <w:szCs w:val="28"/>
        </w:rPr>
      </w:pPr>
      <w:bookmarkStart w:id="367" w:name="_Toc58850951"/>
      <w:r w:rsidRPr="00EF4288">
        <w:rPr>
          <w:b w:val="0"/>
          <w:bCs w:val="0"/>
          <w:sz w:val="28"/>
          <w:szCs w:val="28"/>
        </w:rPr>
        <w:t>Приложение 11</w:t>
      </w:r>
      <w:bookmarkEnd w:id="367"/>
    </w:p>
    <w:p w:rsidR="009033B0" w:rsidRPr="00F2598F" w:rsidRDefault="009033B0" w:rsidP="009033B0">
      <w:pPr>
        <w:pStyle w:val="aff5"/>
        <w:spacing w:after="0" w:line="23" w:lineRule="atLeast"/>
        <w:ind w:left="9639"/>
        <w:jc w:val="left"/>
        <w:rPr>
          <w:szCs w:val="24"/>
        </w:rPr>
      </w:pPr>
      <w:r w:rsidRPr="00EF4288">
        <w:rPr>
          <w:b w:val="0"/>
          <w:bCs/>
          <w:sz w:val="28"/>
          <w:szCs w:val="28"/>
        </w:rPr>
        <w:t>к Административному регламент</w:t>
      </w:r>
      <w:r w:rsidRPr="00F2598F">
        <w:rPr>
          <w:b w:val="0"/>
          <w:bCs/>
          <w:szCs w:val="24"/>
        </w:rPr>
        <w:t xml:space="preserve">у </w:t>
      </w:r>
    </w:p>
    <w:p w:rsidR="009033B0" w:rsidRDefault="009033B0" w:rsidP="009033B0">
      <w:pPr>
        <w:pStyle w:val="2-"/>
      </w:pPr>
      <w:bookmarkStart w:id="368" w:name="_Toc437973310"/>
      <w:bookmarkStart w:id="369" w:name="_Toc438110052"/>
      <w:bookmarkStart w:id="370" w:name="_Toc438376264"/>
      <w:bookmarkStart w:id="371" w:name="_Toc510617049"/>
      <w:bookmarkStart w:id="372" w:name="_Hlk20901287"/>
    </w:p>
    <w:p w:rsidR="009033B0" w:rsidRDefault="009033B0" w:rsidP="009033B0">
      <w:pPr>
        <w:pStyle w:val="2-"/>
      </w:pPr>
    </w:p>
    <w:p w:rsidR="009033B0" w:rsidRDefault="009033B0" w:rsidP="009033B0">
      <w:pPr>
        <w:pStyle w:val="2-"/>
      </w:pPr>
      <w:r>
        <w:t>ПЕРЕЧЕНЬ</w:t>
      </w:r>
    </w:p>
    <w:p w:rsidR="009033B0" w:rsidRPr="00F2598F" w:rsidRDefault="009033B0" w:rsidP="009033B0">
      <w:pPr>
        <w:pStyle w:val="2-"/>
      </w:pPr>
      <w:bookmarkStart w:id="373" w:name="_Toc58835826"/>
      <w:bookmarkStart w:id="374" w:name="_Toc58850952"/>
      <w:r w:rsidRPr="00F2598F">
        <w:t>административных действий, составляющих административные процедуры</w:t>
      </w:r>
      <w:bookmarkEnd w:id="368"/>
      <w:bookmarkEnd w:id="369"/>
      <w:bookmarkEnd w:id="370"/>
      <w:bookmarkEnd w:id="371"/>
      <w:bookmarkEnd w:id="373"/>
      <w:bookmarkEnd w:id="374"/>
    </w:p>
    <w:bookmarkEnd w:id="372"/>
    <w:p w:rsidR="009033B0" w:rsidRPr="00F2598F" w:rsidRDefault="009033B0" w:rsidP="009033B0">
      <w:pPr>
        <w:pStyle w:val="affff6"/>
        <w:spacing w:line="240" w:lineRule="auto"/>
        <w:ind w:firstLine="0"/>
        <w:rPr>
          <w:b/>
          <w:bCs/>
          <w:sz w:val="24"/>
          <w:szCs w:val="24"/>
        </w:rPr>
      </w:pPr>
    </w:p>
    <w:p w:rsidR="009033B0" w:rsidRDefault="009033B0" w:rsidP="009033B0">
      <w:pPr>
        <w:pStyle w:val="affff6"/>
        <w:spacing w:line="240" w:lineRule="auto"/>
        <w:ind w:left="450" w:firstLine="0"/>
        <w:jc w:val="center"/>
        <w:rPr>
          <w:b/>
          <w:bCs/>
          <w:sz w:val="24"/>
          <w:szCs w:val="24"/>
        </w:rPr>
      </w:pPr>
      <w:bookmarkStart w:id="375" w:name="_Toc437973314"/>
      <w:bookmarkStart w:id="376" w:name="_Toc438110056"/>
      <w:bookmarkStart w:id="377" w:name="_Toc438376268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5"/>
      <w:bookmarkEnd w:id="376"/>
      <w:bookmarkEnd w:id="377"/>
      <w:r>
        <w:rPr>
          <w:b/>
          <w:bCs/>
          <w:sz w:val="24"/>
          <w:szCs w:val="24"/>
        </w:rPr>
        <w:t>посредством Е</w:t>
      </w:r>
      <w:r w:rsidRPr="00F2598F">
        <w:rPr>
          <w:b/>
          <w:bCs/>
          <w:sz w:val="24"/>
          <w:szCs w:val="24"/>
        </w:rPr>
        <w:t>ПГУ</w:t>
      </w:r>
    </w:p>
    <w:p w:rsidR="009033B0" w:rsidRPr="00F2598F" w:rsidRDefault="009033B0" w:rsidP="009033B0">
      <w:pPr>
        <w:pStyle w:val="affff6"/>
        <w:spacing w:line="240" w:lineRule="auto"/>
        <w:ind w:firstLine="0"/>
        <w:rPr>
          <w:b/>
          <w:bCs/>
          <w:sz w:val="24"/>
          <w:szCs w:val="24"/>
        </w:rPr>
      </w:pPr>
    </w:p>
    <w:p w:rsidR="009033B0" w:rsidRDefault="009033B0" w:rsidP="009033B0">
      <w:pPr>
        <w:pStyle w:val="affff6"/>
        <w:numPr>
          <w:ilvl w:val="2"/>
          <w:numId w:val="10"/>
        </w:num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9033B0" w:rsidRDefault="009033B0" w:rsidP="009033B0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p w:rsidR="009033B0" w:rsidRPr="00F2598F" w:rsidRDefault="009033B0" w:rsidP="009033B0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9033B0" w:rsidRPr="00F2598F" w:rsidTr="004F6ED8">
        <w:tc>
          <w:tcPr>
            <w:tcW w:w="1843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c>
          <w:tcPr>
            <w:tcW w:w="1843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9033B0" w:rsidRPr="00F2598F" w:rsidDel="006F40A6" w:rsidRDefault="009033B0" w:rsidP="004F6ED8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9033B0" w:rsidRPr="00F2598F" w:rsidRDefault="009033B0" w:rsidP="004F6ED8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ЕПГУ ИС Организации.</w:t>
            </w:r>
            <w:proofErr w:type="gramEnd"/>
          </w:p>
          <w:p w:rsidR="009033B0" w:rsidRPr="00F2598F" w:rsidRDefault="009033B0" w:rsidP="004F6ED8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9033B0" w:rsidRPr="00F2598F" w:rsidRDefault="009033B0" w:rsidP="004F6ED8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ИС Организации</w:t>
            </w:r>
          </w:p>
        </w:tc>
      </w:tr>
      <w:tr w:rsidR="009033B0" w:rsidRPr="00F2598F" w:rsidTr="004F6ED8">
        <w:tc>
          <w:tcPr>
            <w:tcW w:w="1843" w:type="dxa"/>
            <w:vMerge w:val="restart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перечню документов, необходимых 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9033B0" w:rsidRPr="00F2598F" w:rsidRDefault="009033B0" w:rsidP="004F6ED8">
            <w:pPr>
              <w:tabs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поступлении документов с Е</w:t>
            </w:r>
            <w:r w:rsidRPr="00F2598F">
              <w:rPr>
                <w:sz w:val="24"/>
                <w:szCs w:val="24"/>
              </w:rPr>
              <w:t xml:space="preserve">ПГУ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</w:t>
            </w:r>
            <w:r w:rsidRPr="00F2598F">
              <w:rPr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9033B0" w:rsidRPr="00F2598F" w:rsidRDefault="009033B0" w:rsidP="004F6ED8">
            <w:pPr>
              <w:tabs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9033B0" w:rsidRPr="00F2598F" w:rsidRDefault="009033B0" w:rsidP="004F6ED8">
            <w:pPr>
              <w:tabs>
                <w:tab w:val="left" w:pos="318"/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требованиям;</w:t>
            </w:r>
          </w:p>
          <w:p w:rsidR="009033B0" w:rsidRPr="00F2598F" w:rsidRDefault="009033B0" w:rsidP="004F6ED8">
            <w:pPr>
              <w:tabs>
                <w:tab w:val="left" w:pos="318"/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ом</w:t>
            </w:r>
            <w:r w:rsidRPr="00F2598F">
              <w:rPr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</w:t>
            </w:r>
            <w:r>
              <w:rPr>
                <w:sz w:val="24"/>
                <w:szCs w:val="24"/>
              </w:rPr>
              <w:t>о за днем подачи Запроса через Е</w:t>
            </w:r>
            <w:r w:rsidRPr="00F2598F">
              <w:rPr>
                <w:sz w:val="24"/>
                <w:szCs w:val="24"/>
              </w:rPr>
              <w:t>ПГУ.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ЕПГУ.</w:t>
            </w:r>
          </w:p>
          <w:p w:rsidR="009033B0" w:rsidRDefault="009033B0" w:rsidP="004F6ED8">
            <w:pPr>
              <w:tabs>
                <w:tab w:val="left" w:pos="318"/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9033B0" w:rsidRPr="00F2598F" w:rsidRDefault="009033B0" w:rsidP="004F6ED8">
            <w:pPr>
              <w:tabs>
                <w:tab w:val="left" w:pos="318"/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фиксируется в электронной форме </w:t>
            </w:r>
            <w:r>
              <w:rPr>
                <w:sz w:val="24"/>
                <w:szCs w:val="24"/>
              </w:rPr>
              <w:lastRenderedPageBreak/>
              <w:t>ИС Организации, а также на ЕПГУ</w:t>
            </w:r>
          </w:p>
        </w:tc>
      </w:tr>
      <w:tr w:rsidR="009033B0" w:rsidRPr="00F2598F" w:rsidTr="004F6ED8">
        <w:tc>
          <w:tcPr>
            <w:tcW w:w="1843" w:type="dxa"/>
            <w:vMerge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3B0" w:rsidRPr="00F2598F" w:rsidRDefault="009033B0" w:rsidP="009033B0">
      <w:pPr>
        <w:spacing w:line="23" w:lineRule="atLeast"/>
        <w:ind w:firstLine="709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pStyle w:val="affff4"/>
        <w:numPr>
          <w:ilvl w:val="0"/>
          <w:numId w:val="10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9033B0" w:rsidRPr="00F2598F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9033B0" w:rsidRPr="00F2598F" w:rsidTr="004F6ED8">
        <w:tc>
          <w:tcPr>
            <w:tcW w:w="1838" w:type="dxa"/>
            <w:vMerge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9033B0" w:rsidRPr="00D01D3E" w:rsidRDefault="009033B0" w:rsidP="009033B0">
      <w:pPr>
        <w:pStyle w:val="affff4"/>
        <w:numPr>
          <w:ilvl w:val="0"/>
          <w:numId w:val="10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9033B0" w:rsidRPr="00D01D3E" w:rsidRDefault="009033B0" w:rsidP="009033B0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rPr>
          <w:trHeight w:val="2826"/>
        </w:trPr>
        <w:tc>
          <w:tcPr>
            <w:tcW w:w="1838" w:type="dxa"/>
            <w:shd w:val="clear" w:color="auto" w:fill="auto"/>
          </w:tcPr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ИС/ЕПГУ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ЕПГУ в Организацию. </w:t>
            </w:r>
          </w:p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ом 13</w:t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9033B0" w:rsidRPr="00D01D3E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Организации, Личном кабинете Заявителя на ЕПГУ </w:t>
            </w:r>
          </w:p>
        </w:tc>
      </w:tr>
    </w:tbl>
    <w:p w:rsidR="009033B0" w:rsidRPr="00425164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pStyle w:val="affff4"/>
        <w:numPr>
          <w:ilvl w:val="0"/>
          <w:numId w:val="10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9033B0" w:rsidRPr="00F2598F" w:rsidRDefault="009033B0" w:rsidP="009033B0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9033B0" w:rsidRPr="00F2598F" w:rsidTr="004F6ED8">
        <w:trPr>
          <w:tblHeader/>
        </w:trPr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 даты регистрации</w:t>
            </w:r>
            <w:proofErr w:type="gramEnd"/>
            <w:r>
              <w:rPr>
                <w:sz w:val="24"/>
                <w:szCs w:val="24"/>
              </w:rPr>
              <w:t xml:space="preserve">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ИС/ЕПГУ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</w:t>
            </w:r>
            <w:r>
              <w:rPr>
                <w:sz w:val="24"/>
                <w:szCs w:val="24"/>
              </w:rPr>
              <w:t xml:space="preserve"> в личный кабинет Заявителя на Е</w:t>
            </w:r>
            <w:r w:rsidRPr="00F2598F">
              <w:rPr>
                <w:sz w:val="24"/>
                <w:szCs w:val="24"/>
              </w:rPr>
              <w:t>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</w:t>
            </w:r>
            <w:r>
              <w:rPr>
                <w:sz w:val="24"/>
                <w:szCs w:val="24"/>
              </w:rPr>
              <w:t>кабинет Заявителя на Е</w:t>
            </w:r>
            <w:r w:rsidRPr="00F2598F">
              <w:rPr>
                <w:sz w:val="24"/>
                <w:szCs w:val="24"/>
              </w:rPr>
              <w:t xml:space="preserve">ПГУ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7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</w:t>
            </w:r>
          </w:p>
        </w:tc>
        <w:tc>
          <w:tcPr>
            <w:tcW w:w="4932" w:type="dxa"/>
            <w:shd w:val="clear" w:color="auto" w:fill="auto"/>
          </w:tcPr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9033B0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</w:t>
            </w:r>
            <w:r>
              <w:rPr>
                <w:sz w:val="24"/>
                <w:szCs w:val="24"/>
              </w:rPr>
              <w:lastRenderedPageBreak/>
              <w:t>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ИС/ЕПГУ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уведомления Заявителю в случае прохождения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работником Организации Заявителю в Личный кабинет на 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9033B0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</w:p>
    <w:p w:rsidR="009033B0" w:rsidRPr="006A7CA4" w:rsidRDefault="009033B0" w:rsidP="009033B0">
      <w:pPr>
        <w:pStyle w:val="affff4"/>
        <w:numPr>
          <w:ilvl w:val="0"/>
          <w:numId w:val="10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9033B0" w:rsidRPr="00F2598F" w:rsidRDefault="009033B0" w:rsidP="009033B0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033B0" w:rsidRPr="00F2598F" w:rsidRDefault="009033B0" w:rsidP="009033B0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9033B0" w:rsidRPr="00F2598F" w:rsidTr="004F6ED8">
        <w:trPr>
          <w:tblHeader/>
        </w:trPr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rPr>
          <w:trHeight w:val="2752"/>
        </w:trPr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9033B0" w:rsidRPr="00F2598F" w:rsidRDefault="009033B0" w:rsidP="004F6ED8">
            <w:pPr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9033B0" w:rsidRPr="00F2598F" w:rsidRDefault="009033B0" w:rsidP="004F6ED8">
            <w:pPr>
              <w:spacing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9033B0" w:rsidRPr="00F2598F" w:rsidRDefault="009033B0" w:rsidP="004F6ED8">
            <w:pPr>
              <w:spacing w:line="2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9033B0" w:rsidRDefault="009033B0" w:rsidP="004F6ED8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9033B0" w:rsidRPr="00C70368" w:rsidRDefault="009033B0" w:rsidP="004F6ED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9033B0" w:rsidRDefault="009033B0" w:rsidP="004F6ED8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</w:t>
            </w:r>
            <w:r w:rsidRPr="009F1D37">
              <w:rPr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ИС Организации</w:t>
            </w:r>
          </w:p>
          <w:p w:rsidR="009033B0" w:rsidRPr="00F2598F" w:rsidRDefault="009033B0" w:rsidP="004F6ED8">
            <w:pPr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9033B0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Pr="00F2598F" w:rsidRDefault="009033B0" w:rsidP="009033B0">
      <w:pPr>
        <w:spacing w:line="23" w:lineRule="atLeast"/>
        <w:ind w:firstLine="709"/>
        <w:jc w:val="center"/>
        <w:rPr>
          <w:sz w:val="24"/>
          <w:szCs w:val="24"/>
        </w:rPr>
      </w:pPr>
    </w:p>
    <w:p w:rsidR="009033B0" w:rsidRDefault="009033B0" w:rsidP="009033B0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9033B0" w:rsidRPr="00F2598F" w:rsidRDefault="009033B0" w:rsidP="009033B0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9033B0" w:rsidRPr="00F2598F" w:rsidTr="004F6ED8">
        <w:trPr>
          <w:tblHeader/>
        </w:trPr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033B0" w:rsidRPr="00F2598F" w:rsidTr="004F6ED8">
        <w:tc>
          <w:tcPr>
            <w:tcW w:w="183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268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9033B0" w:rsidRDefault="009033B0" w:rsidP="004F6ED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на ЕПГУ. </w:t>
            </w:r>
          </w:p>
          <w:p w:rsidR="009033B0" w:rsidRPr="00BD063D" w:rsidRDefault="009033B0" w:rsidP="004F6ED8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в Личном кабинете на Е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ПГУ. </w:t>
            </w:r>
          </w:p>
          <w:p w:rsidR="009033B0" w:rsidRDefault="009033B0" w:rsidP="004F6ED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9033B0" w:rsidRPr="00F2598F" w:rsidRDefault="009033B0" w:rsidP="004F6ED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ЕПГУ</w:t>
            </w:r>
          </w:p>
        </w:tc>
      </w:tr>
    </w:tbl>
    <w:p w:rsidR="009033B0" w:rsidRDefault="009033B0" w:rsidP="009033B0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78" w:name="_Toc437973308"/>
      <w:bookmarkStart w:id="379" w:name="_Toc438110050"/>
      <w:bookmarkStart w:id="380" w:name="_Toc438376262"/>
      <w:bookmarkStart w:id="381" w:name="_Ref437966553"/>
      <w:bookmarkEnd w:id="378"/>
      <w:bookmarkEnd w:id="379"/>
      <w:bookmarkEnd w:id="380"/>
      <w:bookmarkEnd w:id="381"/>
    </w:p>
    <w:p w:rsidR="009033B0" w:rsidRPr="00451A40" w:rsidRDefault="009033B0" w:rsidP="009033B0">
      <w:pPr>
        <w:pStyle w:val="2-"/>
      </w:pPr>
      <w:r>
        <w:t>________________</w:t>
      </w:r>
    </w:p>
    <w:p w:rsidR="0058458A" w:rsidRPr="0058458A" w:rsidRDefault="0058458A" w:rsidP="0058458A">
      <w:pPr>
        <w:jc w:val="both"/>
      </w:pPr>
    </w:p>
    <w:sectPr w:rsidR="0058458A" w:rsidRPr="0058458A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CE" w:rsidRDefault="004E6ACE" w:rsidP="0095152F">
      <w:r>
        <w:separator/>
      </w:r>
    </w:p>
  </w:endnote>
  <w:endnote w:type="continuationSeparator" w:id="0">
    <w:p w:rsidR="004E6ACE" w:rsidRDefault="004E6AC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B0" w:rsidRDefault="009033B0" w:rsidP="00461595">
    <w:pPr>
      <w:pStyle w:val="a8"/>
      <w:jc w:val="center"/>
    </w:pPr>
  </w:p>
  <w:p w:rsidR="009033B0" w:rsidRDefault="009033B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B0" w:rsidRDefault="009033B0" w:rsidP="00A55FBB">
    <w:pPr>
      <w:pStyle w:val="a8"/>
      <w:framePr w:wrap="none" w:vAnchor="text" w:hAnchor="margin" w:xAlign="right" w:y="1"/>
      <w:rPr>
        <w:rStyle w:val="af6"/>
      </w:rPr>
    </w:pPr>
  </w:p>
  <w:p w:rsidR="009033B0" w:rsidRPr="00FF3AC8" w:rsidRDefault="009033B0" w:rsidP="00113C6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0C" w:rsidRDefault="004E6ACE" w:rsidP="00A55FBB">
    <w:pPr>
      <w:pStyle w:val="a8"/>
      <w:framePr w:wrap="none" w:vAnchor="text" w:hAnchor="margin" w:xAlign="right" w:y="1"/>
      <w:rPr>
        <w:rStyle w:val="af6"/>
      </w:rPr>
    </w:pPr>
  </w:p>
  <w:p w:rsidR="0060090C" w:rsidRPr="00FF3AC8" w:rsidRDefault="004E6ACE" w:rsidP="00113C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CE" w:rsidRDefault="004E6ACE" w:rsidP="0095152F">
      <w:r>
        <w:separator/>
      </w:r>
    </w:p>
  </w:footnote>
  <w:footnote w:type="continuationSeparator" w:id="0">
    <w:p w:rsidR="004E6ACE" w:rsidRDefault="004E6AC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6"/>
    </w:pPr>
    <w: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307785"/>
      <w:docPartObj>
        <w:docPartGallery w:val="Page Numbers (Top of Page)"/>
        <w:docPartUnique/>
      </w:docPartObj>
    </w:sdtPr>
    <w:sdtContent>
      <w:p w:rsidR="009033B0" w:rsidRDefault="009033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33B0" w:rsidRDefault="009033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Content>
      <w:p w:rsidR="009033B0" w:rsidRDefault="009033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9033B0" w:rsidRPr="00E57E03" w:rsidRDefault="009033B0" w:rsidP="00AE0B4B">
    <w:pPr>
      <w:pStyle w:val="a6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0C" w:rsidRDefault="004E6AC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3B0">
      <w:rPr>
        <w:noProof/>
      </w:rPr>
      <w:t>75</w:t>
    </w:r>
    <w:r>
      <w:rPr>
        <w:noProof/>
      </w:rPr>
      <w:fldChar w:fldCharType="end"/>
    </w:r>
  </w:p>
  <w:p w:rsidR="0060090C" w:rsidRPr="00E57E03" w:rsidRDefault="004E6ACE" w:rsidP="00AE0B4B">
    <w:pPr>
      <w:pStyle w:val="a6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">
    <w:nsid w:val="0000001D"/>
    <w:multiLevelType w:val="multilevel"/>
    <w:tmpl w:val="B56A38A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F4309D"/>
    <w:multiLevelType w:val="hybridMultilevel"/>
    <w:tmpl w:val="9DEAA5F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1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E6519"/>
    <w:rsid w:val="0012383F"/>
    <w:rsid w:val="002231A8"/>
    <w:rsid w:val="00234096"/>
    <w:rsid w:val="002A1E5A"/>
    <w:rsid w:val="003A6136"/>
    <w:rsid w:val="00415D8F"/>
    <w:rsid w:val="00442113"/>
    <w:rsid w:val="00486187"/>
    <w:rsid w:val="004E6ACE"/>
    <w:rsid w:val="0058458A"/>
    <w:rsid w:val="005D6BAD"/>
    <w:rsid w:val="005E434A"/>
    <w:rsid w:val="00781E8E"/>
    <w:rsid w:val="007A480C"/>
    <w:rsid w:val="007F4E9C"/>
    <w:rsid w:val="00806A87"/>
    <w:rsid w:val="008438D3"/>
    <w:rsid w:val="00892140"/>
    <w:rsid w:val="00894A63"/>
    <w:rsid w:val="008D5B8F"/>
    <w:rsid w:val="009033B0"/>
    <w:rsid w:val="00905198"/>
    <w:rsid w:val="0095152F"/>
    <w:rsid w:val="00A7095A"/>
    <w:rsid w:val="00AC16C6"/>
    <w:rsid w:val="00AE106B"/>
    <w:rsid w:val="00AF1130"/>
    <w:rsid w:val="00B16233"/>
    <w:rsid w:val="00BB7C79"/>
    <w:rsid w:val="00D2767E"/>
    <w:rsid w:val="00D52FA9"/>
    <w:rsid w:val="00D955C0"/>
    <w:rsid w:val="00DD15D9"/>
    <w:rsid w:val="00E162C5"/>
    <w:rsid w:val="00EE006C"/>
    <w:rsid w:val="00F1774E"/>
    <w:rsid w:val="00F60544"/>
    <w:rsid w:val="00FA61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072DA4"/>
    <w:pPr>
      <w:keepNext/>
      <w:outlineLvl w:val="0"/>
    </w:pPr>
    <w:rPr>
      <w:lang w:val="x-none" w:eastAsia="x-none"/>
    </w:rPr>
  </w:style>
  <w:style w:type="paragraph" w:styleId="20">
    <w:name w:val="heading 2"/>
    <w:basedOn w:val="a2"/>
    <w:next w:val="a2"/>
    <w:link w:val="23"/>
    <w:qFormat/>
    <w:rsid w:val="009033B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2"/>
    <w:next w:val="a2"/>
    <w:link w:val="30"/>
    <w:qFormat/>
    <w:rsid w:val="00903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033B0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qFormat/>
    <w:rsid w:val="009033B0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9033B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9033B0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9033B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</w:rPr>
  </w:style>
  <w:style w:type="paragraph" w:styleId="9">
    <w:name w:val="heading 9"/>
    <w:basedOn w:val="a2"/>
    <w:next w:val="a2"/>
    <w:link w:val="90"/>
    <w:qFormat/>
    <w:rsid w:val="009033B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link w:val="12"/>
    <w:uiPriority w:val="9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ВК1"/>
    <w:basedOn w:val="a6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2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2"/>
    <w:link w:val="a7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4"/>
    <w:uiPriority w:val="5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2"/>
    <w:qFormat/>
    <w:rsid w:val="00B16233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character" w:customStyle="1" w:styleId="21">
    <w:name w:val="Заголовок 2 Знак"/>
    <w:basedOn w:val="a3"/>
    <w:uiPriority w:val="9"/>
    <w:rsid w:val="009033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9033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9033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9033B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9033B0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9033B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033B0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9033B0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9033B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9033B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033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033B0"/>
    <w:rPr>
      <w:rFonts w:ascii="Arial" w:eastAsia="Calibri" w:hAnsi="Arial" w:cs="Arial"/>
    </w:rPr>
  </w:style>
  <w:style w:type="character" w:styleId="ab">
    <w:name w:val="Hyperlink"/>
    <w:uiPriority w:val="99"/>
    <w:unhideWhenUsed/>
    <w:rsid w:val="009033B0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2"/>
    <w:link w:val="ad"/>
    <w:semiHidden/>
    <w:unhideWhenUsed/>
    <w:rsid w:val="009033B0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3"/>
    <w:link w:val="ac"/>
    <w:semiHidden/>
    <w:rsid w:val="009033B0"/>
    <w:rPr>
      <w:rFonts w:ascii="Tahoma" w:eastAsia="Calibri" w:hAnsi="Tahoma" w:cs="Tahoma"/>
      <w:sz w:val="16"/>
      <w:szCs w:val="16"/>
    </w:rPr>
  </w:style>
  <w:style w:type="paragraph" w:customStyle="1" w:styleId="ae">
    <w:name w:val="МУ Обычный стиль"/>
    <w:basedOn w:val="a2"/>
    <w:autoRedefine/>
    <w:rsid w:val="009033B0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Cs w:val="28"/>
      <w:lang w:eastAsia="en-US"/>
    </w:rPr>
  </w:style>
  <w:style w:type="paragraph" w:customStyle="1" w:styleId="ConsPlusNonformat">
    <w:name w:val="ConsPlusNonformat"/>
    <w:uiPriority w:val="99"/>
    <w:rsid w:val="0090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footnote text"/>
    <w:basedOn w:val="a2"/>
    <w:link w:val="af0"/>
    <w:semiHidden/>
    <w:rsid w:val="009033B0"/>
    <w:pPr>
      <w:suppressAutoHyphens/>
    </w:pPr>
    <w:rPr>
      <w:sz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9033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9033B0"/>
    <w:pPr>
      <w:jc w:val="both"/>
    </w:pPr>
    <w:rPr>
      <w:szCs w:val="24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903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9033B0"/>
    <w:pPr>
      <w:spacing w:after="120"/>
      <w:ind w:left="283"/>
    </w:pPr>
    <w:rPr>
      <w:szCs w:val="24"/>
    </w:rPr>
  </w:style>
  <w:style w:type="character" w:customStyle="1" w:styleId="af4">
    <w:name w:val="Основной текст с отступом Знак"/>
    <w:basedOn w:val="a3"/>
    <w:link w:val="af3"/>
    <w:rsid w:val="00903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9033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9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903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0">
    <w:name w:val="Стандартный HTML Знак"/>
    <w:basedOn w:val="a3"/>
    <w:link w:val="HTML"/>
    <w:uiPriority w:val="99"/>
    <w:rsid w:val="009033B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9033B0"/>
  </w:style>
  <w:style w:type="character" w:customStyle="1" w:styleId="41">
    <w:name w:val="Знак Знак4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9033B0"/>
    <w:rPr>
      <w:b/>
      <w:bCs/>
      <w:sz w:val="24"/>
      <w:szCs w:val="24"/>
    </w:rPr>
  </w:style>
  <w:style w:type="character" w:customStyle="1" w:styleId="24">
    <w:name w:val="Основной текст 2 Знак"/>
    <w:basedOn w:val="a3"/>
    <w:link w:val="22"/>
    <w:rsid w:val="009033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9033B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8">
    <w:name w:val="Signature"/>
    <w:basedOn w:val="a2"/>
    <w:link w:val="af9"/>
    <w:rsid w:val="009033B0"/>
    <w:pPr>
      <w:ind w:left="4252"/>
    </w:pPr>
    <w:rPr>
      <w:b/>
      <w:szCs w:val="28"/>
    </w:rPr>
  </w:style>
  <w:style w:type="character" w:customStyle="1" w:styleId="af9">
    <w:name w:val="Подпись Знак"/>
    <w:basedOn w:val="a3"/>
    <w:link w:val="af8"/>
    <w:rsid w:val="009033B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9033B0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90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9033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903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9033B0"/>
    <w:rPr>
      <w:sz w:val="24"/>
      <w:szCs w:val="24"/>
    </w:rPr>
  </w:style>
  <w:style w:type="paragraph" w:customStyle="1" w:styleId="15">
    <w:name w:val="Абзац списка1"/>
    <w:basedOn w:val="a2"/>
    <w:uiPriority w:val="99"/>
    <w:qFormat/>
    <w:rsid w:val="009033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9033B0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033B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9033B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9033B0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9033B0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9033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">
    <w:name w:val="footnote reference"/>
    <w:semiHidden/>
    <w:rsid w:val="009033B0"/>
    <w:rPr>
      <w:vertAlign w:val="superscript"/>
    </w:r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033B0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9033B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9033B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9033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903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9033B0"/>
    <w:pPr>
      <w:spacing w:after="200"/>
    </w:pPr>
    <w:rPr>
      <w:rFonts w:ascii="Calibri" w:eastAsia="Calibri" w:hAnsi="Calibri"/>
      <w:sz w:val="20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9033B0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9033B0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9033B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9033B0"/>
    <w:rPr>
      <w:rFonts w:cs="Times New Roman"/>
    </w:rPr>
  </w:style>
  <w:style w:type="character" w:customStyle="1" w:styleId="u">
    <w:name w:val="u"/>
    <w:rsid w:val="009033B0"/>
    <w:rPr>
      <w:rFonts w:cs="Times New Roman"/>
    </w:rPr>
  </w:style>
  <w:style w:type="character" w:customStyle="1" w:styleId="17">
    <w:name w:val="Знак Знак17"/>
    <w:locked/>
    <w:rsid w:val="009033B0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9033B0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9033B0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9033B0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9033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9033B0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caption"/>
    <w:basedOn w:val="a2"/>
    <w:next w:val="a2"/>
    <w:qFormat/>
    <w:rsid w:val="009033B0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2"/>
    <w:rsid w:val="009033B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</w:rPr>
  </w:style>
  <w:style w:type="paragraph" w:styleId="aff7">
    <w:name w:val="Title"/>
    <w:basedOn w:val="a2"/>
    <w:link w:val="aff8"/>
    <w:qFormat/>
    <w:rsid w:val="009033B0"/>
    <w:pPr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8">
    <w:name w:val="Название Знак"/>
    <w:basedOn w:val="a3"/>
    <w:link w:val="aff7"/>
    <w:rsid w:val="009033B0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9033B0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9033B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9033B0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affa">
    <w:name w:val="Текст Знак"/>
    <w:basedOn w:val="a3"/>
    <w:link w:val="aff9"/>
    <w:rsid w:val="009033B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033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2"/>
    <w:rsid w:val="009033B0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9033B0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9033B0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9033B0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9033B0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033B0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033B0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9033B0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9033B0"/>
    <w:rPr>
      <w:rFonts w:cs="Times New Roman"/>
      <w:b/>
      <w:bCs/>
    </w:rPr>
  </w:style>
  <w:style w:type="character" w:customStyle="1" w:styleId="HeaderChar">
    <w:name w:val="Header Char"/>
    <w:locked/>
    <w:rsid w:val="009033B0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033B0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9033B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9033B0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e">
    <w:name w:val="Приложение"/>
    <w:basedOn w:val="af1"/>
    <w:rsid w:val="009033B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9033B0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0">
    <w:name w:val="регистрационные поля"/>
    <w:basedOn w:val="a2"/>
    <w:rsid w:val="009033B0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1">
    <w:name w:val="Исполнитель"/>
    <w:basedOn w:val="af1"/>
    <w:rsid w:val="009033B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9033B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9033B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9033B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character" w:customStyle="1" w:styleId="afff5">
    <w:name w:val="Гипертекстовая ссылка"/>
    <w:rsid w:val="009033B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9033B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7">
    <w:name w:val="Комментарий"/>
    <w:basedOn w:val="a2"/>
    <w:next w:val="a2"/>
    <w:rsid w:val="009033B0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character" w:customStyle="1" w:styleId="afff8">
    <w:name w:val="Продолжение ссылки"/>
    <w:rsid w:val="009033B0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9033B0"/>
    <w:pPr>
      <w:ind w:right="2" w:firstLine="110"/>
      <w:jc w:val="both"/>
    </w:pPr>
    <w:rPr>
      <w:rFonts w:eastAsia="Calibri"/>
      <w:sz w:val="20"/>
    </w:rPr>
  </w:style>
  <w:style w:type="paragraph" w:customStyle="1" w:styleId="1b">
    <w:name w:val="Стиль1"/>
    <w:basedOn w:val="afa"/>
    <w:rsid w:val="009033B0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033B0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9033B0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9033B0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9033B0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9033B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9033B0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9033B0"/>
    <w:rPr>
      <w:rFonts w:cs="Times New Roman"/>
      <w:i/>
      <w:iCs/>
    </w:rPr>
  </w:style>
  <w:style w:type="character" w:customStyle="1" w:styleId="HTML1">
    <w:name w:val="Стандартный HTML Знак1"/>
    <w:rsid w:val="009033B0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9033B0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9033B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9033B0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9033B0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9033B0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9033B0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033B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9033B0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2210">
    <w:name w:val="Знак Знак22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9033B0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9033B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033B0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033B0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033B0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9033B0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9033B0"/>
    <w:rPr>
      <w:rFonts w:cs="Times New Roman"/>
      <w:lang w:val="ru-RU" w:eastAsia="ru-RU"/>
    </w:rPr>
  </w:style>
  <w:style w:type="character" w:customStyle="1" w:styleId="39">
    <w:name w:val="Знак Знак3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9033B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9033B0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9033B0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9033B0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1210">
    <w:name w:val="Знак Знак121"/>
    <w:rsid w:val="009033B0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9033B0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9033B0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9033B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9033B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b">
    <w:name w:val="......."/>
    <w:basedOn w:val="a2"/>
    <w:next w:val="a2"/>
    <w:rsid w:val="009033B0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9033B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9033B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9033B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2a">
    <w:name w:val="Обычный2"/>
    <w:rsid w:val="009033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9033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033B0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033B0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033B0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9033B0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9033B0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9033B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9033B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033B0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9033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033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033B0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9033B0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033B0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033B0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033B0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9033B0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033B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033B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033B0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033B0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033B0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033B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033B0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033B0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033B0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033B0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033B0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033B0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9033B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903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9033B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</w:rPr>
  </w:style>
  <w:style w:type="paragraph" w:customStyle="1" w:styleId="Default">
    <w:name w:val="Default"/>
    <w:rsid w:val="00903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9033B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033B0"/>
    <w:rPr>
      <w:rFonts w:ascii="Verdana" w:hAnsi="Verdana" w:cs="Verdana"/>
      <w:sz w:val="20"/>
      <w:lang w:val="en-US" w:eastAsia="en-US"/>
    </w:rPr>
  </w:style>
  <w:style w:type="character" w:styleId="afffc">
    <w:name w:val="annotation reference"/>
    <w:uiPriority w:val="99"/>
    <w:semiHidden/>
    <w:unhideWhenUsed/>
    <w:rsid w:val="009033B0"/>
    <w:rPr>
      <w:sz w:val="16"/>
      <w:szCs w:val="16"/>
    </w:rPr>
  </w:style>
  <w:style w:type="paragraph" w:customStyle="1" w:styleId="Nonformat">
    <w:name w:val="Nonformat"/>
    <w:basedOn w:val="a2"/>
    <w:rsid w:val="009033B0"/>
    <w:pPr>
      <w:widowControl w:val="0"/>
      <w:autoSpaceDE w:val="0"/>
      <w:autoSpaceDN w:val="0"/>
      <w:adjustRightInd w:val="0"/>
    </w:pPr>
    <w:rPr>
      <w:rFonts w:ascii="Consultant" w:hAnsi="Consultant"/>
      <w:sz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9033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2e">
    <w:name w:val="toc 2"/>
    <w:basedOn w:val="a2"/>
    <w:next w:val="a2"/>
    <w:autoRedefine/>
    <w:uiPriority w:val="39"/>
    <w:unhideWhenUsed/>
    <w:rsid w:val="009033B0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9033B0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9033B0"/>
    <w:pPr>
      <w:spacing w:line="276" w:lineRule="auto"/>
      <w:ind w:left="440"/>
    </w:pPr>
    <w:rPr>
      <w:rFonts w:eastAsia="Calibri"/>
      <w:i/>
      <w:iCs/>
      <w:sz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9033B0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9033B0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9033B0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9033B0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9033B0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9033B0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d">
    <w:name w:val="endnote text"/>
    <w:basedOn w:val="a2"/>
    <w:link w:val="afffe"/>
    <w:uiPriority w:val="99"/>
    <w:unhideWhenUsed/>
    <w:rsid w:val="009033B0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e">
    <w:name w:val="Текст концевой сноски Знак"/>
    <w:basedOn w:val="a3"/>
    <w:link w:val="afffd"/>
    <w:uiPriority w:val="99"/>
    <w:rsid w:val="009033B0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9033B0"/>
    <w:rPr>
      <w:vertAlign w:val="superscript"/>
    </w:rPr>
  </w:style>
  <w:style w:type="paragraph" w:customStyle="1" w:styleId="1-11">
    <w:name w:val="Средняя заливка 1 - Акцент 11"/>
    <w:qFormat/>
    <w:rsid w:val="009033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Document Map"/>
    <w:basedOn w:val="a2"/>
    <w:link w:val="affff1"/>
    <w:uiPriority w:val="99"/>
    <w:semiHidden/>
    <w:unhideWhenUsed/>
    <w:rsid w:val="009033B0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9033B0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9033B0"/>
    <w:pPr>
      <w:spacing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9033B0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9033B0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9033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9033B0"/>
    <w:pPr>
      <w:spacing w:line="23" w:lineRule="atLeast"/>
      <w:jc w:val="center"/>
    </w:pPr>
    <w:rPr>
      <w:b/>
      <w:bCs/>
      <w:iCs/>
      <w:sz w:val="24"/>
      <w:szCs w:val="24"/>
      <w:lang w:val="ru-RU" w:eastAsia="ru-RU"/>
    </w:rPr>
  </w:style>
  <w:style w:type="paragraph" w:customStyle="1" w:styleId="113">
    <w:name w:val="Рег. Основной текст уровень 1.1"/>
    <w:basedOn w:val="ConsPlusNormal"/>
    <w:qFormat/>
    <w:rsid w:val="009033B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9033B0"/>
    <w:pPr>
      <w:numPr>
        <w:ilvl w:val="2"/>
        <w:numId w:val="1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033B0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9033B0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033B0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9033B0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9033B0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9033B0"/>
    <w:pPr>
      <w:spacing w:line="276" w:lineRule="auto"/>
      <w:ind w:left="1440" w:hanging="720"/>
      <w:jc w:val="both"/>
    </w:pPr>
    <w:rPr>
      <w:rFonts w:eastAsia="Calibri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9033B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9033B0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9033B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9033B0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9033B0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9033B0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9033B0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9033B0"/>
    <w:pPr>
      <w:spacing w:after="240"/>
      <w:jc w:val="right"/>
    </w:pPr>
    <w:rPr>
      <w:b/>
      <w:bCs/>
      <w:iCs/>
      <w:sz w:val="24"/>
      <w:szCs w:val="22"/>
      <w:lang w:val="ru-RU" w:eastAsia="en-US"/>
    </w:rPr>
  </w:style>
  <w:style w:type="paragraph" w:styleId="affffb">
    <w:name w:val="Revision"/>
    <w:hidden/>
    <w:uiPriority w:val="99"/>
    <w:semiHidden/>
    <w:rsid w:val="00903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9033B0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9033B0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033B0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9033B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9033B0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191">
    <w:name w:val="Знак Знак191"/>
    <w:rsid w:val="009033B0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033B0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033B0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9033B0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9033B0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9033B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9033B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1">
    <w:name w:val="РегламентГПЗУ"/>
    <w:basedOn w:val="affff4"/>
    <w:qFormat/>
    <w:rsid w:val="009033B0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9033B0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9033B0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9033B0"/>
  </w:style>
  <w:style w:type="paragraph" w:customStyle="1" w:styleId="2f3">
    <w:name w:val="Без интервала2"/>
    <w:link w:val="NoSpacingChar"/>
    <w:uiPriority w:val="99"/>
    <w:qFormat/>
    <w:rsid w:val="009033B0"/>
    <w:pPr>
      <w:spacing w:after="0" w:line="240" w:lineRule="auto"/>
    </w:pPr>
  </w:style>
  <w:style w:type="paragraph" w:styleId="affffc">
    <w:name w:val="TOC Heading"/>
    <w:basedOn w:val="12"/>
    <w:next w:val="a2"/>
    <w:uiPriority w:val="39"/>
    <w:unhideWhenUsed/>
    <w:qFormat/>
    <w:rsid w:val="009033B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ru-RU" w:eastAsia="ru-RU"/>
    </w:rPr>
  </w:style>
  <w:style w:type="table" w:customStyle="1" w:styleId="1f5">
    <w:name w:val="Сетка таблицы1"/>
    <w:basedOn w:val="a4"/>
    <w:next w:val="aa"/>
    <w:uiPriority w:val="59"/>
    <w:rsid w:val="0090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9033B0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basedOn w:val="a3"/>
    <w:uiPriority w:val="99"/>
    <w:semiHidden/>
    <w:unhideWhenUsed/>
    <w:rsid w:val="009033B0"/>
    <w:rPr>
      <w:color w:val="605E5C"/>
      <w:shd w:val="clear" w:color="auto" w:fill="E1DFDD"/>
    </w:rPr>
  </w:style>
  <w:style w:type="character" w:customStyle="1" w:styleId="normaltextrun">
    <w:name w:val="normaltextrun"/>
    <w:rsid w:val="009033B0"/>
  </w:style>
  <w:style w:type="character" w:customStyle="1" w:styleId="1f8">
    <w:name w:val="Текст примечания Знак1"/>
    <w:uiPriority w:val="99"/>
    <w:semiHidden/>
    <w:rsid w:val="009033B0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9033B0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9033B0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9033B0"/>
  </w:style>
  <w:style w:type="paragraph" w:customStyle="1" w:styleId="affffd">
    <w:name w:val="Содержимое врезки"/>
    <w:basedOn w:val="a2"/>
    <w:rsid w:val="009033B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9033B0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a"/>
    <w:rsid w:val="0090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9033B0"/>
    <w:rPr>
      <w:rFonts w:ascii="Calibri" w:eastAsia="Calibri" w:hAnsi="Calibri" w:cs="Times New Roman"/>
    </w:rPr>
  </w:style>
  <w:style w:type="paragraph" w:customStyle="1" w:styleId="affffe">
    <w:name w:val="Утверждено"/>
    <w:basedOn w:val="a2"/>
    <w:uiPriority w:val="99"/>
    <w:rsid w:val="009033B0"/>
    <w:pPr>
      <w:keepNext/>
      <w:keepLines/>
      <w:tabs>
        <w:tab w:val="left" w:pos="5387"/>
      </w:tabs>
      <w:spacing w:after="120" w:line="360" w:lineRule="exact"/>
      <w:ind w:left="5387"/>
      <w:jc w:val="both"/>
    </w:pPr>
  </w:style>
  <w:style w:type="paragraph" w:customStyle="1" w:styleId="Standard">
    <w:name w:val="Standard"/>
    <w:rsid w:val="00903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072DA4"/>
    <w:pPr>
      <w:keepNext/>
      <w:outlineLvl w:val="0"/>
    </w:pPr>
    <w:rPr>
      <w:lang w:val="x-none" w:eastAsia="x-none"/>
    </w:rPr>
  </w:style>
  <w:style w:type="paragraph" w:styleId="20">
    <w:name w:val="heading 2"/>
    <w:basedOn w:val="a2"/>
    <w:next w:val="a2"/>
    <w:link w:val="23"/>
    <w:qFormat/>
    <w:rsid w:val="009033B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2"/>
    <w:next w:val="a2"/>
    <w:link w:val="30"/>
    <w:qFormat/>
    <w:rsid w:val="00903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033B0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qFormat/>
    <w:rsid w:val="009033B0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9033B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9033B0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9033B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</w:rPr>
  </w:style>
  <w:style w:type="paragraph" w:styleId="9">
    <w:name w:val="heading 9"/>
    <w:basedOn w:val="a2"/>
    <w:next w:val="a2"/>
    <w:link w:val="90"/>
    <w:qFormat/>
    <w:rsid w:val="009033B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link w:val="12"/>
    <w:uiPriority w:val="9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ВК1"/>
    <w:basedOn w:val="a6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2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2"/>
    <w:link w:val="a7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4"/>
    <w:uiPriority w:val="5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2"/>
    <w:qFormat/>
    <w:rsid w:val="00B16233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character" w:customStyle="1" w:styleId="21">
    <w:name w:val="Заголовок 2 Знак"/>
    <w:basedOn w:val="a3"/>
    <w:uiPriority w:val="9"/>
    <w:rsid w:val="009033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9033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9033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9033B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9033B0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9033B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033B0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9033B0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9033B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9033B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033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033B0"/>
    <w:rPr>
      <w:rFonts w:ascii="Arial" w:eastAsia="Calibri" w:hAnsi="Arial" w:cs="Arial"/>
    </w:rPr>
  </w:style>
  <w:style w:type="character" w:styleId="ab">
    <w:name w:val="Hyperlink"/>
    <w:uiPriority w:val="99"/>
    <w:unhideWhenUsed/>
    <w:rsid w:val="009033B0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2"/>
    <w:link w:val="ad"/>
    <w:semiHidden/>
    <w:unhideWhenUsed/>
    <w:rsid w:val="009033B0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3"/>
    <w:link w:val="ac"/>
    <w:semiHidden/>
    <w:rsid w:val="009033B0"/>
    <w:rPr>
      <w:rFonts w:ascii="Tahoma" w:eastAsia="Calibri" w:hAnsi="Tahoma" w:cs="Tahoma"/>
      <w:sz w:val="16"/>
      <w:szCs w:val="16"/>
    </w:rPr>
  </w:style>
  <w:style w:type="paragraph" w:customStyle="1" w:styleId="ae">
    <w:name w:val="МУ Обычный стиль"/>
    <w:basedOn w:val="a2"/>
    <w:autoRedefine/>
    <w:rsid w:val="009033B0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Cs w:val="28"/>
      <w:lang w:eastAsia="en-US"/>
    </w:rPr>
  </w:style>
  <w:style w:type="paragraph" w:customStyle="1" w:styleId="ConsPlusNonformat">
    <w:name w:val="ConsPlusNonformat"/>
    <w:uiPriority w:val="99"/>
    <w:rsid w:val="0090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footnote text"/>
    <w:basedOn w:val="a2"/>
    <w:link w:val="af0"/>
    <w:semiHidden/>
    <w:rsid w:val="009033B0"/>
    <w:pPr>
      <w:suppressAutoHyphens/>
    </w:pPr>
    <w:rPr>
      <w:sz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9033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9033B0"/>
    <w:pPr>
      <w:jc w:val="both"/>
    </w:pPr>
    <w:rPr>
      <w:szCs w:val="24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903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9033B0"/>
    <w:pPr>
      <w:spacing w:after="120"/>
      <w:ind w:left="283"/>
    </w:pPr>
    <w:rPr>
      <w:szCs w:val="24"/>
    </w:rPr>
  </w:style>
  <w:style w:type="character" w:customStyle="1" w:styleId="af4">
    <w:name w:val="Основной текст с отступом Знак"/>
    <w:basedOn w:val="a3"/>
    <w:link w:val="af3"/>
    <w:rsid w:val="00903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9033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9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903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0">
    <w:name w:val="Стандартный HTML Знак"/>
    <w:basedOn w:val="a3"/>
    <w:link w:val="HTML"/>
    <w:uiPriority w:val="99"/>
    <w:rsid w:val="009033B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9033B0"/>
  </w:style>
  <w:style w:type="character" w:customStyle="1" w:styleId="41">
    <w:name w:val="Знак Знак4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9033B0"/>
    <w:rPr>
      <w:b/>
      <w:bCs/>
      <w:sz w:val="24"/>
      <w:szCs w:val="24"/>
    </w:rPr>
  </w:style>
  <w:style w:type="character" w:customStyle="1" w:styleId="24">
    <w:name w:val="Основной текст 2 Знак"/>
    <w:basedOn w:val="a3"/>
    <w:link w:val="22"/>
    <w:rsid w:val="009033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9033B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8">
    <w:name w:val="Signature"/>
    <w:basedOn w:val="a2"/>
    <w:link w:val="af9"/>
    <w:rsid w:val="009033B0"/>
    <w:pPr>
      <w:ind w:left="4252"/>
    </w:pPr>
    <w:rPr>
      <w:b/>
      <w:szCs w:val="28"/>
    </w:rPr>
  </w:style>
  <w:style w:type="character" w:customStyle="1" w:styleId="af9">
    <w:name w:val="Подпись Знак"/>
    <w:basedOn w:val="a3"/>
    <w:link w:val="af8"/>
    <w:rsid w:val="009033B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9033B0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90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9033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903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9033B0"/>
    <w:rPr>
      <w:sz w:val="24"/>
      <w:szCs w:val="24"/>
    </w:rPr>
  </w:style>
  <w:style w:type="paragraph" w:customStyle="1" w:styleId="15">
    <w:name w:val="Абзац списка1"/>
    <w:basedOn w:val="a2"/>
    <w:uiPriority w:val="99"/>
    <w:qFormat/>
    <w:rsid w:val="009033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9033B0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033B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9033B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9033B0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9033B0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9033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">
    <w:name w:val="footnote reference"/>
    <w:semiHidden/>
    <w:rsid w:val="009033B0"/>
    <w:rPr>
      <w:vertAlign w:val="superscript"/>
    </w:r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033B0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9033B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9033B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9033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903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9033B0"/>
    <w:pPr>
      <w:spacing w:after="200"/>
    </w:pPr>
    <w:rPr>
      <w:rFonts w:ascii="Calibri" w:eastAsia="Calibri" w:hAnsi="Calibri"/>
      <w:sz w:val="20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9033B0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9033B0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9033B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9033B0"/>
    <w:rPr>
      <w:rFonts w:cs="Times New Roman"/>
    </w:rPr>
  </w:style>
  <w:style w:type="character" w:customStyle="1" w:styleId="u">
    <w:name w:val="u"/>
    <w:rsid w:val="009033B0"/>
    <w:rPr>
      <w:rFonts w:cs="Times New Roman"/>
    </w:rPr>
  </w:style>
  <w:style w:type="character" w:customStyle="1" w:styleId="17">
    <w:name w:val="Знак Знак17"/>
    <w:locked/>
    <w:rsid w:val="009033B0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9033B0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9033B0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9033B0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9033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9033B0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caption"/>
    <w:basedOn w:val="a2"/>
    <w:next w:val="a2"/>
    <w:qFormat/>
    <w:rsid w:val="009033B0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2"/>
    <w:rsid w:val="009033B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</w:rPr>
  </w:style>
  <w:style w:type="paragraph" w:styleId="aff7">
    <w:name w:val="Title"/>
    <w:basedOn w:val="a2"/>
    <w:link w:val="aff8"/>
    <w:qFormat/>
    <w:rsid w:val="009033B0"/>
    <w:pPr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8">
    <w:name w:val="Название Знак"/>
    <w:basedOn w:val="a3"/>
    <w:link w:val="aff7"/>
    <w:rsid w:val="009033B0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9033B0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9033B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9033B0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affa">
    <w:name w:val="Текст Знак"/>
    <w:basedOn w:val="a3"/>
    <w:link w:val="aff9"/>
    <w:rsid w:val="009033B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033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2"/>
    <w:rsid w:val="009033B0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033B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9033B0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9033B0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9033B0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9033B0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033B0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033B0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9033B0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9033B0"/>
    <w:rPr>
      <w:rFonts w:cs="Times New Roman"/>
      <w:b/>
      <w:bCs/>
    </w:rPr>
  </w:style>
  <w:style w:type="character" w:customStyle="1" w:styleId="HeaderChar">
    <w:name w:val="Header Char"/>
    <w:locked/>
    <w:rsid w:val="009033B0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033B0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9033B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9033B0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e">
    <w:name w:val="Приложение"/>
    <w:basedOn w:val="af1"/>
    <w:rsid w:val="009033B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9033B0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0">
    <w:name w:val="регистрационные поля"/>
    <w:basedOn w:val="a2"/>
    <w:rsid w:val="009033B0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1">
    <w:name w:val="Исполнитель"/>
    <w:basedOn w:val="af1"/>
    <w:rsid w:val="009033B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9033B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9033B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9033B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character" w:customStyle="1" w:styleId="afff5">
    <w:name w:val="Гипертекстовая ссылка"/>
    <w:rsid w:val="009033B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9033B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7">
    <w:name w:val="Комментарий"/>
    <w:basedOn w:val="a2"/>
    <w:next w:val="a2"/>
    <w:rsid w:val="009033B0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character" w:customStyle="1" w:styleId="afff8">
    <w:name w:val="Продолжение ссылки"/>
    <w:rsid w:val="009033B0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9033B0"/>
    <w:pPr>
      <w:ind w:right="2" w:firstLine="110"/>
      <w:jc w:val="both"/>
    </w:pPr>
    <w:rPr>
      <w:rFonts w:eastAsia="Calibri"/>
      <w:sz w:val="20"/>
    </w:rPr>
  </w:style>
  <w:style w:type="paragraph" w:customStyle="1" w:styleId="1b">
    <w:name w:val="Стиль1"/>
    <w:basedOn w:val="afa"/>
    <w:rsid w:val="009033B0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033B0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9033B0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9033B0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9033B0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9033B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9033B0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9033B0"/>
    <w:rPr>
      <w:rFonts w:cs="Times New Roman"/>
      <w:i/>
      <w:iCs/>
    </w:rPr>
  </w:style>
  <w:style w:type="character" w:customStyle="1" w:styleId="HTML1">
    <w:name w:val="Стандартный HTML Знак1"/>
    <w:rsid w:val="009033B0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9033B0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9033B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033B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9033B0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9033B0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9033B0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9033B0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033B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9033B0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2210">
    <w:name w:val="Знак Знак22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9033B0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9033B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033B0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033B0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033B0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9033B0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9033B0"/>
    <w:rPr>
      <w:rFonts w:cs="Times New Roman"/>
      <w:lang w:val="ru-RU" w:eastAsia="ru-RU"/>
    </w:rPr>
  </w:style>
  <w:style w:type="character" w:customStyle="1" w:styleId="39">
    <w:name w:val="Знак Знак3"/>
    <w:locked/>
    <w:rsid w:val="009033B0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9033B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9033B0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9033B0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9033B0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9033B0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1210">
    <w:name w:val="Знак Знак121"/>
    <w:rsid w:val="009033B0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9033B0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9033B0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9033B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9033B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b">
    <w:name w:val="......."/>
    <w:basedOn w:val="a2"/>
    <w:next w:val="a2"/>
    <w:rsid w:val="009033B0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9033B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9033B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9033B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2a">
    <w:name w:val="Обычный2"/>
    <w:rsid w:val="009033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9033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033B0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033B0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033B0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9033B0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9033B0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9033B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9033B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033B0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9033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033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033B0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9033B0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033B0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033B0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033B0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9033B0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033B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033B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033B0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033B0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033B0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033B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033B0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033B0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033B0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033B0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033B0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033B0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9033B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903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9033B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</w:rPr>
  </w:style>
  <w:style w:type="paragraph" w:customStyle="1" w:styleId="Default">
    <w:name w:val="Default"/>
    <w:rsid w:val="00903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9033B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033B0"/>
    <w:rPr>
      <w:rFonts w:ascii="Verdana" w:hAnsi="Verdana" w:cs="Verdana"/>
      <w:sz w:val="20"/>
      <w:lang w:val="en-US" w:eastAsia="en-US"/>
    </w:rPr>
  </w:style>
  <w:style w:type="character" w:styleId="afffc">
    <w:name w:val="annotation reference"/>
    <w:uiPriority w:val="99"/>
    <w:semiHidden/>
    <w:unhideWhenUsed/>
    <w:rsid w:val="009033B0"/>
    <w:rPr>
      <w:sz w:val="16"/>
      <w:szCs w:val="16"/>
    </w:rPr>
  </w:style>
  <w:style w:type="paragraph" w:customStyle="1" w:styleId="Nonformat">
    <w:name w:val="Nonformat"/>
    <w:basedOn w:val="a2"/>
    <w:rsid w:val="009033B0"/>
    <w:pPr>
      <w:widowControl w:val="0"/>
      <w:autoSpaceDE w:val="0"/>
      <w:autoSpaceDN w:val="0"/>
      <w:adjustRightInd w:val="0"/>
    </w:pPr>
    <w:rPr>
      <w:rFonts w:ascii="Consultant" w:hAnsi="Consultant"/>
      <w:sz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9033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2e">
    <w:name w:val="toc 2"/>
    <w:basedOn w:val="a2"/>
    <w:next w:val="a2"/>
    <w:autoRedefine/>
    <w:uiPriority w:val="39"/>
    <w:unhideWhenUsed/>
    <w:rsid w:val="009033B0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9033B0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9033B0"/>
    <w:pPr>
      <w:spacing w:line="276" w:lineRule="auto"/>
      <w:ind w:left="440"/>
    </w:pPr>
    <w:rPr>
      <w:rFonts w:eastAsia="Calibri"/>
      <w:i/>
      <w:iCs/>
      <w:sz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9033B0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9033B0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9033B0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9033B0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9033B0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9033B0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d">
    <w:name w:val="endnote text"/>
    <w:basedOn w:val="a2"/>
    <w:link w:val="afffe"/>
    <w:uiPriority w:val="99"/>
    <w:unhideWhenUsed/>
    <w:rsid w:val="009033B0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e">
    <w:name w:val="Текст концевой сноски Знак"/>
    <w:basedOn w:val="a3"/>
    <w:link w:val="afffd"/>
    <w:uiPriority w:val="99"/>
    <w:rsid w:val="009033B0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9033B0"/>
    <w:rPr>
      <w:vertAlign w:val="superscript"/>
    </w:rPr>
  </w:style>
  <w:style w:type="paragraph" w:customStyle="1" w:styleId="1-11">
    <w:name w:val="Средняя заливка 1 - Акцент 11"/>
    <w:qFormat/>
    <w:rsid w:val="009033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Document Map"/>
    <w:basedOn w:val="a2"/>
    <w:link w:val="affff1"/>
    <w:uiPriority w:val="99"/>
    <w:semiHidden/>
    <w:unhideWhenUsed/>
    <w:rsid w:val="009033B0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9033B0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9033B0"/>
    <w:pPr>
      <w:spacing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9033B0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9033B0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9033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9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9033B0"/>
    <w:pPr>
      <w:spacing w:line="23" w:lineRule="atLeast"/>
      <w:jc w:val="center"/>
    </w:pPr>
    <w:rPr>
      <w:b/>
      <w:bCs/>
      <w:iCs/>
      <w:sz w:val="24"/>
      <w:szCs w:val="24"/>
      <w:lang w:val="ru-RU" w:eastAsia="ru-RU"/>
    </w:rPr>
  </w:style>
  <w:style w:type="paragraph" w:customStyle="1" w:styleId="113">
    <w:name w:val="Рег. Основной текст уровень 1.1"/>
    <w:basedOn w:val="ConsPlusNormal"/>
    <w:qFormat/>
    <w:rsid w:val="009033B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9033B0"/>
    <w:pPr>
      <w:numPr>
        <w:ilvl w:val="2"/>
        <w:numId w:val="1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033B0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9033B0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033B0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9033B0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9033B0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9033B0"/>
    <w:pPr>
      <w:spacing w:line="276" w:lineRule="auto"/>
      <w:ind w:left="1440" w:hanging="720"/>
      <w:jc w:val="both"/>
    </w:pPr>
    <w:rPr>
      <w:rFonts w:eastAsia="Calibri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9033B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9033B0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9033B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9033B0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9033B0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9033B0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9033B0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9033B0"/>
    <w:pPr>
      <w:spacing w:after="240"/>
      <w:jc w:val="right"/>
    </w:pPr>
    <w:rPr>
      <w:b/>
      <w:bCs/>
      <w:iCs/>
      <w:sz w:val="24"/>
      <w:szCs w:val="22"/>
      <w:lang w:val="ru-RU" w:eastAsia="en-US"/>
    </w:rPr>
  </w:style>
  <w:style w:type="paragraph" w:styleId="affffb">
    <w:name w:val="Revision"/>
    <w:hidden/>
    <w:uiPriority w:val="99"/>
    <w:semiHidden/>
    <w:rsid w:val="00903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9033B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9033B0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9033B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9033B0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033B0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9033B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9033B0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191">
    <w:name w:val="Знак Знак191"/>
    <w:rsid w:val="009033B0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033B0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033B0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9033B0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9033B0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9033B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9033B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1">
    <w:name w:val="РегламентГПЗУ"/>
    <w:basedOn w:val="affff4"/>
    <w:qFormat/>
    <w:rsid w:val="009033B0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9033B0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9033B0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9033B0"/>
  </w:style>
  <w:style w:type="paragraph" w:customStyle="1" w:styleId="2f3">
    <w:name w:val="Без интервала2"/>
    <w:link w:val="NoSpacingChar"/>
    <w:uiPriority w:val="99"/>
    <w:qFormat/>
    <w:rsid w:val="009033B0"/>
    <w:pPr>
      <w:spacing w:after="0" w:line="240" w:lineRule="auto"/>
    </w:pPr>
  </w:style>
  <w:style w:type="paragraph" w:styleId="affffc">
    <w:name w:val="TOC Heading"/>
    <w:basedOn w:val="12"/>
    <w:next w:val="a2"/>
    <w:uiPriority w:val="39"/>
    <w:unhideWhenUsed/>
    <w:qFormat/>
    <w:rsid w:val="009033B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ru-RU" w:eastAsia="ru-RU"/>
    </w:rPr>
  </w:style>
  <w:style w:type="table" w:customStyle="1" w:styleId="1f5">
    <w:name w:val="Сетка таблицы1"/>
    <w:basedOn w:val="a4"/>
    <w:next w:val="aa"/>
    <w:uiPriority w:val="59"/>
    <w:rsid w:val="0090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9033B0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basedOn w:val="a3"/>
    <w:uiPriority w:val="99"/>
    <w:semiHidden/>
    <w:unhideWhenUsed/>
    <w:rsid w:val="009033B0"/>
    <w:rPr>
      <w:color w:val="605E5C"/>
      <w:shd w:val="clear" w:color="auto" w:fill="E1DFDD"/>
    </w:rPr>
  </w:style>
  <w:style w:type="character" w:customStyle="1" w:styleId="normaltextrun">
    <w:name w:val="normaltextrun"/>
    <w:rsid w:val="009033B0"/>
  </w:style>
  <w:style w:type="character" w:customStyle="1" w:styleId="1f8">
    <w:name w:val="Текст примечания Знак1"/>
    <w:uiPriority w:val="99"/>
    <w:semiHidden/>
    <w:rsid w:val="009033B0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9033B0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9033B0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9033B0"/>
  </w:style>
  <w:style w:type="paragraph" w:customStyle="1" w:styleId="affffd">
    <w:name w:val="Содержимое врезки"/>
    <w:basedOn w:val="a2"/>
    <w:rsid w:val="009033B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9033B0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a"/>
    <w:rsid w:val="0090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9033B0"/>
    <w:rPr>
      <w:rFonts w:ascii="Calibri" w:eastAsia="Calibri" w:hAnsi="Calibri" w:cs="Times New Roman"/>
    </w:rPr>
  </w:style>
  <w:style w:type="paragraph" w:customStyle="1" w:styleId="affffe">
    <w:name w:val="Утверждено"/>
    <w:basedOn w:val="a2"/>
    <w:uiPriority w:val="99"/>
    <w:rsid w:val="009033B0"/>
    <w:pPr>
      <w:keepNext/>
      <w:keepLines/>
      <w:tabs>
        <w:tab w:val="left" w:pos="5387"/>
      </w:tabs>
      <w:spacing w:after="120" w:line="360" w:lineRule="exact"/>
      <w:ind w:left="5387"/>
      <w:jc w:val="both"/>
    </w:pPr>
  </w:style>
  <w:style w:type="paragraph" w:customStyle="1" w:styleId="Standard">
    <w:name w:val="Standard"/>
    <w:rsid w:val="00903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3.pfdo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84</Pages>
  <Words>22603</Words>
  <Characters>128838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11</cp:revision>
  <cp:lastPrinted>2022-03-18T11:17:00Z</cp:lastPrinted>
  <dcterms:created xsi:type="dcterms:W3CDTF">2022-03-04T12:16:00Z</dcterms:created>
  <dcterms:modified xsi:type="dcterms:W3CDTF">2022-04-04T08:27:00Z</dcterms:modified>
</cp:coreProperties>
</file>