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95" w:rsidRPr="00B84B95" w:rsidRDefault="00B84B95" w:rsidP="00B84B95">
      <w:pPr>
        <w:spacing w:after="0" w:line="360" w:lineRule="auto"/>
        <w:ind w:left="11" w:right="295" w:hanging="11"/>
        <w:jc w:val="right"/>
        <w:rPr>
          <w:sz w:val="20"/>
          <w:szCs w:val="20"/>
          <w:lang w:val="ru-RU"/>
        </w:rPr>
      </w:pPr>
      <w:proofErr w:type="spellStart"/>
      <w:r w:rsidRPr="00B84B95">
        <w:rPr>
          <w:sz w:val="20"/>
          <w:szCs w:val="20"/>
        </w:rPr>
        <w:t>Приложение</w:t>
      </w:r>
      <w:proofErr w:type="spellEnd"/>
      <w:r w:rsidRPr="00B84B95">
        <w:rPr>
          <w:sz w:val="20"/>
          <w:szCs w:val="20"/>
        </w:rPr>
        <w:t xml:space="preserve"> № 2</w:t>
      </w:r>
    </w:p>
    <w:p w:rsidR="00B84B95" w:rsidRDefault="00B84B95" w:rsidP="00B84B95">
      <w:pPr>
        <w:spacing w:after="0" w:line="360" w:lineRule="auto"/>
        <w:ind w:left="11" w:right="295" w:hanging="11"/>
        <w:jc w:val="right"/>
        <w:rPr>
          <w:sz w:val="20"/>
          <w:szCs w:val="20"/>
          <w:lang w:val="ru-RU"/>
        </w:rPr>
      </w:pPr>
      <w:proofErr w:type="gramStart"/>
      <w:r w:rsidRPr="00B84B95">
        <w:rPr>
          <w:sz w:val="20"/>
          <w:szCs w:val="20"/>
        </w:rPr>
        <w:t>к</w:t>
      </w:r>
      <w:proofErr w:type="gramEnd"/>
      <w:r w:rsidRPr="00B84B95">
        <w:rPr>
          <w:sz w:val="20"/>
          <w:szCs w:val="20"/>
        </w:rPr>
        <w:t xml:space="preserve"> </w:t>
      </w:r>
      <w:proofErr w:type="spellStart"/>
      <w:r w:rsidRPr="00B84B95">
        <w:rPr>
          <w:sz w:val="20"/>
          <w:szCs w:val="20"/>
        </w:rPr>
        <w:t>Порядку</w:t>
      </w:r>
      <w:proofErr w:type="spellEnd"/>
    </w:p>
    <w:p w:rsidR="006861AE" w:rsidRDefault="006861AE" w:rsidP="00B84B95">
      <w:pPr>
        <w:spacing w:after="0" w:line="360" w:lineRule="auto"/>
        <w:ind w:left="11" w:right="295" w:hanging="11"/>
        <w:jc w:val="right"/>
        <w:rPr>
          <w:sz w:val="20"/>
          <w:szCs w:val="20"/>
          <w:lang w:val="ru-RU"/>
        </w:rPr>
      </w:pPr>
    </w:p>
    <w:p w:rsidR="006861AE" w:rsidRDefault="006861AE" w:rsidP="006861AE">
      <w:pPr>
        <w:spacing w:after="108" w:line="259" w:lineRule="auto"/>
        <w:ind w:left="2700" w:right="1922" w:firstLine="842"/>
        <w:jc w:val="left"/>
      </w:pPr>
      <w:r>
        <w:rPr>
          <w:sz w:val="30"/>
        </w:rPr>
        <w:t xml:space="preserve">НАПРАВЛЕНИЯ </w:t>
      </w:r>
      <w:proofErr w:type="spellStart"/>
      <w:r>
        <w:rPr>
          <w:sz w:val="30"/>
        </w:rPr>
        <w:t>расходования</w:t>
      </w:r>
      <w:proofErr w:type="spellEnd"/>
      <w:r>
        <w:rPr>
          <w:sz w:val="30"/>
        </w:rPr>
        <w:t xml:space="preserve"> </w:t>
      </w:r>
      <w:proofErr w:type="spellStart"/>
      <w:r>
        <w:rPr>
          <w:sz w:val="30"/>
        </w:rPr>
        <w:t>целевых</w:t>
      </w:r>
      <w:proofErr w:type="spellEnd"/>
      <w:r>
        <w:rPr>
          <w:sz w:val="30"/>
        </w:rPr>
        <w:t xml:space="preserve"> </w:t>
      </w:r>
      <w:proofErr w:type="spellStart"/>
      <w:r>
        <w:rPr>
          <w:sz w:val="30"/>
        </w:rPr>
        <w:t>средств</w:t>
      </w:r>
      <w:proofErr w:type="spellEnd"/>
    </w:p>
    <w:p w:rsidR="006861AE" w:rsidRPr="006861AE" w:rsidRDefault="006861AE" w:rsidP="006861AE">
      <w:pPr>
        <w:spacing w:after="0" w:line="360" w:lineRule="auto"/>
        <w:ind w:left="11" w:right="295" w:hanging="11"/>
        <w:jc w:val="center"/>
        <w:rPr>
          <w:sz w:val="20"/>
          <w:szCs w:val="20"/>
          <w:lang w:val="ru-RU"/>
        </w:rPr>
      </w:pPr>
    </w:p>
    <w:tbl>
      <w:tblPr>
        <w:tblW w:w="9671" w:type="dxa"/>
        <w:tblInd w:w="-108" w:type="dxa"/>
        <w:tblLayout w:type="fixed"/>
        <w:tblCellMar>
          <w:top w:w="28" w:type="dxa"/>
          <w:left w:w="65" w:type="dxa"/>
          <w:right w:w="59" w:type="dxa"/>
        </w:tblCellMar>
        <w:tblLook w:val="04A0"/>
      </w:tblPr>
      <w:tblGrid>
        <w:gridCol w:w="517"/>
        <w:gridCol w:w="2917"/>
        <w:gridCol w:w="992"/>
        <w:gridCol w:w="5245"/>
      </w:tblGrid>
      <w:tr w:rsidR="006861AE" w:rsidRPr="00402584" w:rsidTr="008B200D">
        <w:trPr>
          <w:trHeight w:val="571"/>
        </w:trPr>
        <w:tc>
          <w:tcPr>
            <w:tcW w:w="5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Default="00D35B22" w:rsidP="00D35B22">
            <w:pPr>
              <w:spacing w:after="0" w:line="259" w:lineRule="auto"/>
              <w:ind w:left="65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№</w:t>
            </w:r>
          </w:p>
          <w:p w:rsidR="006861AE" w:rsidRDefault="006861AE" w:rsidP="00D35B22">
            <w:pPr>
              <w:spacing w:after="0" w:line="259" w:lineRule="auto"/>
              <w:ind w:left="65" w:right="0" w:firstLine="0"/>
              <w:jc w:val="center"/>
            </w:pPr>
            <w:r w:rsidRPr="00B23F6B">
              <w:rPr>
                <w:sz w:val="24"/>
              </w:rPr>
              <w:t>п/п</w:t>
            </w:r>
          </w:p>
        </w:tc>
        <w:tc>
          <w:tcPr>
            <w:tcW w:w="3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D35B22">
            <w:pPr>
              <w:spacing w:after="0" w:line="259" w:lineRule="auto"/>
              <w:ind w:left="752" w:right="0" w:hanging="562"/>
              <w:jc w:val="center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Нап</w:t>
            </w:r>
            <w:r w:rsidR="00D35B22">
              <w:rPr>
                <w:sz w:val="24"/>
                <w:lang w:val="ru-RU"/>
              </w:rPr>
              <w:t>равление расходования целевых ср</w:t>
            </w:r>
            <w:r w:rsidRPr="00402584">
              <w:rPr>
                <w:sz w:val="24"/>
                <w:lang w:val="ru-RU"/>
              </w:rPr>
              <w:t>едств</w:t>
            </w:r>
          </w:p>
        </w:tc>
        <w:tc>
          <w:tcPr>
            <w:tcW w:w="5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D35B22">
            <w:pPr>
              <w:spacing w:after="0" w:line="259" w:lineRule="auto"/>
              <w:ind w:left="281" w:right="0" w:firstLine="216"/>
              <w:jc w:val="center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Наименование выплат, соответствующих направлениям расходования целевых средств</w:t>
            </w:r>
          </w:p>
        </w:tc>
      </w:tr>
      <w:tr w:rsidR="008B200D" w:rsidTr="008B200D">
        <w:trPr>
          <w:trHeight w:val="429"/>
        </w:trPr>
        <w:tc>
          <w:tcPr>
            <w:tcW w:w="5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61AE" w:rsidRDefault="006861AE" w:rsidP="00D35B22">
            <w:pPr>
              <w:spacing w:after="0" w:line="259" w:lineRule="auto"/>
              <w:ind w:right="104" w:firstLine="0"/>
              <w:jc w:val="center"/>
            </w:pPr>
            <w:proofErr w:type="spellStart"/>
            <w:r w:rsidRPr="00B23F6B"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61AE" w:rsidRDefault="006861AE" w:rsidP="00D35B22">
            <w:pPr>
              <w:spacing w:after="0" w:line="259" w:lineRule="auto"/>
              <w:ind w:left="209" w:right="0" w:firstLine="0"/>
              <w:jc w:val="center"/>
            </w:pPr>
            <w:proofErr w:type="spellStart"/>
            <w:r w:rsidRPr="00B23F6B">
              <w:rPr>
                <w:sz w:val="24"/>
              </w:rPr>
              <w:t>код</w:t>
            </w:r>
            <w:proofErr w:type="spellEnd"/>
          </w:p>
        </w:tc>
        <w:tc>
          <w:tcPr>
            <w:tcW w:w="52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Default="006861AE" w:rsidP="00A94887">
            <w:pPr>
              <w:spacing w:after="160" w:line="259" w:lineRule="auto"/>
              <w:ind w:right="0" w:firstLine="0"/>
              <w:jc w:val="left"/>
            </w:pPr>
          </w:p>
        </w:tc>
      </w:tr>
      <w:tr w:rsidR="008B200D" w:rsidTr="008B200D">
        <w:trPr>
          <w:trHeight w:val="284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D35B22" w:rsidRDefault="006861AE" w:rsidP="0092340D">
            <w:pPr>
              <w:spacing w:after="0" w:line="259" w:lineRule="auto"/>
              <w:ind w:right="0" w:firstLine="0"/>
              <w:jc w:val="center"/>
              <w:rPr>
                <w:sz w:val="24"/>
                <w:szCs w:val="24"/>
              </w:rPr>
            </w:pPr>
            <w:r w:rsidRPr="00D35B22">
              <w:rPr>
                <w:sz w:val="24"/>
                <w:szCs w:val="24"/>
              </w:rPr>
              <w:t>1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D35B22" w:rsidRDefault="006861AE" w:rsidP="0092340D">
            <w:pPr>
              <w:spacing w:after="0" w:line="259" w:lineRule="auto"/>
              <w:ind w:right="90" w:firstLine="0"/>
              <w:jc w:val="center"/>
              <w:rPr>
                <w:sz w:val="24"/>
                <w:szCs w:val="24"/>
              </w:rPr>
            </w:pPr>
            <w:r w:rsidRPr="00D35B2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D35B22" w:rsidRDefault="00D35B22" w:rsidP="0092340D">
            <w:pPr>
              <w:spacing w:after="0" w:line="259" w:lineRule="auto"/>
              <w:ind w:right="114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D35B22" w:rsidRDefault="006861AE" w:rsidP="0092340D">
            <w:pPr>
              <w:spacing w:after="0" w:line="259" w:lineRule="auto"/>
              <w:ind w:right="101" w:firstLine="0"/>
              <w:jc w:val="center"/>
              <w:rPr>
                <w:sz w:val="24"/>
                <w:szCs w:val="24"/>
              </w:rPr>
            </w:pPr>
            <w:r w:rsidRPr="00D35B22">
              <w:rPr>
                <w:sz w:val="24"/>
                <w:szCs w:val="24"/>
              </w:rPr>
              <w:t>4</w:t>
            </w:r>
          </w:p>
        </w:tc>
      </w:tr>
      <w:tr w:rsidR="008B200D" w:rsidRPr="00402584" w:rsidTr="008B200D">
        <w:trPr>
          <w:trHeight w:val="5515"/>
        </w:trPr>
        <w:tc>
          <w:tcPr>
            <w:tcW w:w="5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D35B22" w:rsidRDefault="006861AE" w:rsidP="0092340D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D35B22">
              <w:rPr>
                <w:sz w:val="24"/>
                <w:szCs w:val="24"/>
              </w:rPr>
              <w:t>1</w:t>
            </w:r>
          </w:p>
        </w:tc>
        <w:tc>
          <w:tcPr>
            <w:tcW w:w="2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Default="006861AE" w:rsidP="00A94887">
            <w:pPr>
              <w:spacing w:after="0" w:line="259" w:lineRule="auto"/>
              <w:ind w:left="3" w:right="0" w:firstLine="0"/>
              <w:jc w:val="left"/>
            </w:pPr>
            <w:proofErr w:type="spellStart"/>
            <w:r w:rsidRPr="00B23F6B">
              <w:rPr>
                <w:sz w:val="24"/>
              </w:rPr>
              <w:t>Выплаты</w:t>
            </w:r>
            <w:proofErr w:type="spellEnd"/>
            <w:r w:rsidRPr="00B23F6B">
              <w:rPr>
                <w:sz w:val="24"/>
              </w:rPr>
              <w:t xml:space="preserve"> </w:t>
            </w:r>
            <w:proofErr w:type="spellStart"/>
            <w:r w:rsidRPr="00B23F6B">
              <w:rPr>
                <w:sz w:val="24"/>
              </w:rPr>
              <w:t>персоналу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Default="006861AE" w:rsidP="00A94887">
            <w:pPr>
              <w:spacing w:after="0" w:line="259" w:lineRule="auto"/>
              <w:ind w:left="166" w:right="0" w:firstLine="0"/>
              <w:jc w:val="left"/>
            </w:pPr>
            <w:r w:rsidRPr="00B23F6B">
              <w:rPr>
                <w:sz w:val="24"/>
              </w:rPr>
              <w:t>1010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22" w:line="243" w:lineRule="auto"/>
              <w:ind w:right="36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Заработная плата и удержания из заработной платы:</w:t>
            </w:r>
          </w:p>
          <w:p w:rsidR="006861AE" w:rsidRDefault="006861AE" w:rsidP="006861AE">
            <w:pPr>
              <w:spacing w:after="0" w:line="259" w:lineRule="auto"/>
              <w:ind w:right="101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выплата заработной платы, осуществляемая на основе договоров (контрактов), в соответствии с трудовым законодательством, лицам, участвующим в процессе поставки товаров, выполнения работ, оказания услуг;</w:t>
            </w:r>
          </w:p>
          <w:p w:rsidR="006861AE" w:rsidRDefault="006861AE" w:rsidP="006861AE">
            <w:pPr>
              <w:spacing w:after="0" w:line="259" w:lineRule="auto"/>
              <w:ind w:right="101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выплата работодателем удержаний, производимых с заработной платы работников, участвующих в процессе поставки товаров, выполнения работ, оказания услуг (налог на доходы физических лиц, членские профсоюзные взносы, удержания по исполнительным документам, в том числе на оплату алиментов, и другие аналогичные выплаты); </w:t>
            </w:r>
          </w:p>
          <w:p w:rsidR="008B200D" w:rsidRDefault="006861AE" w:rsidP="00D35B22">
            <w:pPr>
              <w:spacing w:after="0" w:line="259" w:lineRule="auto"/>
              <w:ind w:right="101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уплата налога на доходы физических лиц с выплат физическим лицам в связи с выполнением ими работ (оказанием ими услуг) на основании договоров гражданско-правового характера;</w:t>
            </w:r>
          </w:p>
          <w:p w:rsidR="006861AE" w:rsidRPr="00402584" w:rsidRDefault="006861AE" w:rsidP="00D35B22">
            <w:pPr>
              <w:spacing w:after="0" w:line="259" w:lineRule="auto"/>
              <w:ind w:right="101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д</w:t>
            </w:r>
            <w:r>
              <w:rPr>
                <w:sz w:val="24"/>
                <w:lang w:val="ru-RU"/>
              </w:rPr>
              <w:t>ругие</w:t>
            </w:r>
            <w:r w:rsidRPr="00402584">
              <w:rPr>
                <w:sz w:val="24"/>
                <w:lang w:val="ru-RU"/>
              </w:rPr>
              <w:t xml:space="preserve"> аналогичные выплаты</w:t>
            </w:r>
          </w:p>
        </w:tc>
      </w:tr>
      <w:tr w:rsidR="008B200D" w:rsidRPr="00402584" w:rsidTr="00414A15">
        <w:trPr>
          <w:trHeight w:val="392"/>
        </w:trPr>
        <w:tc>
          <w:tcPr>
            <w:tcW w:w="51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Default="006861AE" w:rsidP="00A94887">
            <w:pPr>
              <w:spacing w:after="0" w:line="259" w:lineRule="auto"/>
              <w:ind w:left="8" w:right="0" w:firstLine="0"/>
              <w:jc w:val="center"/>
            </w:pPr>
            <w:r w:rsidRPr="00B23F6B">
              <w:rPr>
                <w:sz w:val="24"/>
              </w:rPr>
              <w:t>1020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6861AE">
            <w:pPr>
              <w:spacing w:after="0" w:line="259" w:lineRule="auto"/>
              <w:ind w:left="43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Выплаты, пособия и компенсации:</w:t>
            </w:r>
          </w:p>
          <w:p w:rsidR="00D35B22" w:rsidRDefault="006861AE" w:rsidP="00D35B22">
            <w:pPr>
              <w:spacing w:after="18" w:line="259" w:lineRule="auto"/>
              <w:ind w:left="50" w:right="0" w:firstLine="0"/>
              <w:jc w:val="left"/>
              <w:rPr>
                <w:sz w:val="24"/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выплаты работодателя в пользу работников, не</w:t>
            </w:r>
            <w:r w:rsidR="00D35B22">
              <w:rPr>
                <w:sz w:val="24"/>
                <w:lang w:val="ru-RU"/>
              </w:rPr>
              <w:t xml:space="preserve"> </w:t>
            </w:r>
            <w:r w:rsidRPr="00402584">
              <w:rPr>
                <w:sz w:val="24"/>
                <w:lang w:val="ru-RU"/>
              </w:rPr>
              <w:t xml:space="preserve">относящиеся к заработной плате, дополнительные выплаты, пособия и компенсации, обусловленные условиями трудовых отношений; командировочные и иные выплаты в соответствии с трудовыми договорами и законодательством Российской Федерации, законодательством субъектов Российской Федерации (в том числе компенсация найма (поднайма) жилых помещений, за использование личного транспорта для служебных целей, пособия по временной нетрудоспособности); </w:t>
            </w:r>
            <w:proofErr w:type="gramEnd"/>
          </w:p>
          <w:p w:rsidR="006861AE" w:rsidRPr="00402584" w:rsidRDefault="006861AE" w:rsidP="00D35B22">
            <w:pPr>
              <w:spacing w:after="0" w:line="259" w:lineRule="auto"/>
              <w:ind w:left="50" w:right="79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д</w:t>
            </w:r>
            <w:r w:rsidR="00D35B22">
              <w:rPr>
                <w:sz w:val="24"/>
                <w:lang w:val="ru-RU"/>
              </w:rPr>
              <w:t>ру</w:t>
            </w:r>
            <w:r w:rsidRPr="00402584">
              <w:rPr>
                <w:sz w:val="24"/>
                <w:lang w:val="ru-RU"/>
              </w:rPr>
              <w:t>гие аналогичные выплаты</w:t>
            </w:r>
          </w:p>
        </w:tc>
      </w:tr>
      <w:tr w:rsidR="008B200D" w:rsidRPr="00402584" w:rsidTr="00414A15">
        <w:trPr>
          <w:trHeight w:val="397"/>
        </w:trPr>
        <w:tc>
          <w:tcPr>
            <w:tcW w:w="51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Default="006861AE" w:rsidP="00A94887">
            <w:pPr>
              <w:spacing w:after="0" w:line="259" w:lineRule="auto"/>
              <w:ind w:left="80" w:right="0" w:firstLine="0"/>
              <w:jc w:val="center"/>
            </w:pPr>
            <w:r w:rsidRPr="00B23F6B">
              <w:rPr>
                <w:sz w:val="24"/>
              </w:rPr>
              <w:t>1030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61AE" w:rsidRPr="00402584" w:rsidRDefault="006861AE" w:rsidP="00D35B22">
            <w:pPr>
              <w:spacing w:after="0" w:line="259" w:lineRule="auto"/>
              <w:ind w:left="86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Начисления на выплаты по оплате труда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92340D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D35B22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Закупка работ и услуг </w:t>
            </w:r>
            <w:r w:rsidRPr="00402584">
              <w:rPr>
                <w:sz w:val="24"/>
                <w:vertAlign w:val="superscript"/>
                <w:lang w:val="ru-RU"/>
              </w:rPr>
              <w:t xml:space="preserve">1 </w:t>
            </w:r>
            <w:r w:rsidRPr="00402584">
              <w:rPr>
                <w:sz w:val="24"/>
                <w:lang w:val="ru-RU"/>
              </w:rPr>
              <w:t>(за исключением выплат на капитальные вложения), в том числе на основании договора гражданско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>правового характера, исполнителем по которому является физическое лицо или индивидуальный предприниматель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D35B22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402584" w:rsidRDefault="00D35B22" w:rsidP="00A94887">
            <w:pPr>
              <w:spacing w:after="0" w:line="259" w:lineRule="auto"/>
              <w:ind w:left="14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приобретение услуг связи:</w:t>
            </w:r>
          </w:p>
          <w:p w:rsidR="00D35B22" w:rsidRDefault="00D35B22" w:rsidP="00A94887">
            <w:pPr>
              <w:spacing w:after="0" w:line="259" w:lineRule="auto"/>
              <w:ind w:left="7" w:right="310" w:hanging="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услуги почтовой связи, в том числе подписка на периодические издания; услуги фельдъегерской и специальной связи; </w:t>
            </w:r>
          </w:p>
          <w:p w:rsidR="008B200D" w:rsidRDefault="00D35B22" w:rsidP="008B200D">
            <w:pPr>
              <w:spacing w:after="0" w:line="259" w:lineRule="auto"/>
              <w:ind w:left="7" w:right="310" w:hanging="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услуги телефонно-телеграфной,</w:t>
            </w:r>
            <w:r w:rsidR="008B200D">
              <w:rPr>
                <w:sz w:val="24"/>
                <w:lang w:val="ru-RU"/>
              </w:rPr>
              <w:t xml:space="preserve"> </w:t>
            </w:r>
            <w:r w:rsidRPr="00402584">
              <w:rPr>
                <w:sz w:val="24"/>
                <w:lang w:val="ru-RU"/>
              </w:rPr>
              <w:t xml:space="preserve">факсимильной, сотовой, пейджинговой связи, радиосвязи, </w:t>
            </w:r>
            <w:proofErr w:type="spellStart"/>
            <w:r w:rsidRPr="00402584">
              <w:rPr>
                <w:sz w:val="24"/>
                <w:lang w:val="ru-RU"/>
              </w:rPr>
              <w:t>интернет-провайдеров</w:t>
            </w:r>
            <w:proofErr w:type="spellEnd"/>
            <w:r w:rsidRPr="00402584">
              <w:rPr>
                <w:sz w:val="24"/>
                <w:lang w:val="ru-RU"/>
              </w:rPr>
              <w:t>;</w:t>
            </w:r>
          </w:p>
          <w:p w:rsidR="00D35B22" w:rsidRPr="00402584" w:rsidRDefault="00D35B22" w:rsidP="008B200D">
            <w:pPr>
              <w:spacing w:after="0" w:line="259" w:lineRule="auto"/>
              <w:ind w:left="7" w:right="310" w:hanging="7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д</w:t>
            </w:r>
            <w:r w:rsidR="008B200D">
              <w:rPr>
                <w:sz w:val="24"/>
                <w:lang w:val="ru-RU"/>
              </w:rPr>
              <w:t>ру</w:t>
            </w:r>
            <w:r w:rsidRPr="00402584">
              <w:rPr>
                <w:sz w:val="24"/>
                <w:lang w:val="ru-RU"/>
              </w:rPr>
              <w:t>гие аналогичные выплаты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8B200D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402584" w:rsidRDefault="00D35B22" w:rsidP="00A94887">
            <w:pPr>
              <w:spacing w:after="8" w:line="238" w:lineRule="auto"/>
              <w:ind w:left="7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приобретение транспортных услуг, в том числе:</w:t>
            </w:r>
          </w:p>
          <w:p w:rsidR="008B200D" w:rsidRDefault="008B200D" w:rsidP="008B200D">
            <w:pPr>
              <w:spacing w:after="0" w:line="259" w:lineRule="auto"/>
              <w:ind w:left="14" w:right="756" w:hanging="7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провозная плата по контрактам (договорам)</w:t>
            </w:r>
          </w:p>
          <w:p w:rsidR="008B200D" w:rsidRDefault="008B200D" w:rsidP="008B200D">
            <w:pPr>
              <w:spacing w:after="0" w:line="259" w:lineRule="auto"/>
              <w:ind w:left="14" w:right="756" w:hanging="7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перевозки пассажиров </w:t>
            </w:r>
            <w:r w:rsidR="00D35B22" w:rsidRPr="00402584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D35B22" w:rsidRPr="00402584">
              <w:rPr>
                <w:sz w:val="24"/>
                <w:lang w:val="ru-RU"/>
              </w:rPr>
              <w:t>багажа;</w:t>
            </w:r>
          </w:p>
          <w:p w:rsidR="008B200D" w:rsidRDefault="00D35B22" w:rsidP="008B200D">
            <w:pPr>
              <w:spacing w:after="0" w:line="259" w:lineRule="auto"/>
              <w:ind w:left="14" w:right="756" w:hanging="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</w:t>
            </w:r>
            <w:proofErr w:type="gramStart"/>
            <w:r w:rsidRPr="00402584">
              <w:rPr>
                <w:sz w:val="24"/>
                <w:lang w:val="ru-RU"/>
              </w:rPr>
              <w:t>плата за перевозку (доставку) грузов (отправлений) по контрактам (договорам) перевозки (доставки, фрахтования);</w:t>
            </w:r>
            <w:proofErr w:type="gramEnd"/>
          </w:p>
          <w:p w:rsidR="00D35B22" w:rsidRPr="008B200D" w:rsidRDefault="00D35B22" w:rsidP="008B200D">
            <w:pPr>
              <w:spacing w:after="0" w:line="259" w:lineRule="auto"/>
              <w:ind w:left="14" w:right="756" w:hanging="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д</w:t>
            </w:r>
            <w:r w:rsidR="008B200D">
              <w:rPr>
                <w:sz w:val="24"/>
                <w:lang w:val="ru-RU"/>
              </w:rPr>
              <w:t>руги</w:t>
            </w:r>
            <w:r w:rsidRPr="00402584">
              <w:rPr>
                <w:sz w:val="24"/>
                <w:lang w:val="ru-RU"/>
              </w:rPr>
              <w:t>е аналогичные выплаты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8B200D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2030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B200D" w:rsidRDefault="00D35B22" w:rsidP="008B200D">
            <w:pPr>
              <w:spacing w:after="0" w:line="259" w:lineRule="auto"/>
              <w:ind w:left="14" w:right="324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приобретение коммунальных услуг для нужд получателя целевых средств</w:t>
            </w:r>
            <w:r w:rsidR="008B200D">
              <w:rPr>
                <w:sz w:val="24"/>
                <w:lang w:val="ru-RU"/>
              </w:rPr>
              <w:t>:</w:t>
            </w:r>
            <w:r w:rsidRPr="00402584">
              <w:rPr>
                <w:sz w:val="24"/>
                <w:lang w:val="ru-RU"/>
              </w:rPr>
              <w:t xml:space="preserve"> оплата услуг отопления, горячего и холодного водоснабжения, предоставления газа и электроэнергии; </w:t>
            </w:r>
          </w:p>
          <w:p w:rsidR="00D35B22" w:rsidRPr="00402584" w:rsidRDefault="00D35B22" w:rsidP="008B200D">
            <w:pPr>
              <w:spacing w:after="0" w:line="259" w:lineRule="auto"/>
              <w:ind w:left="14" w:right="324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д</w:t>
            </w:r>
            <w:r w:rsidR="008B200D">
              <w:rPr>
                <w:sz w:val="24"/>
                <w:lang w:val="ru-RU"/>
              </w:rPr>
              <w:t>руг</w:t>
            </w:r>
            <w:r w:rsidRPr="00402584">
              <w:rPr>
                <w:sz w:val="24"/>
                <w:lang w:val="ru-RU"/>
              </w:rPr>
              <w:t>ие выплаты по оплате комм</w:t>
            </w:r>
            <w:r w:rsidR="008B200D">
              <w:rPr>
                <w:sz w:val="24"/>
                <w:lang w:val="ru-RU"/>
              </w:rPr>
              <w:t>ун</w:t>
            </w:r>
            <w:r w:rsidRPr="00402584">
              <w:rPr>
                <w:sz w:val="24"/>
                <w:lang w:val="ru-RU"/>
              </w:rPr>
              <w:t xml:space="preserve">альных </w:t>
            </w:r>
            <w:r w:rsidR="008B200D">
              <w:rPr>
                <w:sz w:val="24"/>
                <w:lang w:val="ru-RU"/>
              </w:rPr>
              <w:t>у</w:t>
            </w:r>
            <w:r w:rsidRPr="00402584">
              <w:rPr>
                <w:sz w:val="24"/>
                <w:lang w:val="ru-RU"/>
              </w:rPr>
              <w:t>сл</w:t>
            </w:r>
            <w:r w:rsidR="008B200D">
              <w:rPr>
                <w:sz w:val="24"/>
                <w:lang w:val="ru-RU"/>
              </w:rPr>
              <w:t>у</w:t>
            </w:r>
            <w:r w:rsidRPr="00402584">
              <w:rPr>
                <w:sz w:val="24"/>
                <w:lang w:val="ru-RU"/>
              </w:rPr>
              <w:t>г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8B200D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2040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402584" w:rsidRDefault="00D35B22" w:rsidP="008B200D">
            <w:pPr>
              <w:spacing w:after="0" w:line="259" w:lineRule="auto"/>
              <w:ind w:left="21" w:right="29" w:hanging="7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по оплате арендной платы в соответствии с заключенными контрактами (договорами) аренды, в том числе финансовой аренды (лизинга) имущественного найма объектов основных средств, связанных непосредственно с поставкой товаров, выполнением работ, оказанием </w:t>
            </w:r>
            <w:r w:rsidR="008B200D">
              <w:rPr>
                <w:sz w:val="24"/>
                <w:lang w:val="ru-RU"/>
              </w:rPr>
              <w:t>услуг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8B200D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2050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B6C" w:rsidRDefault="008B200D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Выплаты по оплате контрактов (договоров) на выполнение работ, оказание услуг, связанных с содержанием, эксплуатацией, обслуживанием, ремонтом (текущим и капитальным) зданий, помещений, основных средств, связанных непосредственно с поставкой товаров, выполнением работ, оказанием услуг, в том числе: содержание нефинансовых активов в чистоте; ремонт (текущий и капитальный) и реставрация не</w:t>
            </w:r>
            <w:r w:rsidR="00455B6C">
              <w:rPr>
                <w:sz w:val="24"/>
                <w:lang w:val="ru-RU"/>
              </w:rPr>
              <w:t>ф</w:t>
            </w:r>
            <w:r w:rsidRPr="00402584">
              <w:rPr>
                <w:sz w:val="24"/>
                <w:lang w:val="ru-RU"/>
              </w:rPr>
              <w:t>инансовых активов;</w:t>
            </w:r>
            <w:r w:rsidR="00455B6C" w:rsidRPr="00402584">
              <w:rPr>
                <w:sz w:val="24"/>
                <w:lang w:val="ru-RU"/>
              </w:rPr>
              <w:t xml:space="preserve"> противопожарные мероприятия, связанные с содержанием имущества;</w:t>
            </w:r>
            <w:proofErr w:type="gramEnd"/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работы по переносу (переустройству, присоединению) принадлежащих юридическим лицам инженерных сетей, коммуникаций, сооружений в соответствии с законодательством Российской Федерации о градостроительной деятельности; </w:t>
            </w:r>
          </w:p>
          <w:p w:rsidR="00D35B22" w:rsidRPr="00D35B22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  <w:lang w:val="ru-RU"/>
              </w:rPr>
            </w:pPr>
            <w:r w:rsidRPr="00402584">
              <w:rPr>
                <w:sz w:val="24"/>
                <w:lang w:val="ru-RU"/>
              </w:rPr>
              <w:t>д</w:t>
            </w:r>
            <w:r>
              <w:rPr>
                <w:sz w:val="24"/>
                <w:lang w:val="ru-RU"/>
              </w:rPr>
              <w:t>ру</w:t>
            </w:r>
            <w:r w:rsidRPr="00402584">
              <w:rPr>
                <w:sz w:val="24"/>
                <w:lang w:val="ru-RU"/>
              </w:rPr>
              <w:t>гие аналогичные выплаты</w:t>
            </w:r>
          </w:p>
        </w:tc>
      </w:tr>
      <w:tr w:rsidR="00D35B22" w:rsidRPr="00402584" w:rsidTr="008B200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455B6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2060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B6C" w:rsidRDefault="00455B6C" w:rsidP="00455B6C">
            <w:pPr>
              <w:spacing w:after="0" w:line="257" w:lineRule="auto"/>
              <w:ind w:left="96" w:right="259" w:firstLine="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на оказание услуг в области информационных технологий, непосредственно связанные с поставкой товаров, выполнением работ, оказанием услуг, в том числе: </w:t>
            </w:r>
          </w:p>
          <w:p w:rsidR="00455B6C" w:rsidRPr="00402584" w:rsidRDefault="00455B6C" w:rsidP="00455B6C">
            <w:pPr>
              <w:spacing w:after="0" w:line="257" w:lineRule="auto"/>
              <w:ind w:left="96" w:right="259" w:firstLine="7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обеспечение безопасности информации и </w:t>
            </w:r>
            <w:proofErr w:type="spellStart"/>
            <w:r w:rsidRPr="00402584">
              <w:rPr>
                <w:sz w:val="24"/>
                <w:lang w:val="ru-RU"/>
              </w:rPr>
              <w:t>режимно-секретных</w:t>
            </w:r>
            <w:proofErr w:type="spellEnd"/>
            <w:r w:rsidRPr="00402584">
              <w:rPr>
                <w:sz w:val="24"/>
                <w:lang w:val="ru-RU"/>
              </w:rPr>
              <w:t xml:space="preserve"> мероприятий; приобретение неисключительных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(пользовательских), лицензионных прав на программное обеспечение;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приобретение и обновление справочно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 xml:space="preserve">информационных баз данных; </w:t>
            </w:r>
          </w:p>
          <w:p w:rsidR="00D35B22" w:rsidRPr="00D35B22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другие аналогичные выплаты, связанные с оказанием </w:t>
            </w:r>
            <w:r>
              <w:rPr>
                <w:sz w:val="24"/>
                <w:lang w:val="ru-RU"/>
              </w:rPr>
              <w:t>у</w:t>
            </w:r>
            <w:r w:rsidRPr="00402584">
              <w:rPr>
                <w:sz w:val="24"/>
                <w:lang w:val="ru-RU"/>
              </w:rPr>
              <w:t>сл</w:t>
            </w:r>
            <w:r>
              <w:rPr>
                <w:sz w:val="24"/>
                <w:lang w:val="ru-RU"/>
              </w:rPr>
              <w:t>у</w:t>
            </w:r>
            <w:r w:rsidRPr="00402584">
              <w:rPr>
                <w:sz w:val="24"/>
                <w:lang w:val="ru-RU"/>
              </w:rPr>
              <w:t>г в области ин</w:t>
            </w:r>
            <w:r>
              <w:rPr>
                <w:sz w:val="24"/>
                <w:lang w:val="ru-RU"/>
              </w:rPr>
              <w:t>формационных</w:t>
            </w:r>
            <w:r w:rsidRPr="00402584">
              <w:rPr>
                <w:sz w:val="24"/>
                <w:lang w:val="ru-RU"/>
              </w:rPr>
              <w:t xml:space="preserve"> технологий</w:t>
            </w:r>
          </w:p>
        </w:tc>
      </w:tr>
      <w:tr w:rsidR="00D35B22" w:rsidRPr="00402584" w:rsidTr="00455B6C">
        <w:trPr>
          <w:trHeight w:val="534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B22" w:rsidRPr="00D35B22" w:rsidRDefault="00D35B22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35B22" w:rsidRPr="00D35B22" w:rsidRDefault="00455B6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2070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B6C" w:rsidRPr="00402584" w:rsidRDefault="00455B6C" w:rsidP="00455B6C">
            <w:pPr>
              <w:spacing w:after="3" w:line="240" w:lineRule="auto"/>
              <w:ind w:left="103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выполнение работ, оказание услуг, не отнесенных к направлениям расходования целевых средств по кодам 2010 — 2060, в том числе: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научно-исследовательские, опытно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 xml:space="preserve">конструкторские, опытно-технологические, </w:t>
            </w:r>
            <w:proofErr w:type="spellStart"/>
            <w:proofErr w:type="gramStart"/>
            <w:r w:rsidRPr="00402584">
              <w:rPr>
                <w:sz w:val="24"/>
                <w:lang w:val="ru-RU"/>
              </w:rPr>
              <w:t>геолого-разведочные</w:t>
            </w:r>
            <w:proofErr w:type="spellEnd"/>
            <w:proofErr w:type="gramEnd"/>
            <w:r w:rsidRPr="00402584">
              <w:rPr>
                <w:sz w:val="24"/>
                <w:lang w:val="ru-RU"/>
              </w:rPr>
              <w:t xml:space="preserve"> работы, услуги по типовому проектированию, проектные и изыскательские работы; 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монтажные работы;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услуги по страхованию имущества, гражданской ответственности и здоровья; услуги по формированию корпоративного имиджа; 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услуги по проведению маркетинговых исследований; 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услуги по предоставлению выписок из государственных реестров;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услуги рекламного характера (в том числе размещение объявлений в средствах массовой информации); </w:t>
            </w:r>
          </w:p>
          <w:p w:rsidR="00455B6C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оплата юридических и адвокатских услуг; услуги по обеспечению исполнения гарантийных обязательств (в том числе по взысканию задолженности по выданным гарантиям);</w:t>
            </w:r>
          </w:p>
          <w:p w:rsidR="00D35B22" w:rsidRPr="00D35B22" w:rsidRDefault="00455B6C" w:rsidP="00455B6C">
            <w:pPr>
              <w:spacing w:after="0" w:line="259" w:lineRule="auto"/>
              <w:ind w:left="86" w:right="0" w:firstLine="0"/>
              <w:jc w:val="left"/>
              <w:rPr>
                <w:sz w:val="24"/>
                <w:szCs w:val="24"/>
                <w:lang w:val="ru-RU"/>
              </w:rPr>
            </w:pPr>
            <w:r w:rsidRPr="00402584">
              <w:rPr>
                <w:sz w:val="24"/>
                <w:lang w:val="ru-RU"/>
              </w:rPr>
              <w:t>другие аналогичные выплаты, связанные с зак</w:t>
            </w:r>
            <w:r>
              <w:rPr>
                <w:sz w:val="24"/>
                <w:lang w:val="ru-RU"/>
              </w:rPr>
              <w:t>упкой</w:t>
            </w:r>
            <w:r w:rsidRPr="00402584">
              <w:rPr>
                <w:sz w:val="24"/>
                <w:lang w:val="ru-RU"/>
              </w:rPr>
              <w:t xml:space="preserve"> това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 xml:space="preserve">ов, 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 xml:space="preserve">абот, </w:t>
            </w:r>
            <w:r>
              <w:rPr>
                <w:sz w:val="24"/>
                <w:lang w:val="ru-RU"/>
              </w:rPr>
              <w:t>у</w:t>
            </w:r>
            <w:r w:rsidRPr="00402584">
              <w:rPr>
                <w:sz w:val="24"/>
                <w:lang w:val="ru-RU"/>
              </w:rPr>
              <w:t>сл</w:t>
            </w:r>
            <w:r>
              <w:rPr>
                <w:sz w:val="24"/>
                <w:lang w:val="ru-RU"/>
              </w:rPr>
              <w:t>уг</w:t>
            </w:r>
          </w:p>
        </w:tc>
      </w:tr>
      <w:tr w:rsidR="00CA7D6C" w:rsidRPr="00402584" w:rsidTr="0072751B">
        <w:trPr>
          <w:trHeight w:val="1109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D716D5" w:rsidRDefault="00CA7D6C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D716D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455B6C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Закупка </w:t>
            </w:r>
            <w:proofErr w:type="spellStart"/>
            <w:r w:rsidRPr="00402584">
              <w:rPr>
                <w:sz w:val="24"/>
                <w:lang w:val="ru-RU"/>
              </w:rPr>
              <w:t>непроизведенных</w:t>
            </w:r>
            <w:proofErr w:type="spellEnd"/>
            <w:r w:rsidRPr="00402584">
              <w:rPr>
                <w:sz w:val="24"/>
                <w:lang w:val="ru-RU"/>
              </w:rPr>
              <w:t xml:space="preserve"> активов</w:t>
            </w:r>
            <w:r>
              <w:rPr>
                <w:sz w:val="24"/>
                <w:lang w:val="ru-RU"/>
              </w:rPr>
              <w:t>,</w:t>
            </w:r>
            <w:r w:rsidRPr="00402584">
              <w:rPr>
                <w:sz w:val="24"/>
                <w:lang w:val="ru-RU"/>
              </w:rPr>
              <w:t xml:space="preserve"> нематериальных активов, материальных запасов и основных средств и прочих активов (за исключением выплат на капитальные вложения), в том числе на </w:t>
            </w:r>
            <w:r w:rsidRPr="00402584">
              <w:rPr>
                <w:sz w:val="24"/>
                <w:lang w:val="ru-RU"/>
              </w:rPr>
              <w:lastRenderedPageBreak/>
              <w:t>основании договора</w:t>
            </w:r>
            <w:r>
              <w:rPr>
                <w:sz w:val="24"/>
                <w:lang w:val="ru-RU"/>
              </w:rPr>
              <w:t xml:space="preserve"> </w:t>
            </w:r>
            <w:r w:rsidRPr="00402584">
              <w:rPr>
                <w:sz w:val="24"/>
                <w:lang w:val="ru-RU"/>
              </w:rPr>
              <w:t>гражданско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>правового характера, исполнителем по которому является физическое лицо или индивидуальный предприниматель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CA7D6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3010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402584" w:rsidRDefault="00CA7D6C" w:rsidP="00A94887">
            <w:pPr>
              <w:spacing w:after="3" w:line="259" w:lineRule="auto"/>
              <w:ind w:right="0" w:firstLine="0"/>
              <w:jc w:val="left"/>
              <w:rPr>
                <w:lang w:val="ru-RU"/>
              </w:rPr>
            </w:pPr>
            <w:r>
              <w:rPr>
                <w:sz w:val="24"/>
                <w:lang w:val="ru-RU"/>
              </w:rPr>
              <w:t xml:space="preserve">Выплаты на увеличение стоимости </w:t>
            </w:r>
            <w:r w:rsidRPr="00402584">
              <w:rPr>
                <w:sz w:val="24"/>
                <w:lang w:val="ru-RU"/>
              </w:rPr>
              <w:t>нематериальных активов:</w:t>
            </w:r>
          </w:p>
          <w:p w:rsidR="00CA7D6C" w:rsidRPr="00402584" w:rsidRDefault="00CA7D6C" w:rsidP="00A94887">
            <w:pPr>
              <w:spacing w:after="0" w:line="241" w:lineRule="auto"/>
              <w:ind w:right="367" w:firstLine="0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по оплате контрактов (договоров) на приобретение исключительных прав на результаты интеллектуальной деятельности или средства индивидуализации, в том числе:</w:t>
            </w:r>
          </w:p>
          <w:p w:rsidR="00CA7D6C" w:rsidRDefault="00CA7D6C" w:rsidP="00A94887">
            <w:pPr>
              <w:spacing w:after="0" w:line="259" w:lineRule="auto"/>
              <w:ind w:left="7" w:right="338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на программное обеспечение и базы данных для электронных вычислительных машин; </w:t>
            </w:r>
          </w:p>
          <w:p w:rsidR="00CA7D6C" w:rsidRDefault="00CA7D6C" w:rsidP="00A94887">
            <w:pPr>
              <w:spacing w:after="0" w:line="259" w:lineRule="auto"/>
              <w:ind w:left="7" w:right="338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на товарные знаки и знаки обслуживания; </w:t>
            </w:r>
          </w:p>
          <w:p w:rsidR="00CA7D6C" w:rsidRDefault="00CA7D6C" w:rsidP="00A94887">
            <w:pPr>
              <w:spacing w:after="0" w:line="259" w:lineRule="auto"/>
              <w:ind w:left="7" w:right="338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lastRenderedPageBreak/>
              <w:t xml:space="preserve">на ”ноу-хау” и объекты смежных прав; </w:t>
            </w:r>
          </w:p>
          <w:p w:rsidR="00CA7D6C" w:rsidRDefault="00CA7D6C" w:rsidP="00A94887">
            <w:pPr>
              <w:spacing w:after="0" w:line="259" w:lineRule="auto"/>
              <w:ind w:left="7" w:right="338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на научные разработки и изобретения, промышленные образцы и полезные модели; затраты на специальную технологическую оснастку; </w:t>
            </w:r>
          </w:p>
          <w:p w:rsidR="00CA7D6C" w:rsidRPr="00402584" w:rsidRDefault="00CA7D6C" w:rsidP="00FA73CC">
            <w:pPr>
              <w:spacing w:after="0" w:line="259" w:lineRule="auto"/>
              <w:ind w:left="7" w:right="338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иные выплаты, относящиеся к увеличению стоимости немате</w:t>
            </w:r>
            <w:r w:rsidR="00FA73CC"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иальных активов</w:t>
            </w:r>
          </w:p>
        </w:tc>
      </w:tr>
      <w:tr w:rsidR="00CA7D6C" w:rsidRPr="00402584" w:rsidTr="0072751B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FA73C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3020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73CC" w:rsidRPr="00402584" w:rsidRDefault="00FA73CC" w:rsidP="00FA73CC">
            <w:pPr>
              <w:spacing w:after="0" w:line="242" w:lineRule="auto"/>
              <w:ind w:left="22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увеличение стоимости материальных запасов:</w:t>
            </w:r>
          </w:p>
          <w:p w:rsidR="00FA73CC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по оплате контрактов (договоров) на приобретение (изготовление) объектов, относящихся к материальным запасам: </w:t>
            </w:r>
          </w:p>
          <w:p w:rsidR="00CA7D6C" w:rsidRPr="00402584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сырье и (или) основные материалы; вспомогательные материалы; покупные полуфабрикаты; покупные комплектующие изделия; тара и упаковка; затраты на подготовку и освоение производства; затраты на изделия собственного производства; специальные затраты; топливо на технологические цели; запасные части; материалы, переданные в переработку на сторону; строительные материалы, мягкий инвентарь, 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од</w:t>
            </w:r>
            <w:r>
              <w:rPr>
                <w:sz w:val="24"/>
                <w:lang w:val="ru-RU"/>
              </w:rPr>
              <w:t>укты питания, пр</w:t>
            </w:r>
            <w:r w:rsidRPr="00402584">
              <w:rPr>
                <w:sz w:val="24"/>
                <w:lang w:val="ru-RU"/>
              </w:rPr>
              <w:t>очие мате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иальные зат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аты</w:t>
            </w:r>
            <w:proofErr w:type="gramEnd"/>
          </w:p>
        </w:tc>
      </w:tr>
      <w:tr w:rsidR="00CA7D6C" w:rsidRPr="00402584" w:rsidTr="0072751B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FA73C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3030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73CC" w:rsidRPr="00402584" w:rsidRDefault="00FA73CC" w:rsidP="00FA73CC">
            <w:pPr>
              <w:spacing w:after="0" w:line="253" w:lineRule="auto"/>
              <w:ind w:left="50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на увеличение стоимости основных средств:</w:t>
            </w:r>
          </w:p>
          <w:p w:rsidR="00FA73CC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здания и сооружения; </w:t>
            </w:r>
          </w:p>
          <w:p w:rsidR="00FA73CC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машины и оборудование; </w:t>
            </w:r>
          </w:p>
          <w:p w:rsidR="00FA73CC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транспортные средства; </w:t>
            </w:r>
          </w:p>
          <w:p w:rsidR="00FA73CC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информационное, компьютерное и телекоммуникационное (ИКТ) оборудование; производственный и продуктивный, племенной и рабочий скот; </w:t>
            </w:r>
          </w:p>
          <w:p w:rsidR="00CA7D6C" w:rsidRPr="00402584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инвентарь и хозяйственные принадлежности; иные выплаты, относящиеся к увеличению стоимости основных с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едств</w:t>
            </w:r>
          </w:p>
        </w:tc>
      </w:tr>
      <w:tr w:rsidR="00CA7D6C" w:rsidRPr="00402584" w:rsidTr="0072751B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FA73C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3040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402584" w:rsidRDefault="00FA73CC" w:rsidP="00FA73C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на увеличение стоимости </w:t>
            </w:r>
            <w:proofErr w:type="spellStart"/>
            <w:r w:rsidRPr="00402584">
              <w:rPr>
                <w:sz w:val="24"/>
                <w:lang w:val="ru-RU"/>
              </w:rPr>
              <w:t>непроизведенных</w:t>
            </w:r>
            <w:proofErr w:type="spellEnd"/>
            <w:r w:rsidRPr="00402584">
              <w:rPr>
                <w:sz w:val="24"/>
                <w:lang w:val="ru-RU"/>
              </w:rPr>
              <w:t xml:space="preserve"> активов, права </w:t>
            </w:r>
            <w:proofErr w:type="gramStart"/>
            <w:r w:rsidRPr="00402584">
              <w:rPr>
                <w:sz w:val="24"/>
                <w:lang w:val="ru-RU"/>
              </w:rPr>
              <w:t>собственности</w:t>
            </w:r>
            <w:proofErr w:type="gramEnd"/>
            <w:r w:rsidRPr="00402584">
              <w:rPr>
                <w:sz w:val="24"/>
                <w:lang w:val="ru-RU"/>
              </w:rPr>
              <w:t xml:space="preserve"> на которые должны быть установлены и законодательно зак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еплены</w:t>
            </w:r>
          </w:p>
        </w:tc>
      </w:tr>
      <w:tr w:rsidR="00CA7D6C" w:rsidRPr="00402584" w:rsidTr="0072751B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CA7D6C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FA73CC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3050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73CC" w:rsidRPr="00402584" w:rsidRDefault="00FA73CC" w:rsidP="00FA73CC">
            <w:pPr>
              <w:spacing w:after="7" w:line="243" w:lineRule="auto"/>
              <w:ind w:right="180" w:firstLine="0"/>
              <w:jc w:val="left"/>
              <w:rPr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Выплаты неинвентарного характера (не связанные с бюджетными инвестициями в объекты капитального строительства) на культурно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>технические мероприятия по поверхностному улучшению земель для сельскохозяйственного пользования, 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</w:t>
            </w:r>
            <w:r>
              <w:rPr>
                <w:sz w:val="24"/>
                <w:lang w:val="ru-RU"/>
              </w:rPr>
              <w:t>из</w:t>
            </w:r>
            <w:r w:rsidRPr="00402584">
              <w:rPr>
                <w:sz w:val="24"/>
                <w:lang w:val="ru-RU"/>
              </w:rPr>
              <w:t>водимые за счет капитальных</w:t>
            </w:r>
            <w:r>
              <w:rPr>
                <w:sz w:val="24"/>
                <w:lang w:val="ru-RU"/>
              </w:rPr>
              <w:t xml:space="preserve"> </w:t>
            </w:r>
            <w:r w:rsidRPr="00402584">
              <w:rPr>
                <w:sz w:val="24"/>
                <w:lang w:val="ru-RU"/>
              </w:rPr>
              <w:t xml:space="preserve">вложений (планировка земельных участков, корчевка площадей под пашню, очистка полей от камней и валунов, срезание кочек, расчистка зарослей, очистка водоемов, мелиоративные, осушительные, ирригационные и другие работы, которые неотделимы от земли), за </w:t>
            </w:r>
            <w:r w:rsidRPr="00402584">
              <w:rPr>
                <w:sz w:val="24"/>
                <w:lang w:val="ru-RU"/>
              </w:rPr>
              <w:lastRenderedPageBreak/>
              <w:t>исключением зданий и</w:t>
            </w:r>
            <w:proofErr w:type="gramEnd"/>
            <w:r w:rsidRPr="00402584">
              <w:rPr>
                <w:sz w:val="24"/>
                <w:lang w:val="ru-RU"/>
              </w:rPr>
              <w:t xml:space="preserve"> сооружений, построенных на этой земле (например, дорог, тоннелей, административных зданий), насаждений, подземных водных или биологических ресурсов.</w:t>
            </w:r>
          </w:p>
          <w:p w:rsidR="00CA7D6C" w:rsidRPr="00402584" w:rsidRDefault="00FA73CC" w:rsidP="00D716D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Иные выплаты, относящиеся к увеличению стоимости </w:t>
            </w:r>
            <w:proofErr w:type="spellStart"/>
            <w:r w:rsidRPr="00402584">
              <w:rPr>
                <w:sz w:val="24"/>
                <w:lang w:val="ru-RU"/>
              </w:rPr>
              <w:t>неп</w:t>
            </w:r>
            <w:r w:rsidR="00D716D5"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</w:t>
            </w:r>
            <w:r w:rsidR="00D716D5">
              <w:rPr>
                <w:sz w:val="24"/>
                <w:lang w:val="ru-RU"/>
              </w:rPr>
              <w:t>из</w:t>
            </w:r>
            <w:r w:rsidRPr="00402584">
              <w:rPr>
                <w:sz w:val="24"/>
                <w:lang w:val="ru-RU"/>
              </w:rPr>
              <w:t>веденных</w:t>
            </w:r>
            <w:proofErr w:type="spellEnd"/>
            <w:r w:rsidRPr="00402584">
              <w:rPr>
                <w:sz w:val="24"/>
                <w:lang w:val="ru-RU"/>
              </w:rPr>
              <w:t xml:space="preserve"> активов</w:t>
            </w:r>
          </w:p>
        </w:tc>
      </w:tr>
      <w:tr w:rsidR="00CA7D6C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D716D5" w:rsidRDefault="00D716D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D716D5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D716D5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  <w:proofErr w:type="spellStart"/>
            <w:r w:rsidRPr="00B23F6B">
              <w:rPr>
                <w:sz w:val="24"/>
              </w:rPr>
              <w:t>Капитальные</w:t>
            </w:r>
            <w:proofErr w:type="spellEnd"/>
            <w:r w:rsidRPr="00B23F6B">
              <w:rPr>
                <w:sz w:val="24"/>
              </w:rPr>
              <w:t xml:space="preserve"> </w:t>
            </w:r>
            <w:proofErr w:type="spellStart"/>
            <w:r w:rsidRPr="00B23F6B">
              <w:rPr>
                <w:sz w:val="24"/>
              </w:rPr>
              <w:t>вложения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D716D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402584" w:rsidRDefault="00D716D5" w:rsidP="00D716D5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Выплаты по оплате контрактов, договоров на строительство (реконструкцию, в том числе с элементами реставрации, технического перевооружения) объектов капитального строительства, или приобретения объектов недвижимого имущества, в том числе: строительные работы; монтажные работы; строительно-монтажные работы; услуги по типовому проектированию, проектные и изыскательские работы; оборудование; инструменты и инвентарь; строительные мате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иалы; 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 xml:space="preserve">очие 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аботы и зат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аты</w:t>
            </w:r>
            <w:proofErr w:type="gramEnd"/>
          </w:p>
        </w:tc>
      </w:tr>
      <w:tr w:rsidR="00CA7D6C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D716D5" w:rsidRDefault="00D716D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 w:rsidRPr="00D716D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D6C" w:rsidRPr="00402584" w:rsidRDefault="00D716D5" w:rsidP="00A94887">
            <w:pPr>
              <w:spacing w:after="160" w:line="259" w:lineRule="auto"/>
              <w:ind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Выбытие со счетов авансовых платежей по контрактам (договорам) </w:t>
            </w:r>
            <w:r w:rsidRPr="00D716D5">
              <w:rPr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D35B22" w:rsidRDefault="00D716D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A7D6C" w:rsidRPr="00402584" w:rsidRDefault="00D716D5" w:rsidP="00D35B22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Выплаты по перечислению авансовых платежей по контрактам (договорам), в том числе на оказание услуг; выполнение работ; материальные затраты (сырье, м</w:t>
            </w:r>
            <w:r>
              <w:rPr>
                <w:sz w:val="24"/>
                <w:lang w:val="ru-RU"/>
              </w:rPr>
              <w:t>атериалы, оборудование, инвентар</w:t>
            </w:r>
            <w:r w:rsidRPr="00402584">
              <w:rPr>
                <w:sz w:val="24"/>
                <w:lang w:val="ru-RU"/>
              </w:rPr>
              <w:t>ь и т.д.</w:t>
            </w:r>
            <w:r>
              <w:rPr>
                <w:sz w:val="24"/>
                <w:lang w:val="ru-RU"/>
              </w:rPr>
              <w:t>)</w:t>
            </w:r>
          </w:p>
        </w:tc>
      </w:tr>
      <w:tr w:rsidR="00D716D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D716D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402584" w:rsidRDefault="00D716D5" w:rsidP="00D716D5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Оплата фактически поставленных товаров, выполненных работ, оказанных услуг по государственным контрактам, контрактам (договорам)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D716D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Pr="00402584" w:rsidRDefault="00D716D5" w:rsidP="00D716D5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Оплата фактически поставленных товаров, выполненных работ, оказанных услуг по </w:t>
            </w:r>
            <w:r>
              <w:rPr>
                <w:sz w:val="24"/>
                <w:lang w:val="ru-RU"/>
              </w:rPr>
              <w:t>муниципальным</w:t>
            </w:r>
            <w:r w:rsidRPr="00402584">
              <w:rPr>
                <w:sz w:val="24"/>
                <w:lang w:val="ru-RU"/>
              </w:rPr>
              <w:t xml:space="preserve"> контрактам, контрактам (договорам)</w:t>
            </w:r>
          </w:p>
        </w:tc>
      </w:tr>
      <w:tr w:rsidR="00D716D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D716D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402584" w:rsidRDefault="00D716D5" w:rsidP="00D716D5">
            <w:pPr>
              <w:spacing w:after="0" w:line="238" w:lineRule="auto"/>
              <w:ind w:left="17" w:right="0" w:hanging="17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Уплата налогов, сборов и иных платежей в бюджеты бюджетной системы Российской</w:t>
            </w:r>
            <w:r>
              <w:rPr>
                <w:sz w:val="24"/>
                <w:lang w:val="ru-RU"/>
              </w:rPr>
              <w:t xml:space="preserve"> Ф</w:t>
            </w:r>
            <w:r w:rsidRPr="00D716D5">
              <w:rPr>
                <w:sz w:val="24"/>
                <w:lang w:val="ru-RU"/>
              </w:rPr>
              <w:t>едерации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D716D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82B6C" w:rsidRDefault="00982B6C" w:rsidP="00982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Уплата налогов, сборов и иных платежей в бюджеты бюджетной системы Российской Федерации (за исключением НДС, налога на доходы физических лиц) в составе единого налогового платежа: налог на прибыль; земельный налог; государственная пошлина и сборы, включая государственную пошлину за совершение действий, связанных с лицензированием; </w:t>
            </w:r>
          </w:p>
          <w:p w:rsidR="00D716D5" w:rsidRPr="00402584" w:rsidRDefault="00982B6C" w:rsidP="00982B6C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уплата иных платежей в бюджеты бю</w:t>
            </w:r>
            <w:r>
              <w:rPr>
                <w:sz w:val="24"/>
                <w:lang w:val="ru-RU"/>
              </w:rPr>
              <w:t>джетной системы Российской Федер</w:t>
            </w:r>
            <w:r w:rsidRPr="00402584">
              <w:rPr>
                <w:sz w:val="24"/>
                <w:lang w:val="ru-RU"/>
              </w:rPr>
              <w:t>ации</w:t>
            </w:r>
          </w:p>
        </w:tc>
      </w:tr>
      <w:tr w:rsidR="00D716D5" w:rsidRPr="00402584" w:rsidTr="00414A15">
        <w:trPr>
          <w:trHeight w:val="69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414A1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744F5F" w:rsidRDefault="00744F5F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Налог на добавленную стоимость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414A1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Pr="00402584" w:rsidRDefault="00414A15" w:rsidP="00D35B22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Уплата налога на добавленную стоимость</w:t>
            </w:r>
          </w:p>
        </w:tc>
      </w:tr>
      <w:tr w:rsidR="00D716D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414A1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744F5F" w:rsidRDefault="00744F5F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Иные выплаты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414A1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6120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Pr="00402584" w:rsidRDefault="00414A15" w:rsidP="00D35B22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Иные выплаты, не отнесенные к направлениям расходования целевых средств по кодам 1010 </w:t>
            </w:r>
            <w:r>
              <w:rPr>
                <w:sz w:val="24"/>
                <w:lang w:val="ru-RU"/>
              </w:rPr>
              <w:t>-</w:t>
            </w:r>
            <w:r w:rsidRPr="00402584">
              <w:rPr>
                <w:sz w:val="24"/>
                <w:lang w:val="ru-RU"/>
              </w:rPr>
              <w:t>6110</w:t>
            </w:r>
          </w:p>
        </w:tc>
      </w:tr>
      <w:tr w:rsidR="00E934ED" w:rsidRPr="00402584" w:rsidTr="0019457D">
        <w:trPr>
          <w:trHeight w:val="1109"/>
        </w:trPr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D716D5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402584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Накладные расходы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34ED" w:rsidRDefault="00E934ED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34ED" w:rsidRPr="00402584" w:rsidRDefault="00E934ED" w:rsidP="00B625A7">
            <w:pPr>
              <w:spacing w:after="0" w:line="259" w:lineRule="auto"/>
              <w:ind w:left="22"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Общепроизводственные затраты:</w:t>
            </w:r>
          </w:p>
          <w:p w:rsidR="00E934ED" w:rsidRDefault="00E934ED" w:rsidP="00B625A7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оплата труда персонала, связанного с управлением и обслуживанием производства; оплата работ и (или) услуг, выполняемых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E934ED" w:rsidRDefault="00E934ED" w:rsidP="00B625A7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уплата единого налогового платежа;</w:t>
            </w:r>
          </w:p>
          <w:p w:rsidR="00E934ED" w:rsidRPr="00402584" w:rsidRDefault="00E934ED" w:rsidP="00B625A7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прочие затраты общепроизводственного назначения</w:t>
            </w:r>
          </w:p>
        </w:tc>
      </w:tr>
      <w:tr w:rsidR="00E934ED" w:rsidRPr="00402584" w:rsidTr="0019457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D716D5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402584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34ED" w:rsidRDefault="005154F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7020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Pr="00402584" w:rsidRDefault="005154F5" w:rsidP="005154F5">
            <w:pPr>
              <w:spacing w:after="0" w:line="259" w:lineRule="auto"/>
              <w:ind w:right="0" w:firstLine="0"/>
              <w:jc w:val="left"/>
              <w:rPr>
                <w:lang w:val="ru-RU"/>
              </w:rPr>
            </w:pPr>
            <w:r w:rsidRPr="00402584">
              <w:rPr>
                <w:sz w:val="24"/>
                <w:lang w:val="ru-RU"/>
              </w:rPr>
              <w:t>Общехозяйственные затраты: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уплата единого налогового платежа; 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затраты на консультационные услуги; 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затраты на содержание и ремонт зданий, сооружений, инвентаря и иного имущества общехозяйственного назначения;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арендная плата за помещения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общехозяйственного назначения;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расходы по обслуживанию транспортных средств;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расходы на услуги связи;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коммунальные услуги, получение которых связано с выполнением </w:t>
            </w:r>
            <w:r>
              <w:rPr>
                <w:sz w:val="24"/>
                <w:lang w:val="ru-RU"/>
              </w:rPr>
              <w:t>муниципального</w:t>
            </w:r>
            <w:r w:rsidRPr="00402584">
              <w:rPr>
                <w:sz w:val="24"/>
                <w:lang w:val="ru-RU"/>
              </w:rPr>
              <w:t xml:space="preserve"> контракта, контракта (договора);</w:t>
            </w:r>
          </w:p>
          <w:p w:rsidR="00E934ED" w:rsidRPr="00402584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 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очие за</w:t>
            </w:r>
            <w:r>
              <w:rPr>
                <w:sz w:val="24"/>
                <w:lang w:val="ru-RU"/>
              </w:rPr>
              <w:t>тр</w:t>
            </w:r>
            <w:r w:rsidRPr="00402584">
              <w:rPr>
                <w:sz w:val="24"/>
                <w:lang w:val="ru-RU"/>
              </w:rPr>
              <w:t>аты общехозяйственного назначения</w:t>
            </w:r>
          </w:p>
        </w:tc>
      </w:tr>
      <w:tr w:rsidR="00E934ED" w:rsidRPr="00402584" w:rsidTr="0019457D">
        <w:trPr>
          <w:trHeight w:val="1109"/>
        </w:trPr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D716D5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4ED" w:rsidRPr="00402584" w:rsidRDefault="00E934ED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34ED" w:rsidRDefault="005154F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7030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Административно-управленческие расходы: работы и (или) услуги, выполняемые сторонними организациями или индивидуальными предпринимателями, физическими лицами, в том числе по договорам гражданско-правового характера;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оплата труда административно-управленческого персонала;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уплата единого налогового платежа; </w:t>
            </w:r>
          </w:p>
          <w:p w:rsidR="005154F5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обучение административно-управленческого персонала;</w:t>
            </w:r>
          </w:p>
          <w:p w:rsidR="00E934ED" w:rsidRPr="00402584" w:rsidRDefault="005154F5" w:rsidP="005154F5">
            <w:pPr>
              <w:spacing w:after="0" w:line="259" w:lineRule="auto"/>
              <w:ind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>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очие неп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 xml:space="preserve">оизводственные 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асходы</w:t>
            </w:r>
          </w:p>
        </w:tc>
      </w:tr>
      <w:tr w:rsidR="00D716D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5154F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402584" w:rsidRDefault="005154F5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Выплата прибыли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5154F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Pr="00402584" w:rsidRDefault="005154F5" w:rsidP="005154F5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proofErr w:type="gramStart"/>
            <w:r w:rsidRPr="00402584">
              <w:rPr>
                <w:sz w:val="24"/>
                <w:lang w:val="ru-RU"/>
              </w:rPr>
              <w:t>Выплата прибыли, осуществляемая после исполнения участником казначейского сопровождения всех обязательств (части обязательств) по м</w:t>
            </w:r>
            <w:r>
              <w:rPr>
                <w:sz w:val="24"/>
                <w:lang w:val="ru-RU"/>
              </w:rPr>
              <w:t>униципальном</w:t>
            </w:r>
            <w:r w:rsidRPr="00402584">
              <w:rPr>
                <w:sz w:val="24"/>
                <w:lang w:val="ru-RU"/>
              </w:rPr>
              <w:t xml:space="preserve"> конт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 xml:space="preserve">акту, контракту (договору) (этапу </w:t>
            </w:r>
            <w:r>
              <w:rPr>
                <w:sz w:val="24"/>
                <w:lang w:val="ru-RU"/>
              </w:rPr>
              <w:t>муниципального</w:t>
            </w:r>
            <w:r w:rsidRPr="00402584">
              <w:rPr>
                <w:sz w:val="24"/>
                <w:lang w:val="ru-RU"/>
              </w:rPr>
              <w:t xml:space="preserve"> контракта, контракта (договора) (в случае если это предусмотрено условиями </w:t>
            </w:r>
            <w:r>
              <w:rPr>
                <w:sz w:val="24"/>
                <w:lang w:val="ru-RU"/>
              </w:rPr>
              <w:t>муниципального</w:t>
            </w:r>
            <w:r w:rsidRPr="00402584">
              <w:rPr>
                <w:sz w:val="24"/>
                <w:lang w:val="ru-RU"/>
              </w:rPr>
              <w:t xml:space="preserve"> контракта, контракта (договора)</w:t>
            </w:r>
            <w:r>
              <w:rPr>
                <w:sz w:val="24"/>
                <w:lang w:val="ru-RU"/>
              </w:rPr>
              <w:t>))</w:t>
            </w:r>
            <w:r w:rsidRPr="00402584">
              <w:rPr>
                <w:sz w:val="24"/>
                <w:lang w:val="ru-RU"/>
              </w:rPr>
              <w:t xml:space="preserve"> и при </w:t>
            </w:r>
            <w:r w:rsidRPr="00402584">
              <w:rPr>
                <w:sz w:val="24"/>
                <w:lang w:val="ru-RU"/>
              </w:rPr>
              <w:lastRenderedPageBreak/>
              <w:t>предоставлении участником казначейского соп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овождения док</w:t>
            </w:r>
            <w:r>
              <w:rPr>
                <w:sz w:val="24"/>
                <w:lang w:val="ru-RU"/>
              </w:rPr>
              <w:t>ум</w:t>
            </w:r>
            <w:r w:rsidRPr="00402584">
              <w:rPr>
                <w:sz w:val="24"/>
                <w:lang w:val="ru-RU"/>
              </w:rPr>
              <w:t>ентов-оснований</w:t>
            </w:r>
            <w:proofErr w:type="gramEnd"/>
          </w:p>
        </w:tc>
      </w:tr>
      <w:tr w:rsidR="00D716D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D716D5" w:rsidRDefault="005154F5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6D5" w:rsidRPr="00402584" w:rsidRDefault="00834F9A" w:rsidP="00834F9A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Выплаты по окончательным расчетам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Default="005154F5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6D5" w:rsidRPr="00402584" w:rsidRDefault="005154F5" w:rsidP="00834F9A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по окончательным расчетам, осуществляемые после исполнения участником казначейского сопровождения всех обязательств по </w:t>
            </w:r>
            <w:r w:rsidR="00834F9A">
              <w:rPr>
                <w:sz w:val="24"/>
                <w:lang w:val="ru-RU"/>
              </w:rPr>
              <w:t>муниципальному</w:t>
            </w:r>
            <w:r w:rsidRPr="00402584">
              <w:rPr>
                <w:sz w:val="24"/>
                <w:lang w:val="ru-RU"/>
              </w:rPr>
              <w:t xml:space="preserve"> контракту, контракту (договору), за исключением стоимости фактически поставленных товаров, выполненных работ, оказанных услуг и выплаты прибыли в размере, определенном условиями </w:t>
            </w:r>
            <w:r w:rsidR="00834F9A">
              <w:rPr>
                <w:sz w:val="24"/>
                <w:lang w:val="ru-RU"/>
              </w:rPr>
              <w:t>муниципального</w:t>
            </w:r>
            <w:r w:rsidRPr="00402584">
              <w:rPr>
                <w:sz w:val="24"/>
                <w:lang w:val="ru-RU"/>
              </w:rPr>
              <w:t xml:space="preserve"> кон</w:t>
            </w:r>
            <w:r w:rsidR="00834F9A">
              <w:rPr>
                <w:sz w:val="24"/>
                <w:lang w:val="ru-RU"/>
              </w:rPr>
              <w:t>тр</w:t>
            </w:r>
            <w:r w:rsidRPr="00402584">
              <w:rPr>
                <w:sz w:val="24"/>
                <w:lang w:val="ru-RU"/>
              </w:rPr>
              <w:t>акта, кон</w:t>
            </w:r>
            <w:r w:rsidR="00834F9A">
              <w:rPr>
                <w:sz w:val="24"/>
                <w:lang w:val="ru-RU"/>
              </w:rPr>
              <w:t>тр</w:t>
            </w:r>
            <w:r w:rsidRPr="00402584">
              <w:rPr>
                <w:sz w:val="24"/>
                <w:lang w:val="ru-RU"/>
              </w:rPr>
              <w:t xml:space="preserve">акта </w:t>
            </w:r>
            <w:r w:rsidR="00834F9A">
              <w:rPr>
                <w:sz w:val="24"/>
                <w:lang w:val="ru-RU"/>
              </w:rPr>
              <w:t>(</w:t>
            </w:r>
            <w:r w:rsidRPr="00402584">
              <w:rPr>
                <w:sz w:val="24"/>
                <w:lang w:val="ru-RU"/>
              </w:rPr>
              <w:t>догово</w:t>
            </w:r>
            <w:r w:rsidR="00834F9A"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а</w:t>
            </w:r>
            <w:r w:rsidR="00834F9A">
              <w:rPr>
                <w:sz w:val="24"/>
                <w:lang w:val="ru-RU"/>
              </w:rPr>
              <w:t>)</w:t>
            </w:r>
          </w:p>
        </w:tc>
      </w:tr>
      <w:tr w:rsidR="005154F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F5" w:rsidRDefault="00834F9A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F5" w:rsidRPr="00402584" w:rsidRDefault="00834F9A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Выплаты по перечислению остатков целевых сре</w:t>
            </w:r>
            <w:proofErr w:type="gramStart"/>
            <w:r>
              <w:rPr>
                <w:sz w:val="24"/>
                <w:lang w:val="ru-RU"/>
              </w:rPr>
              <w:t>дств в д</w:t>
            </w:r>
            <w:proofErr w:type="gramEnd"/>
            <w:r>
              <w:rPr>
                <w:sz w:val="24"/>
                <w:lang w:val="ru-RU"/>
              </w:rPr>
              <w:t>оход бюджета Мурашинского муниципального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Default="00834F9A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Pr="00402584" w:rsidRDefault="00834F9A" w:rsidP="00834F9A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по перечислению в доход бюджета </w:t>
            </w:r>
            <w:r>
              <w:rPr>
                <w:sz w:val="24"/>
                <w:lang w:val="ru-RU"/>
              </w:rPr>
              <w:t xml:space="preserve">Мурашинского муниципального округа </w:t>
            </w:r>
            <w:r w:rsidRPr="00402584">
              <w:rPr>
                <w:sz w:val="24"/>
                <w:lang w:val="ru-RU"/>
              </w:rPr>
              <w:t>не использованных по состоянию на 1 января текущего года остатков целевых средств, потребность в использовании которых не подтве</w:t>
            </w:r>
            <w:r>
              <w:rPr>
                <w:sz w:val="24"/>
                <w:lang w:val="ru-RU"/>
              </w:rPr>
              <w:t>р</w:t>
            </w:r>
            <w:r w:rsidRPr="00402584">
              <w:rPr>
                <w:sz w:val="24"/>
                <w:lang w:val="ru-RU"/>
              </w:rPr>
              <w:t>ждена</w:t>
            </w:r>
          </w:p>
        </w:tc>
      </w:tr>
      <w:tr w:rsidR="005154F5" w:rsidRPr="00402584" w:rsidTr="008B200D">
        <w:trPr>
          <w:trHeight w:val="1109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F5" w:rsidRDefault="00834F9A" w:rsidP="00A94887">
            <w:pPr>
              <w:spacing w:after="160" w:line="259" w:lineRule="auto"/>
              <w:ind w:right="0"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4F5" w:rsidRPr="00402584" w:rsidRDefault="00834F9A" w:rsidP="00A94887">
            <w:pPr>
              <w:spacing w:after="160" w:line="259" w:lineRule="auto"/>
              <w:ind w:right="0" w:firstLine="0"/>
              <w:jc w:val="lef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Выплаты по перечислению дебиторской задолженности в доход бюджета Мурашинского муниципального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Default="00834F9A" w:rsidP="00A94887">
            <w:pPr>
              <w:spacing w:after="0" w:line="259" w:lineRule="auto"/>
              <w:ind w:left="80" w:right="0" w:firstLine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8400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54F5" w:rsidRPr="00402584" w:rsidRDefault="00834F9A" w:rsidP="00D35B22">
            <w:pPr>
              <w:spacing w:after="0" w:line="259" w:lineRule="auto"/>
              <w:ind w:left="86" w:right="0" w:firstLine="0"/>
              <w:jc w:val="left"/>
              <w:rPr>
                <w:sz w:val="24"/>
                <w:lang w:val="ru-RU"/>
              </w:rPr>
            </w:pPr>
            <w:r w:rsidRPr="00402584">
              <w:rPr>
                <w:sz w:val="24"/>
                <w:lang w:val="ru-RU"/>
              </w:rPr>
              <w:t xml:space="preserve">Выплаты по перечислению в доход бюджета </w:t>
            </w:r>
            <w:r>
              <w:rPr>
                <w:sz w:val="24"/>
                <w:lang w:val="ru-RU"/>
              </w:rPr>
              <w:t>Мурашинского муниципального округа сумм от возврата дебиторской задолженности, не разрешенных к использованию</w:t>
            </w:r>
          </w:p>
        </w:tc>
      </w:tr>
    </w:tbl>
    <w:p w:rsidR="00831CA5" w:rsidRPr="0092340D" w:rsidRDefault="00831CA5">
      <w:pPr>
        <w:rPr>
          <w:sz w:val="16"/>
          <w:szCs w:val="16"/>
          <w:lang w:val="ru-RU"/>
        </w:rPr>
      </w:pPr>
    </w:p>
    <w:p w:rsidR="00834F9A" w:rsidRPr="00402584" w:rsidRDefault="00834F9A" w:rsidP="00834F9A">
      <w:pPr>
        <w:numPr>
          <w:ilvl w:val="0"/>
          <w:numId w:val="17"/>
        </w:numPr>
        <w:spacing w:after="165" w:line="308" w:lineRule="auto"/>
        <w:ind w:right="14" w:hanging="10"/>
        <w:rPr>
          <w:lang w:val="ru-RU"/>
        </w:rPr>
      </w:pPr>
      <w:proofErr w:type="gramStart"/>
      <w:r w:rsidRPr="00402584">
        <w:rPr>
          <w:sz w:val="20"/>
          <w:lang w:val="ru-RU"/>
        </w:rPr>
        <w:t>Включая перечисление средств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</w:t>
      </w:r>
      <w:proofErr w:type="gramEnd"/>
      <w:r w:rsidRPr="00402584">
        <w:rPr>
          <w:sz w:val="20"/>
          <w:lang w:val="ru-RU"/>
        </w:rPr>
        <w:t xml:space="preserve">, </w:t>
      </w:r>
      <w:proofErr w:type="gramStart"/>
      <w:r w:rsidRPr="00402584">
        <w:rPr>
          <w:sz w:val="20"/>
          <w:lang w:val="ru-RU"/>
        </w:rPr>
        <w:t>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  <w:proofErr w:type="gramEnd"/>
    </w:p>
    <w:p w:rsidR="00834F9A" w:rsidRPr="0092340D" w:rsidRDefault="00834F9A" w:rsidP="00834F9A">
      <w:pPr>
        <w:numPr>
          <w:ilvl w:val="0"/>
          <w:numId w:val="17"/>
        </w:numPr>
        <w:spacing w:after="165" w:line="308" w:lineRule="auto"/>
        <w:ind w:right="14" w:firstLine="0"/>
        <w:rPr>
          <w:lang w:val="ru-RU"/>
        </w:rPr>
      </w:pPr>
      <w:proofErr w:type="gramStart"/>
      <w:r w:rsidRPr="0092340D">
        <w:rPr>
          <w:sz w:val="20"/>
          <w:lang w:val="ru-RU"/>
        </w:rPr>
        <w:t>За исключением перечисления авансовых платежей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</w:t>
      </w:r>
      <w:proofErr w:type="gramEnd"/>
      <w:r w:rsidRPr="0092340D">
        <w:rPr>
          <w:sz w:val="20"/>
          <w:lang w:val="ru-RU"/>
        </w:rPr>
        <w:t xml:space="preserve"> </w:t>
      </w:r>
      <w:proofErr w:type="gramStart"/>
      <w:r w:rsidRPr="0092340D">
        <w:rPr>
          <w:sz w:val="20"/>
          <w:lang w:val="ru-RU"/>
        </w:rPr>
        <w:t>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агентами.</w:t>
      </w:r>
      <w:proofErr w:type="gramEnd"/>
    </w:p>
    <w:sectPr w:rsidR="00834F9A" w:rsidRPr="0092340D" w:rsidSect="0092340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80E4B77"/>
    <w:multiLevelType w:val="hybridMultilevel"/>
    <w:tmpl w:val="AF5A9B50"/>
    <w:lvl w:ilvl="0" w:tplc="EF3683AE">
      <w:start w:val="1"/>
      <w:numFmt w:val="decimal"/>
      <w:lvlText w:val="%1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BC0B2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6A9D0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6EBFE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762076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22D3C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6412AC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5E7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CC737C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B95"/>
    <w:rsid w:val="0005470E"/>
    <w:rsid w:val="0012063C"/>
    <w:rsid w:val="00325842"/>
    <w:rsid w:val="00414A15"/>
    <w:rsid w:val="00455B6C"/>
    <w:rsid w:val="004764D6"/>
    <w:rsid w:val="005154F5"/>
    <w:rsid w:val="005B401B"/>
    <w:rsid w:val="006861AE"/>
    <w:rsid w:val="006E7C03"/>
    <w:rsid w:val="00733636"/>
    <w:rsid w:val="00744F5F"/>
    <w:rsid w:val="007A7E59"/>
    <w:rsid w:val="00831CA5"/>
    <w:rsid w:val="00834F9A"/>
    <w:rsid w:val="008B200D"/>
    <w:rsid w:val="008F6AF1"/>
    <w:rsid w:val="0092340D"/>
    <w:rsid w:val="00982B6C"/>
    <w:rsid w:val="00A447ED"/>
    <w:rsid w:val="00B625A7"/>
    <w:rsid w:val="00B84B95"/>
    <w:rsid w:val="00CA7D6C"/>
    <w:rsid w:val="00D35B22"/>
    <w:rsid w:val="00D716D5"/>
    <w:rsid w:val="00E934ED"/>
    <w:rsid w:val="00FA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95"/>
    <w:pPr>
      <w:spacing w:after="5" w:line="378" w:lineRule="auto"/>
      <w:ind w:right="346" w:firstLine="703"/>
      <w:jc w:val="both"/>
    </w:pPr>
    <w:rPr>
      <w:rFonts w:eastAsia="Times New Roman"/>
      <w:color w:val="000000"/>
      <w:sz w:val="28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764D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6A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4D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4D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6AF1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3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6AF1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6AF1"/>
    <w:pPr>
      <w:spacing w:before="240" w:after="60"/>
      <w:outlineLvl w:val="6"/>
    </w:pPr>
    <w:rPr>
      <w:rFonts w:asciiTheme="minorHAnsi" w:eastAsiaTheme="minorEastAsia" w:hAnsiTheme="minorHAnsi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6AF1"/>
    <w:pPr>
      <w:spacing w:before="240" w:after="60"/>
      <w:outlineLvl w:val="7"/>
    </w:pPr>
    <w:rPr>
      <w:rFonts w:asciiTheme="minorHAnsi" w:eastAsiaTheme="minorEastAsia" w:hAnsiTheme="minorHAnsi"/>
      <w:i/>
      <w:iCs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6AF1"/>
    <w:pPr>
      <w:spacing w:before="240" w:after="60"/>
      <w:outlineLvl w:val="8"/>
    </w:pPr>
    <w:rPr>
      <w:rFonts w:asciiTheme="majorHAnsi" w:eastAsiaTheme="majorEastAsia" w:hAnsiTheme="majorHAnsi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764D6"/>
    <w:rPr>
      <w:rFonts w:asciiTheme="majorHAnsi" w:eastAsiaTheme="majorEastAsia" w:hAnsiTheme="majorHAnsi" w:cs="Mangal"/>
      <w:b/>
      <w:bCs/>
      <w:kern w:val="32"/>
      <w:sz w:val="32"/>
      <w:szCs w:val="29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6E7C03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4764D6"/>
    <w:rPr>
      <w:rFonts w:asciiTheme="majorHAnsi" w:eastAsiaTheme="majorEastAsia" w:hAnsiTheme="majorHAnsi" w:cs="Mangal"/>
      <w:b/>
      <w:bCs/>
      <w:kern w:val="1"/>
      <w:sz w:val="26"/>
      <w:szCs w:val="23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4764D6"/>
    <w:rPr>
      <w:rFonts w:asciiTheme="minorHAnsi" w:eastAsiaTheme="minorEastAsia" w:hAnsiTheme="minorHAnsi" w:cs="Mangal"/>
      <w:b/>
      <w:bCs/>
      <w:kern w:val="1"/>
      <w:sz w:val="28"/>
      <w:szCs w:val="25"/>
      <w:lang w:eastAsia="hi-IN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6E7C03"/>
    <w:rPr>
      <w:rFonts w:asciiTheme="minorHAnsi" w:eastAsiaTheme="minorEastAsia" w:hAnsiTheme="minorHAns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6E7C03"/>
    <w:rPr>
      <w:rFonts w:asciiTheme="minorHAnsi" w:eastAsiaTheme="minorEastAsia" w:hAnsiTheme="minorHAnsi" w:cs="Mangal"/>
      <w:b/>
      <w:bCs/>
      <w:kern w:val="1"/>
      <w:sz w:val="22"/>
      <w:lang w:eastAsia="hi-IN" w:bidi="hi-IN"/>
    </w:rPr>
  </w:style>
  <w:style w:type="character" w:customStyle="1" w:styleId="70">
    <w:name w:val="Заголовок 7 Знак"/>
    <w:basedOn w:val="a0"/>
    <w:link w:val="7"/>
    <w:uiPriority w:val="9"/>
    <w:semiHidden/>
    <w:rsid w:val="006E7C03"/>
    <w:rPr>
      <w:rFonts w:asciiTheme="minorHAnsi" w:eastAsiaTheme="minorEastAsia" w:hAnsiTheme="minorHAnsi" w:cs="Mangal"/>
      <w:kern w:val="1"/>
      <w:sz w:val="24"/>
      <w:szCs w:val="21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6E7C03"/>
    <w:rPr>
      <w:rFonts w:asciiTheme="minorHAnsi" w:eastAsiaTheme="minorEastAsia" w:hAnsiTheme="minorHAnsi" w:cs="Mangal"/>
      <w:i/>
      <w:iCs/>
      <w:kern w:val="1"/>
      <w:sz w:val="24"/>
      <w:szCs w:val="21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6E7C03"/>
    <w:rPr>
      <w:rFonts w:asciiTheme="majorHAnsi" w:eastAsiaTheme="majorEastAsia" w:hAnsiTheme="majorHAnsi" w:cs="Mangal"/>
      <w:kern w:val="1"/>
      <w:sz w:val="22"/>
      <w:lang w:eastAsia="hi-IN" w:bidi="hi-IN"/>
    </w:rPr>
  </w:style>
  <w:style w:type="character" w:styleId="a3">
    <w:name w:val="Emphasis"/>
    <w:basedOn w:val="a0"/>
    <w:uiPriority w:val="20"/>
    <w:qFormat/>
    <w:rsid w:val="004764D6"/>
    <w:rPr>
      <w:i/>
      <w:iCs/>
    </w:rPr>
  </w:style>
  <w:style w:type="paragraph" w:styleId="a4">
    <w:name w:val="Title"/>
    <w:basedOn w:val="a"/>
    <w:next w:val="a5"/>
    <w:link w:val="a6"/>
    <w:qFormat/>
    <w:rsid w:val="005B401B"/>
    <w:pPr>
      <w:keepNext/>
      <w:spacing w:before="240" w:after="120"/>
    </w:pPr>
    <w:rPr>
      <w:rFonts w:ascii="Arial" w:hAnsi="Arial"/>
      <w:szCs w:val="28"/>
    </w:rPr>
  </w:style>
  <w:style w:type="character" w:customStyle="1" w:styleId="a6">
    <w:name w:val="Название Знак"/>
    <w:basedOn w:val="a0"/>
    <w:link w:val="a4"/>
    <w:rsid w:val="00A447ED"/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5">
    <w:name w:val="Subtitle"/>
    <w:basedOn w:val="a"/>
    <w:next w:val="a7"/>
    <w:link w:val="a8"/>
    <w:qFormat/>
    <w:rsid w:val="005B401B"/>
    <w:pPr>
      <w:keepNext/>
      <w:spacing w:before="240" w:after="120"/>
      <w:jc w:val="center"/>
    </w:pPr>
    <w:rPr>
      <w:rFonts w:ascii="Arial" w:hAnsi="Arial"/>
      <w:i/>
      <w:iCs/>
      <w:szCs w:val="28"/>
    </w:rPr>
  </w:style>
  <w:style w:type="character" w:customStyle="1" w:styleId="a8">
    <w:name w:val="Подзаголовок Знак"/>
    <w:basedOn w:val="a0"/>
    <w:link w:val="a5"/>
    <w:rsid w:val="00A447ED"/>
    <w:rPr>
      <w:rFonts w:ascii="Arial" w:eastAsia="Arial Unicode MS" w:hAnsi="Arial" w:cs="Mangal"/>
      <w:i/>
      <w:iCs/>
      <w:kern w:val="1"/>
      <w:sz w:val="28"/>
      <w:szCs w:val="28"/>
      <w:lang w:eastAsia="hi-IN" w:bidi="hi-IN"/>
    </w:rPr>
  </w:style>
  <w:style w:type="paragraph" w:styleId="a7">
    <w:name w:val="Body Text"/>
    <w:basedOn w:val="a"/>
    <w:link w:val="a9"/>
    <w:uiPriority w:val="99"/>
    <w:semiHidden/>
    <w:unhideWhenUsed/>
    <w:rsid w:val="00A447ED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A447ED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B401B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E3C51-B214-423A-B76A-A5D5212C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казначей1</dc:creator>
  <cp:lastModifiedBy>казначей1</cp:lastModifiedBy>
  <cp:revision>8</cp:revision>
  <cp:lastPrinted>2024-01-30T10:33:00Z</cp:lastPrinted>
  <dcterms:created xsi:type="dcterms:W3CDTF">2024-01-30T07:24:00Z</dcterms:created>
  <dcterms:modified xsi:type="dcterms:W3CDTF">2024-01-30T10:33:00Z</dcterms:modified>
</cp:coreProperties>
</file>